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D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343D">
        <w:rPr>
          <w:rFonts w:ascii="Times New Roman" w:hAnsi="Times New Roman" w:cs="Times New Roman"/>
          <w:sz w:val="24"/>
          <w:szCs w:val="24"/>
        </w:rPr>
        <w:t>Общее количество проверок</w:t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49</w:t>
      </w:r>
    </w:p>
    <w:p w:rsidR="006D343D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43D">
        <w:rPr>
          <w:rFonts w:ascii="Times New Roman" w:hAnsi="Times New Roman" w:cs="Times New Roman"/>
          <w:sz w:val="24"/>
          <w:szCs w:val="24"/>
        </w:rPr>
        <w:t xml:space="preserve">1. </w:t>
      </w:r>
      <w:r w:rsidRPr="006D343D">
        <w:rPr>
          <w:rFonts w:ascii="Times New Roman" w:hAnsi="Times New Roman" w:cs="Times New Roman"/>
          <w:sz w:val="24"/>
          <w:szCs w:val="24"/>
        </w:rPr>
        <w:t>Плановые проверки</w:t>
      </w:r>
      <w:r w:rsidRPr="006D343D">
        <w:rPr>
          <w:rFonts w:ascii="Times New Roman" w:hAnsi="Times New Roman" w:cs="Times New Roman"/>
          <w:sz w:val="24"/>
          <w:szCs w:val="24"/>
        </w:rPr>
        <w:tab/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42</w:t>
      </w:r>
      <w:r w:rsidRPr="006D3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3D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43D">
        <w:rPr>
          <w:rFonts w:ascii="Times New Roman" w:hAnsi="Times New Roman" w:cs="Times New Roman"/>
          <w:sz w:val="24"/>
          <w:szCs w:val="24"/>
        </w:rPr>
        <w:t>Из них:</w:t>
      </w:r>
      <w:r w:rsidRPr="006D343D">
        <w:rPr>
          <w:rFonts w:ascii="Times New Roman" w:hAnsi="Times New Roman" w:cs="Times New Roman"/>
          <w:sz w:val="24"/>
          <w:szCs w:val="24"/>
        </w:rPr>
        <w:t xml:space="preserve"> у</w:t>
      </w:r>
      <w:r w:rsidRPr="006D343D">
        <w:rPr>
          <w:rFonts w:ascii="Times New Roman" w:hAnsi="Times New Roman" w:cs="Times New Roman"/>
          <w:sz w:val="24"/>
          <w:szCs w:val="24"/>
        </w:rPr>
        <w:t>чреждения</w:t>
      </w:r>
      <w:r w:rsidRPr="006D343D">
        <w:rPr>
          <w:rFonts w:ascii="Times New Roman" w:hAnsi="Times New Roman" w:cs="Times New Roman"/>
          <w:sz w:val="24"/>
          <w:szCs w:val="24"/>
        </w:rPr>
        <w:t xml:space="preserve"> -</w:t>
      </w:r>
      <w:r w:rsidRPr="006D343D">
        <w:rPr>
          <w:rFonts w:ascii="Times New Roman" w:hAnsi="Times New Roman" w:cs="Times New Roman"/>
          <w:sz w:val="24"/>
          <w:szCs w:val="24"/>
        </w:rPr>
        <w:t>28</w:t>
      </w:r>
      <w:r w:rsidRPr="006D343D">
        <w:rPr>
          <w:rFonts w:ascii="Times New Roman" w:hAnsi="Times New Roman" w:cs="Times New Roman"/>
          <w:sz w:val="24"/>
          <w:szCs w:val="24"/>
        </w:rPr>
        <w:t xml:space="preserve">, предприятия - </w:t>
      </w:r>
      <w:r w:rsidRPr="006D343D">
        <w:rPr>
          <w:rFonts w:ascii="Times New Roman" w:hAnsi="Times New Roman" w:cs="Times New Roman"/>
          <w:sz w:val="24"/>
          <w:szCs w:val="24"/>
        </w:rPr>
        <w:t>1</w:t>
      </w:r>
      <w:r w:rsidRPr="006D343D">
        <w:rPr>
          <w:rFonts w:ascii="Times New Roman" w:hAnsi="Times New Roman" w:cs="Times New Roman"/>
          <w:sz w:val="24"/>
          <w:szCs w:val="24"/>
        </w:rPr>
        <w:t>, д</w:t>
      </w:r>
      <w:r w:rsidRPr="006D343D">
        <w:rPr>
          <w:rFonts w:ascii="Times New Roman" w:hAnsi="Times New Roman" w:cs="Times New Roman"/>
          <w:sz w:val="24"/>
          <w:szCs w:val="24"/>
        </w:rPr>
        <w:t>оговоры аренды</w:t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10</w:t>
      </w:r>
      <w:r w:rsidRPr="006D343D">
        <w:rPr>
          <w:rFonts w:ascii="Times New Roman" w:hAnsi="Times New Roman" w:cs="Times New Roman"/>
          <w:sz w:val="24"/>
          <w:szCs w:val="24"/>
        </w:rPr>
        <w:t>, д</w:t>
      </w:r>
      <w:r w:rsidRPr="006D343D">
        <w:rPr>
          <w:rFonts w:ascii="Times New Roman" w:hAnsi="Times New Roman" w:cs="Times New Roman"/>
          <w:sz w:val="24"/>
          <w:szCs w:val="24"/>
        </w:rPr>
        <w:t>оговоры безвозмездного пользования</w:t>
      </w:r>
      <w:r w:rsidRPr="006D343D">
        <w:rPr>
          <w:rFonts w:ascii="Times New Roman" w:hAnsi="Times New Roman" w:cs="Times New Roman"/>
          <w:sz w:val="24"/>
          <w:szCs w:val="24"/>
        </w:rPr>
        <w:t xml:space="preserve"> -</w:t>
      </w:r>
      <w:r w:rsidRPr="006D343D">
        <w:rPr>
          <w:rFonts w:ascii="Times New Roman" w:hAnsi="Times New Roman" w:cs="Times New Roman"/>
          <w:sz w:val="24"/>
          <w:szCs w:val="24"/>
        </w:rPr>
        <w:t>3</w:t>
      </w:r>
      <w:r w:rsidRPr="006D343D">
        <w:rPr>
          <w:rFonts w:ascii="Times New Roman" w:hAnsi="Times New Roman" w:cs="Times New Roman"/>
          <w:sz w:val="24"/>
          <w:szCs w:val="24"/>
        </w:rPr>
        <w:t>.</w:t>
      </w:r>
    </w:p>
    <w:p w:rsidR="006D343D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43D">
        <w:rPr>
          <w:rFonts w:ascii="Times New Roman" w:hAnsi="Times New Roman" w:cs="Times New Roman"/>
          <w:sz w:val="24"/>
          <w:szCs w:val="24"/>
        </w:rPr>
        <w:t>2.</w:t>
      </w:r>
      <w:r w:rsidRPr="006D343D">
        <w:rPr>
          <w:rFonts w:ascii="Times New Roman" w:hAnsi="Times New Roman" w:cs="Times New Roman"/>
          <w:sz w:val="24"/>
          <w:szCs w:val="24"/>
        </w:rPr>
        <w:t xml:space="preserve"> </w:t>
      </w:r>
      <w:r w:rsidRPr="006D343D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Pr="006D343D">
        <w:rPr>
          <w:rFonts w:ascii="Times New Roman" w:hAnsi="Times New Roman" w:cs="Times New Roman"/>
          <w:sz w:val="24"/>
          <w:szCs w:val="24"/>
        </w:rPr>
        <w:t xml:space="preserve"> -</w:t>
      </w:r>
      <w:r w:rsidRPr="006D343D">
        <w:rPr>
          <w:rFonts w:ascii="Times New Roman" w:hAnsi="Times New Roman" w:cs="Times New Roman"/>
          <w:sz w:val="24"/>
          <w:szCs w:val="24"/>
        </w:rPr>
        <w:t>7</w:t>
      </w:r>
      <w:r w:rsidRPr="006D3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3D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43D">
        <w:rPr>
          <w:rFonts w:ascii="Times New Roman" w:hAnsi="Times New Roman" w:cs="Times New Roman"/>
          <w:sz w:val="24"/>
          <w:szCs w:val="24"/>
        </w:rPr>
        <w:t>Из них:</w:t>
      </w:r>
      <w:r w:rsidRPr="006D343D">
        <w:rPr>
          <w:rFonts w:ascii="Times New Roman" w:hAnsi="Times New Roman" w:cs="Times New Roman"/>
          <w:sz w:val="24"/>
          <w:szCs w:val="24"/>
        </w:rPr>
        <w:t xml:space="preserve">  о</w:t>
      </w:r>
      <w:r w:rsidRPr="006D343D">
        <w:rPr>
          <w:rFonts w:ascii="Times New Roman" w:hAnsi="Times New Roman" w:cs="Times New Roman"/>
          <w:sz w:val="24"/>
          <w:szCs w:val="24"/>
        </w:rPr>
        <w:t>бъекты казны</w:t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1</w:t>
      </w:r>
      <w:r w:rsidRPr="006D343D">
        <w:rPr>
          <w:rFonts w:ascii="Times New Roman" w:hAnsi="Times New Roman" w:cs="Times New Roman"/>
          <w:sz w:val="24"/>
          <w:szCs w:val="24"/>
        </w:rPr>
        <w:t>, у</w:t>
      </w:r>
      <w:r w:rsidRPr="006D343D">
        <w:rPr>
          <w:rFonts w:ascii="Times New Roman" w:hAnsi="Times New Roman" w:cs="Times New Roman"/>
          <w:sz w:val="24"/>
          <w:szCs w:val="24"/>
        </w:rPr>
        <w:t>чреждения</w:t>
      </w:r>
      <w:r w:rsidRPr="006D343D">
        <w:rPr>
          <w:rFonts w:ascii="Times New Roman" w:hAnsi="Times New Roman" w:cs="Times New Roman"/>
          <w:sz w:val="24"/>
          <w:szCs w:val="24"/>
        </w:rPr>
        <w:t xml:space="preserve"> -</w:t>
      </w:r>
      <w:r w:rsidRPr="006D343D">
        <w:rPr>
          <w:rFonts w:ascii="Times New Roman" w:hAnsi="Times New Roman" w:cs="Times New Roman"/>
          <w:sz w:val="24"/>
          <w:szCs w:val="24"/>
        </w:rPr>
        <w:t>2</w:t>
      </w:r>
      <w:r w:rsidRPr="006D343D">
        <w:rPr>
          <w:rFonts w:ascii="Times New Roman" w:hAnsi="Times New Roman" w:cs="Times New Roman"/>
          <w:sz w:val="24"/>
          <w:szCs w:val="24"/>
        </w:rPr>
        <w:t>, о</w:t>
      </w:r>
      <w:r w:rsidRPr="006D343D">
        <w:rPr>
          <w:rFonts w:ascii="Times New Roman" w:hAnsi="Times New Roman" w:cs="Times New Roman"/>
          <w:sz w:val="24"/>
          <w:szCs w:val="24"/>
        </w:rPr>
        <w:t>бъект недвижимости, закрепленный за предприятием</w:t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1</w:t>
      </w:r>
      <w:r w:rsidRPr="006D343D">
        <w:rPr>
          <w:rFonts w:ascii="Times New Roman" w:hAnsi="Times New Roman" w:cs="Times New Roman"/>
          <w:sz w:val="24"/>
          <w:szCs w:val="24"/>
        </w:rPr>
        <w:t>, о</w:t>
      </w:r>
      <w:r w:rsidRPr="006D343D">
        <w:rPr>
          <w:rFonts w:ascii="Times New Roman" w:hAnsi="Times New Roman" w:cs="Times New Roman"/>
          <w:sz w:val="24"/>
          <w:szCs w:val="24"/>
        </w:rPr>
        <w:t>бъекты недвижимости по договору аренды</w:t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2</w:t>
      </w:r>
      <w:r w:rsidRPr="006D343D">
        <w:rPr>
          <w:rFonts w:ascii="Times New Roman" w:hAnsi="Times New Roman" w:cs="Times New Roman"/>
          <w:sz w:val="24"/>
          <w:szCs w:val="24"/>
        </w:rPr>
        <w:t>, н</w:t>
      </w:r>
      <w:r w:rsidRPr="006D343D">
        <w:rPr>
          <w:rFonts w:ascii="Times New Roman" w:hAnsi="Times New Roman" w:cs="Times New Roman"/>
          <w:sz w:val="24"/>
          <w:szCs w:val="24"/>
        </w:rPr>
        <w:t xml:space="preserve">естационарный объект </w:t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1</w:t>
      </w:r>
      <w:r w:rsidRPr="006D343D">
        <w:rPr>
          <w:rFonts w:ascii="Times New Roman" w:hAnsi="Times New Roman" w:cs="Times New Roman"/>
          <w:sz w:val="24"/>
          <w:szCs w:val="24"/>
        </w:rPr>
        <w:t>.</w:t>
      </w:r>
    </w:p>
    <w:p w:rsidR="006D343D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43D">
        <w:rPr>
          <w:rFonts w:ascii="Times New Roman" w:hAnsi="Times New Roman" w:cs="Times New Roman"/>
          <w:sz w:val="24"/>
          <w:szCs w:val="24"/>
        </w:rPr>
        <w:t>Выездные проверки</w:t>
      </w:r>
      <w:r w:rsidRPr="006D343D">
        <w:rPr>
          <w:rFonts w:ascii="Times New Roman" w:hAnsi="Times New Roman" w:cs="Times New Roman"/>
          <w:sz w:val="24"/>
          <w:szCs w:val="24"/>
        </w:rPr>
        <w:t xml:space="preserve"> -</w:t>
      </w:r>
      <w:r w:rsidRPr="006D343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43D">
        <w:rPr>
          <w:rFonts w:ascii="Times New Roman" w:hAnsi="Times New Roman" w:cs="Times New Roman"/>
          <w:sz w:val="24"/>
          <w:szCs w:val="24"/>
        </w:rPr>
        <w:t xml:space="preserve"> </w:t>
      </w:r>
      <w:r w:rsidRPr="006D343D">
        <w:rPr>
          <w:rFonts w:ascii="Times New Roman" w:hAnsi="Times New Roman" w:cs="Times New Roman"/>
          <w:sz w:val="24"/>
          <w:szCs w:val="24"/>
        </w:rPr>
        <w:t>Документарные проверки</w:t>
      </w:r>
      <w:r w:rsidRPr="006D343D">
        <w:rPr>
          <w:rFonts w:ascii="Times New Roman" w:hAnsi="Times New Roman" w:cs="Times New Roman"/>
          <w:sz w:val="24"/>
          <w:szCs w:val="24"/>
        </w:rPr>
        <w:tab/>
      </w:r>
      <w:r w:rsidRPr="006D343D">
        <w:rPr>
          <w:rFonts w:ascii="Times New Roman" w:hAnsi="Times New Roman" w:cs="Times New Roman"/>
          <w:sz w:val="24"/>
          <w:szCs w:val="24"/>
        </w:rPr>
        <w:t xml:space="preserve"> - </w:t>
      </w:r>
      <w:r w:rsidRPr="006D343D">
        <w:rPr>
          <w:rFonts w:ascii="Times New Roman" w:hAnsi="Times New Roman" w:cs="Times New Roman"/>
          <w:sz w:val="24"/>
          <w:szCs w:val="24"/>
        </w:rPr>
        <w:t>16</w:t>
      </w:r>
    </w:p>
    <w:p w:rsidR="000A24D0" w:rsidRPr="006D343D" w:rsidRDefault="006D343D" w:rsidP="006D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43D">
        <w:rPr>
          <w:rFonts w:ascii="Times New Roman" w:hAnsi="Times New Roman" w:cs="Times New Roman"/>
          <w:sz w:val="24"/>
          <w:szCs w:val="24"/>
        </w:rPr>
        <w:t xml:space="preserve">Составлено актов проверок - </w:t>
      </w:r>
      <w:r w:rsidRPr="006D343D">
        <w:rPr>
          <w:rFonts w:ascii="Times New Roman" w:hAnsi="Times New Roman" w:cs="Times New Roman"/>
          <w:sz w:val="24"/>
          <w:szCs w:val="24"/>
        </w:rPr>
        <w:t>49</w:t>
      </w:r>
      <w:bookmarkEnd w:id="0"/>
    </w:p>
    <w:sectPr w:rsidR="000A24D0" w:rsidRPr="006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D"/>
    <w:rsid w:val="000A24D0"/>
    <w:rsid w:val="006D343D"/>
    <w:rsid w:val="008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Дехтерев</dc:creator>
  <cp:lastModifiedBy>Дехтерев</cp:lastModifiedBy>
  <cp:revision>1</cp:revision>
  <dcterms:created xsi:type="dcterms:W3CDTF">2021-01-12T07:45:00Z</dcterms:created>
  <dcterms:modified xsi:type="dcterms:W3CDTF">2021-01-12T08:01:00Z</dcterms:modified>
</cp:coreProperties>
</file>