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B4" w:rsidRPr="004D1BB7" w:rsidRDefault="00E73CB4" w:rsidP="003071E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>П Р О Т О К О Л</w:t>
      </w:r>
    </w:p>
    <w:p w:rsidR="00E73CB4" w:rsidRPr="004D1BB7" w:rsidRDefault="00E73CB4" w:rsidP="003071E9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</w:t>
      </w:r>
      <w:r>
        <w:rPr>
          <w:b/>
        </w:rPr>
        <w:t xml:space="preserve"> продажи посредством публичного предложения </w:t>
      </w:r>
      <w:r w:rsidRPr="004D1BB7">
        <w:rPr>
          <w:b/>
        </w:rPr>
        <w:t>имущества, находящегося в собственности</w:t>
      </w:r>
      <w:r w:rsidR="00DB22C4">
        <w:rPr>
          <w:b/>
        </w:rPr>
        <w:br/>
      </w:r>
      <w:r w:rsidRPr="004D1BB7">
        <w:rPr>
          <w:b/>
        </w:rPr>
        <w:t xml:space="preserve"> Кировской области</w:t>
      </w:r>
    </w:p>
    <w:p w:rsidR="002D68E6" w:rsidRPr="001F4CC4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</w:t>
      </w:r>
      <w:r w:rsidR="0081167C">
        <w:rPr>
          <w:rFonts w:ascii="Times New Roman" w:hAnsi="Times New Roman" w:cs="Times New Roman"/>
        </w:rPr>
        <w:t xml:space="preserve"> </w:t>
      </w:r>
      <w:r w:rsidRPr="00582B3B">
        <w:rPr>
          <w:rFonts w:ascii="Times New Roman" w:hAnsi="Times New Roman" w:cs="Times New Roman"/>
        </w:rPr>
        <w:t xml:space="preserve">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</w:t>
      </w:r>
      <w:r w:rsidR="00321579">
        <w:rPr>
          <w:rFonts w:ascii="Times New Roman" w:hAnsi="Times New Roman" w:cs="Times New Roman"/>
        </w:rPr>
        <w:t xml:space="preserve"> </w:t>
      </w:r>
      <w:r w:rsidR="00582B3B">
        <w:rPr>
          <w:rFonts w:ascii="Times New Roman" w:hAnsi="Times New Roman" w:cs="Times New Roman"/>
        </w:rPr>
        <w:t xml:space="preserve"> </w:t>
      </w:r>
      <w:r w:rsidR="0074152A">
        <w:rPr>
          <w:rFonts w:ascii="Times New Roman" w:hAnsi="Times New Roman" w:cs="Times New Roman"/>
        </w:rPr>
        <w:t xml:space="preserve">       </w:t>
      </w:r>
      <w:r w:rsidR="00D8692C">
        <w:rPr>
          <w:rFonts w:ascii="Times New Roman" w:hAnsi="Times New Roman" w:cs="Times New Roman"/>
        </w:rPr>
        <w:t xml:space="preserve">   </w:t>
      </w:r>
      <w:r w:rsidR="00DB22C4">
        <w:rPr>
          <w:rFonts w:ascii="Times New Roman" w:hAnsi="Times New Roman" w:cs="Times New Roman"/>
        </w:rPr>
        <w:t xml:space="preserve">    </w:t>
      </w:r>
      <w:r w:rsidR="00DE7EF3">
        <w:rPr>
          <w:rFonts w:ascii="Times New Roman" w:hAnsi="Times New Roman" w:cs="Times New Roman"/>
        </w:rPr>
        <w:t>18</w:t>
      </w:r>
      <w:r w:rsidR="00DB22C4">
        <w:rPr>
          <w:rFonts w:ascii="Times New Roman" w:hAnsi="Times New Roman" w:cs="Times New Roman"/>
        </w:rPr>
        <w:t>.</w:t>
      </w:r>
      <w:r w:rsidR="00063B72">
        <w:rPr>
          <w:rFonts w:ascii="Times New Roman" w:hAnsi="Times New Roman" w:cs="Times New Roman"/>
        </w:rPr>
        <w:t>0</w:t>
      </w:r>
      <w:r w:rsidR="00DE7EF3">
        <w:rPr>
          <w:rFonts w:ascii="Times New Roman" w:hAnsi="Times New Roman" w:cs="Times New Roman"/>
        </w:rPr>
        <w:t>4</w:t>
      </w:r>
      <w:r w:rsidR="00DB22C4">
        <w:rPr>
          <w:rFonts w:ascii="Times New Roman" w:hAnsi="Times New Roman" w:cs="Times New Roman"/>
        </w:rPr>
        <w:t>.202</w:t>
      </w:r>
      <w:r w:rsidR="00063B72">
        <w:rPr>
          <w:rFonts w:ascii="Times New Roman" w:hAnsi="Times New Roman" w:cs="Times New Roman"/>
        </w:rPr>
        <w:t>4</w:t>
      </w:r>
    </w:p>
    <w:p w:rsidR="00DB22C4" w:rsidRPr="001F4CC4" w:rsidRDefault="00DB22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73CB4" w:rsidRDefault="00E73CB4" w:rsidP="0081167C">
      <w:pPr>
        <w:spacing w:line="276" w:lineRule="auto"/>
        <w:ind w:firstLine="709"/>
        <w:jc w:val="both"/>
      </w:pPr>
      <w:r w:rsidRPr="006F6B7E">
        <w:t xml:space="preserve">1. </w:t>
      </w:r>
      <w:r>
        <w:t xml:space="preserve">Форма </w:t>
      </w:r>
      <w:r w:rsidR="0097098C">
        <w:t xml:space="preserve">торгов </w:t>
      </w:r>
      <w:r>
        <w:t xml:space="preserve">– продажа </w:t>
      </w:r>
      <w:r w:rsidRPr="003B065F">
        <w:t>посредством публичного предложения.</w:t>
      </w:r>
    </w:p>
    <w:p w:rsidR="00DE7EF3" w:rsidRPr="00C5493B" w:rsidRDefault="00E73CB4" w:rsidP="00DE7EF3">
      <w:pPr>
        <w:ind w:firstLine="709"/>
        <w:jc w:val="both"/>
        <w:rPr>
          <w:i/>
        </w:rPr>
      </w:pPr>
      <w:r>
        <w:t>2</w:t>
      </w:r>
      <w:r w:rsidRPr="006F6B7E">
        <w:t>.</w:t>
      </w:r>
      <w:r w:rsidRPr="006F6B7E">
        <w:rPr>
          <w:bCs/>
          <w:iCs/>
        </w:rPr>
        <w:t xml:space="preserve"> </w:t>
      </w:r>
      <w:r w:rsidR="00DE7EF3" w:rsidRPr="003D6E83">
        <w:t xml:space="preserve">Прогнозный </w:t>
      </w:r>
      <w:hyperlink r:id="rId7" w:history="1">
        <w:r w:rsidR="00DE7EF3" w:rsidRPr="003D6E83">
          <w:t>план</w:t>
        </w:r>
      </w:hyperlink>
      <w:r w:rsidR="00DE7EF3" w:rsidRPr="003D6E83">
        <w:t xml:space="preserve"> (программа) приватизации государственного имущества Кировской области на 202</w:t>
      </w:r>
      <w:r w:rsidR="00DE7EF3">
        <w:t>4</w:t>
      </w:r>
      <w:r w:rsidR="00DE7EF3" w:rsidRPr="003D6E83">
        <w:t xml:space="preserve"> год и на период 202</w:t>
      </w:r>
      <w:r w:rsidR="00DE7EF3">
        <w:t>5</w:t>
      </w:r>
      <w:r w:rsidR="00DE7EF3" w:rsidRPr="003D6E83">
        <w:t xml:space="preserve"> </w:t>
      </w:r>
      <w:r w:rsidR="00DE7EF3">
        <w:t>и</w:t>
      </w:r>
      <w:r w:rsidR="00DE7EF3" w:rsidRPr="003D6E83">
        <w:t xml:space="preserve"> 202</w:t>
      </w:r>
      <w:r w:rsidR="00DE7EF3">
        <w:t>6</w:t>
      </w:r>
      <w:r w:rsidR="00DE7EF3" w:rsidRPr="003D6E83">
        <w:t xml:space="preserve"> годов, утвержденный постановлением Правительства Кировской области от 2</w:t>
      </w:r>
      <w:r w:rsidR="00DE7EF3">
        <w:t>8</w:t>
      </w:r>
      <w:r w:rsidR="00DE7EF3" w:rsidRPr="003D6E83">
        <w:t>.</w:t>
      </w:r>
      <w:r w:rsidR="00DE7EF3">
        <w:t>1</w:t>
      </w:r>
      <w:r w:rsidR="00DE7EF3" w:rsidRPr="003D6E83">
        <w:t>0.202</w:t>
      </w:r>
      <w:r w:rsidR="00DE7EF3">
        <w:t>3</w:t>
      </w:r>
      <w:r w:rsidR="00DE7EF3" w:rsidRPr="003D6E83">
        <w:t xml:space="preserve"> года </w:t>
      </w:r>
      <w:r w:rsidR="00DE7EF3" w:rsidRPr="003D6E83">
        <w:br/>
        <w:t xml:space="preserve">№ </w:t>
      </w:r>
      <w:r w:rsidR="00DE7EF3">
        <w:t>570</w:t>
      </w:r>
      <w:r w:rsidR="00DE7EF3" w:rsidRPr="003D6E83">
        <w:t xml:space="preserve"> - П, распоряжение министерства имущественных отношений Кировской области </w:t>
      </w:r>
      <w:r w:rsidR="00DE7EF3" w:rsidRPr="003D6E83">
        <w:br/>
      </w:r>
      <w:r w:rsidR="00DE7EF3" w:rsidRPr="00C5493B">
        <w:t>от 11.03.2024 года № 221.</w:t>
      </w:r>
    </w:p>
    <w:p w:rsidR="002D68E6" w:rsidRDefault="00851A45" w:rsidP="0081167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6F4B22" w:rsidRDefault="006F4B22" w:rsidP="00D8692C">
      <w:pPr>
        <w:spacing w:line="276" w:lineRule="auto"/>
        <w:ind w:firstLine="709"/>
        <w:jc w:val="both"/>
      </w:pPr>
    </w:p>
    <w:p w:rsidR="00974607" w:rsidRDefault="006F4B22" w:rsidP="00D8692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 xml:space="preserve">4. </w:t>
      </w:r>
      <w:r w:rsidR="002D68E6" w:rsidRPr="006F6B7E">
        <w:t>Предмет торгов</w:t>
      </w:r>
      <w:r w:rsidR="00974607" w:rsidRPr="006F6B7E">
        <w:t>:</w:t>
      </w:r>
      <w:r w:rsidR="002D68E6" w:rsidRPr="006F6B7E">
        <w:t xml:space="preserve">  </w:t>
      </w:r>
    </w:p>
    <w:p w:rsidR="00DE7EF3" w:rsidRPr="00DE7EF3" w:rsidRDefault="00497486" w:rsidP="00DE7EF3">
      <w:pPr>
        <w:ind w:firstLine="709"/>
        <w:jc w:val="both"/>
      </w:pPr>
      <w:r w:rsidRPr="00DE7EF3">
        <w:t xml:space="preserve">4.1. </w:t>
      </w:r>
      <w:r w:rsidR="00DE7EF3" w:rsidRPr="00DE7EF3">
        <w:t>Объекты недвижимого имущества, расположенные по адресу</w:t>
      </w:r>
      <w:proofErr w:type="gramStart"/>
      <w:r w:rsidR="00DE7EF3" w:rsidRPr="00DE7EF3">
        <w:t>:</w:t>
      </w:r>
      <w:proofErr w:type="gramEnd"/>
      <w:r w:rsidR="00DE7EF3" w:rsidRPr="00DE7EF3">
        <w:t xml:space="preserve"> Кировская область, Даровской район, с. Кобра, ул. Мира, д. 43:</w:t>
      </w:r>
    </w:p>
    <w:p w:rsidR="00DE7EF3" w:rsidRPr="00DE7EF3" w:rsidRDefault="00DE7EF3" w:rsidP="00DE7EF3">
      <w:pPr>
        <w:jc w:val="both"/>
      </w:pPr>
      <w:r w:rsidRPr="00DE7EF3">
        <w:t xml:space="preserve"> 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E7EF3" w:rsidRPr="00DE7EF3" w:rsidTr="00B305F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Кадастровый номер</w:t>
            </w:r>
          </w:p>
        </w:tc>
      </w:tr>
      <w:tr w:rsidR="00DE7EF3" w:rsidRPr="00DE7EF3" w:rsidTr="00B305FE">
        <w:trPr>
          <w:trHeight w:hRule="exact" w:val="1212"/>
        </w:trPr>
        <w:tc>
          <w:tcPr>
            <w:tcW w:w="709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80" w:lineRule="exact"/>
              <w:jc w:val="both"/>
            </w:pPr>
            <w:r w:rsidRPr="00DE7EF3">
              <w:t>Нежилое здание, назначение: нежилое, количество этажей: 1, расположенное по адресу: Кировская область, Даровской район, с. Кобра, ул. Мира, д. 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jc w:val="center"/>
            </w:pPr>
            <w:r w:rsidRPr="00DE7EF3">
              <w:t>157,9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jc w:val="center"/>
              <w:rPr>
                <w:highlight w:val="yellow"/>
              </w:rPr>
            </w:pPr>
            <w:r w:rsidRPr="00DE7EF3">
              <w:t>43:08:310348:293</w:t>
            </w:r>
          </w:p>
        </w:tc>
      </w:tr>
      <w:tr w:rsidR="00DE7EF3" w:rsidRPr="00DE7EF3" w:rsidTr="00B305FE">
        <w:trPr>
          <w:trHeight w:hRule="exact" w:val="418"/>
        </w:trPr>
        <w:tc>
          <w:tcPr>
            <w:tcW w:w="709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jc w:val="center"/>
            </w:pPr>
            <w:r w:rsidRPr="00DE7EF3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80" w:lineRule="exact"/>
              <w:jc w:val="both"/>
            </w:pPr>
            <w:r w:rsidRPr="00DE7EF3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jc w:val="center"/>
            </w:pPr>
            <w:r w:rsidRPr="00DE7EF3">
              <w:t>3510,0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jc w:val="center"/>
            </w:pPr>
            <w:r w:rsidRPr="00DE7EF3">
              <w:t>43:08:310349:92</w:t>
            </w:r>
          </w:p>
        </w:tc>
      </w:tr>
    </w:tbl>
    <w:p w:rsidR="00DE7EF3" w:rsidRPr="00DE7EF3" w:rsidRDefault="00DE7EF3" w:rsidP="00DE7EF3">
      <w:pPr>
        <w:ind w:right="-57" w:firstLine="709"/>
        <w:jc w:val="both"/>
        <w:rPr>
          <w:bCs/>
        </w:rPr>
      </w:pPr>
      <w:r w:rsidRPr="00DE7EF3">
        <w:t xml:space="preserve">Цена первоначального предложения (начальная цена): 738 973 (семьсот тридцать восемь тысяч девятьсот семьдесят три) рубля 00 копеек, в том числе НДС </w:t>
      </w:r>
      <w:r w:rsidRPr="00DE7EF3">
        <w:br/>
        <w:t>35 997 (тридцать пять тысяч девятьсот девяносто семь) рублей 17 копеек.</w:t>
      </w:r>
      <w:r w:rsidRPr="00DE7EF3">
        <w:rPr>
          <w:bCs/>
        </w:rPr>
        <w:t xml:space="preserve"> </w:t>
      </w:r>
    </w:p>
    <w:p w:rsidR="00DE7EF3" w:rsidRPr="00DE7EF3" w:rsidRDefault="00DE7EF3" w:rsidP="00DE7EF3">
      <w:pPr>
        <w:ind w:right="-57" w:firstLine="709"/>
        <w:jc w:val="both"/>
      </w:pPr>
      <w:r w:rsidRPr="00DE7EF3">
        <w:t xml:space="preserve">Величина снижения первоначального предложения («шаг понижения»): </w:t>
      </w:r>
      <w:r w:rsidRPr="00DE7EF3">
        <w:br/>
        <w:t>73 897 (семьдесят три тысячи восемьсот девяносто семь) рублей 30 к</w:t>
      </w:r>
      <w:r w:rsidRPr="00DE7EF3">
        <w:t>о</w:t>
      </w:r>
      <w:r w:rsidRPr="00DE7EF3">
        <w:t xml:space="preserve">пеек. </w:t>
      </w:r>
    </w:p>
    <w:p w:rsidR="00DE7EF3" w:rsidRPr="00DE7EF3" w:rsidRDefault="00DE7EF3" w:rsidP="00DE7EF3">
      <w:pPr>
        <w:jc w:val="both"/>
      </w:pPr>
      <w:r w:rsidRPr="00DE7EF3">
        <w:rPr>
          <w:bCs/>
        </w:rPr>
        <w:t xml:space="preserve">            </w:t>
      </w:r>
      <w:r w:rsidRPr="00DE7EF3">
        <w:t>Величина повышения начальной цены («шаг аукциона»): 36 948 (тридцать шесть тысяч девятьсот сорок восемь) рублей 65 к</w:t>
      </w:r>
      <w:r w:rsidRPr="00DE7EF3">
        <w:t>о</w:t>
      </w:r>
      <w:r w:rsidRPr="00DE7EF3">
        <w:t>пеек.</w:t>
      </w:r>
    </w:p>
    <w:p w:rsidR="00DE7EF3" w:rsidRPr="00DE7EF3" w:rsidRDefault="00DE7EF3" w:rsidP="00DE7EF3">
      <w:pPr>
        <w:ind w:firstLine="709"/>
        <w:jc w:val="both"/>
      </w:pPr>
      <w:r w:rsidRPr="00DE7EF3">
        <w:rPr>
          <w:bCs/>
        </w:rPr>
        <w:t xml:space="preserve">Минимальная цена предложения («цена отсечения»): 369 486 </w:t>
      </w:r>
      <w:r w:rsidRPr="00DE7EF3">
        <w:t>(триста шестьдесят девять тысяч четыреста восемьдесят шесть) рублей 50 копеек, в том числе НДС 17 998 (семнадцать тысяч девятьсот девяносто восемь) рублей 58 копеек.</w:t>
      </w:r>
      <w:r w:rsidRPr="00DE7EF3">
        <w:rPr>
          <w:bCs/>
        </w:rPr>
        <w:t xml:space="preserve"> </w:t>
      </w:r>
    </w:p>
    <w:p w:rsidR="00DE7EF3" w:rsidRPr="00DE7EF3" w:rsidRDefault="00DE7EF3" w:rsidP="00DE7EF3">
      <w:pPr>
        <w:jc w:val="both"/>
      </w:pPr>
      <w:r w:rsidRPr="00DE7EF3">
        <w:t xml:space="preserve">            Существующие ограничения (обременения) права: не зарегистрировано.</w:t>
      </w:r>
    </w:p>
    <w:p w:rsidR="00DE7EF3" w:rsidRPr="00DE7EF3" w:rsidRDefault="00DE7EF3" w:rsidP="00DE7EF3">
      <w:pPr>
        <w:spacing w:line="360" w:lineRule="exact"/>
        <w:jc w:val="both"/>
      </w:pPr>
    </w:p>
    <w:p w:rsidR="00DE7EF3" w:rsidRPr="00DE7EF3" w:rsidRDefault="00DE7EF3" w:rsidP="00DE7EF3">
      <w:pPr>
        <w:spacing w:line="280" w:lineRule="exact"/>
        <w:ind w:firstLine="709"/>
        <w:jc w:val="both"/>
      </w:pPr>
      <w:r>
        <w:t>4</w:t>
      </w:r>
      <w:r w:rsidRPr="00DE7EF3">
        <w:t>.2. Объект недвижимого имущества, расположенный по адресу</w:t>
      </w:r>
      <w:proofErr w:type="gramStart"/>
      <w:r w:rsidRPr="00DE7EF3">
        <w:t>:</w:t>
      </w:r>
      <w:proofErr w:type="gramEnd"/>
      <w:r w:rsidRPr="00DE7EF3">
        <w:t xml:space="preserve"> Кировская область, Сунский район, пос. Суна, ул. Набережная, д. 3:</w:t>
      </w:r>
    </w:p>
    <w:p w:rsidR="00DE7EF3" w:rsidRDefault="00DE7EF3" w:rsidP="00DE7EF3">
      <w:pPr>
        <w:spacing w:line="280" w:lineRule="exact"/>
        <w:jc w:val="both"/>
      </w:pPr>
      <w:r w:rsidRPr="00DE7EF3">
        <w:t xml:space="preserve">            </w:t>
      </w:r>
    </w:p>
    <w:p w:rsidR="00DE7EF3" w:rsidRDefault="00DE7EF3" w:rsidP="00DE7EF3">
      <w:pPr>
        <w:spacing w:line="280" w:lineRule="exact"/>
        <w:jc w:val="both"/>
      </w:pPr>
    </w:p>
    <w:p w:rsidR="00DE7EF3" w:rsidRDefault="00DE7EF3" w:rsidP="00DE7EF3">
      <w:pPr>
        <w:spacing w:line="280" w:lineRule="exact"/>
        <w:jc w:val="both"/>
      </w:pPr>
    </w:p>
    <w:p w:rsidR="00DE7EF3" w:rsidRDefault="00DE7EF3" w:rsidP="00DE7EF3">
      <w:pPr>
        <w:spacing w:line="280" w:lineRule="exact"/>
        <w:jc w:val="both"/>
      </w:pPr>
    </w:p>
    <w:p w:rsidR="00DE7EF3" w:rsidRDefault="00DE7EF3" w:rsidP="00DE7EF3">
      <w:pPr>
        <w:spacing w:line="280" w:lineRule="exact"/>
        <w:jc w:val="both"/>
      </w:pPr>
    </w:p>
    <w:p w:rsidR="00DE7EF3" w:rsidRDefault="00DE7EF3" w:rsidP="00DE7EF3">
      <w:pPr>
        <w:spacing w:line="280" w:lineRule="exact"/>
        <w:jc w:val="both"/>
      </w:pPr>
    </w:p>
    <w:p w:rsidR="00DE7EF3" w:rsidRDefault="00DE7EF3" w:rsidP="00DE7EF3">
      <w:pPr>
        <w:spacing w:line="280" w:lineRule="exact"/>
        <w:jc w:val="both"/>
      </w:pPr>
    </w:p>
    <w:p w:rsidR="00DE7EF3" w:rsidRDefault="00DE7EF3" w:rsidP="00DE7EF3">
      <w:pPr>
        <w:spacing w:line="280" w:lineRule="exact"/>
        <w:jc w:val="both"/>
      </w:pPr>
    </w:p>
    <w:p w:rsidR="00DE7EF3" w:rsidRPr="00DE7EF3" w:rsidRDefault="00DE7EF3" w:rsidP="00DE7EF3">
      <w:pPr>
        <w:spacing w:line="280" w:lineRule="exact"/>
        <w:jc w:val="both"/>
      </w:pPr>
      <w:r>
        <w:lastRenderedPageBreak/>
        <w:t xml:space="preserve">              </w:t>
      </w:r>
      <w:r w:rsidRPr="00DE7EF3">
        <w:t>Помещение административное: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E7EF3" w:rsidRPr="00DE7EF3" w:rsidTr="00B305F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Кадастровый номер</w:t>
            </w:r>
          </w:p>
        </w:tc>
      </w:tr>
      <w:tr w:rsidR="00DE7EF3" w:rsidRPr="00DE7EF3" w:rsidTr="00B305FE">
        <w:trPr>
          <w:trHeight w:hRule="exact" w:val="1441"/>
        </w:trPr>
        <w:tc>
          <w:tcPr>
            <w:tcW w:w="709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80" w:lineRule="exact"/>
              <w:jc w:val="both"/>
            </w:pPr>
            <w:r w:rsidRPr="00DE7EF3">
              <w:t xml:space="preserve">Нежилое помещение, назначение: нежилое помещение, номер этажа на котором расположено помещение: 1,  расположенное по адресу: Кировская область, Сунский район, </w:t>
            </w:r>
            <w:r w:rsidRPr="00DE7EF3">
              <w:br/>
              <w:t>пос. Суна, ул. Набережная, д. 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jc w:val="center"/>
            </w:pPr>
            <w:r w:rsidRPr="00DE7EF3">
              <w:t>84,1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jc w:val="center"/>
              <w:rPr>
                <w:highlight w:val="yellow"/>
              </w:rPr>
            </w:pPr>
            <w:r w:rsidRPr="00DE7EF3">
              <w:t>43:32:310108:377</w:t>
            </w:r>
          </w:p>
        </w:tc>
      </w:tr>
    </w:tbl>
    <w:p w:rsidR="00DE7EF3" w:rsidRPr="00DE7EF3" w:rsidRDefault="00DE7EF3" w:rsidP="00DE7EF3">
      <w:pPr>
        <w:jc w:val="both"/>
      </w:pPr>
      <w:r w:rsidRPr="00DE7EF3">
        <w:t xml:space="preserve">           Цена первоначального предложения (начальная цена): 186 954 (сто восемьдесят шесть тысяч девятьсот пятьдесят четыре) рубля 30 копеек, в том числе НДС 31 159 (тридцать одна тысяча сто пятьдесят девять) рублей 05 копеек.</w:t>
      </w:r>
    </w:p>
    <w:p w:rsidR="00DE7EF3" w:rsidRPr="00DE7EF3" w:rsidRDefault="00DE7EF3" w:rsidP="00DE7EF3">
      <w:pPr>
        <w:ind w:right="-57" w:firstLine="709"/>
        <w:jc w:val="both"/>
      </w:pPr>
      <w:r>
        <w:t>В</w:t>
      </w:r>
      <w:r w:rsidRPr="00DE7EF3">
        <w:t xml:space="preserve">еличина снижения первоначального предложения («шаг понижения»): </w:t>
      </w:r>
      <w:r w:rsidRPr="00DE7EF3">
        <w:br/>
        <w:t>18 695 (восемнадцать тысяч шестьсот девяносто пять) рублей 43 к</w:t>
      </w:r>
      <w:r w:rsidRPr="00DE7EF3">
        <w:t>о</w:t>
      </w:r>
      <w:r w:rsidRPr="00DE7EF3">
        <w:t xml:space="preserve">пейки. </w:t>
      </w:r>
    </w:p>
    <w:p w:rsidR="00DE7EF3" w:rsidRPr="00DE7EF3" w:rsidRDefault="00DE7EF3" w:rsidP="00DE7EF3">
      <w:pPr>
        <w:spacing w:line="280" w:lineRule="exact"/>
        <w:ind w:right="-57" w:firstLine="709"/>
        <w:jc w:val="both"/>
      </w:pPr>
      <w:r>
        <w:rPr>
          <w:bCs/>
        </w:rPr>
        <w:t xml:space="preserve"> </w:t>
      </w:r>
      <w:r w:rsidRPr="00DE7EF3">
        <w:t>Величина повышения начальной цены («шаг аукциона»): 9 347 (девять тысяч триста сорок семь) рублей 71 к</w:t>
      </w:r>
      <w:r w:rsidRPr="00DE7EF3">
        <w:t>о</w:t>
      </w:r>
      <w:r w:rsidRPr="00DE7EF3">
        <w:t>пейка.</w:t>
      </w:r>
    </w:p>
    <w:p w:rsidR="00DE7EF3" w:rsidRPr="00DE7EF3" w:rsidRDefault="00DE7EF3" w:rsidP="00DE7EF3">
      <w:pPr>
        <w:ind w:firstLine="709"/>
        <w:jc w:val="both"/>
      </w:pPr>
      <w:r>
        <w:rPr>
          <w:bCs/>
        </w:rPr>
        <w:t xml:space="preserve"> </w:t>
      </w:r>
      <w:r w:rsidRPr="00DE7EF3">
        <w:rPr>
          <w:bCs/>
        </w:rPr>
        <w:t xml:space="preserve">Минимальная цена предложения («цена отсечения»): 93 477 </w:t>
      </w:r>
      <w:r w:rsidRPr="00DE7EF3">
        <w:t>(девяносто три тысячи четыреста семьдесят семь) рублей 15 копеек, в том числе НДС 15 579 (пятнадцать тысяч пятьсот семьдесят девять) рублей 52 копейки.</w:t>
      </w:r>
      <w:r w:rsidRPr="00DE7EF3">
        <w:rPr>
          <w:bCs/>
        </w:rPr>
        <w:t xml:space="preserve"> </w:t>
      </w:r>
    </w:p>
    <w:p w:rsidR="00DE7EF3" w:rsidRPr="00DE7EF3" w:rsidRDefault="00DE7EF3" w:rsidP="00DE7EF3">
      <w:pPr>
        <w:jc w:val="both"/>
      </w:pPr>
      <w:r w:rsidRPr="00DE7EF3">
        <w:rPr>
          <w:bCs/>
        </w:rPr>
        <w:t xml:space="preserve">            </w:t>
      </w:r>
      <w:r>
        <w:rPr>
          <w:bCs/>
        </w:rPr>
        <w:t xml:space="preserve"> </w:t>
      </w:r>
      <w:r w:rsidRPr="00DE7EF3">
        <w:t>Существующие ограничения (обременения) права: не зарегистрировано.</w:t>
      </w:r>
    </w:p>
    <w:p w:rsidR="00DE7EF3" w:rsidRPr="00DE7EF3" w:rsidRDefault="00DE7EF3" w:rsidP="00DE7EF3">
      <w:pPr>
        <w:ind w:firstLine="709"/>
        <w:jc w:val="both"/>
      </w:pPr>
    </w:p>
    <w:p w:rsidR="00DE7EF3" w:rsidRPr="00DE7EF3" w:rsidRDefault="00DE7EF3" w:rsidP="00DE7EF3">
      <w:pPr>
        <w:ind w:firstLine="709"/>
        <w:jc w:val="both"/>
      </w:pPr>
      <w:r>
        <w:t>4</w:t>
      </w:r>
      <w:r w:rsidRPr="00DE7EF3">
        <w:t>.3. Объект недвижимого имущества, расположенный по адресу</w:t>
      </w:r>
      <w:proofErr w:type="gramStart"/>
      <w:r w:rsidRPr="00DE7EF3">
        <w:t>:</w:t>
      </w:r>
      <w:proofErr w:type="gramEnd"/>
      <w:r w:rsidRPr="00DE7EF3">
        <w:t xml:space="preserve"> Кировская область, Советский муниципальный район, г. Советск, ул. Строителей, д. 2в, строение 2, помещение 16:</w:t>
      </w:r>
    </w:p>
    <w:p w:rsidR="00DE7EF3" w:rsidRPr="00DE7EF3" w:rsidRDefault="00DE7EF3" w:rsidP="00DE7EF3">
      <w:pPr>
        <w:jc w:val="both"/>
      </w:pPr>
      <w:r w:rsidRPr="00DE7EF3">
        <w:rPr>
          <w:color w:val="FF0000"/>
        </w:rPr>
        <w:t xml:space="preserve">           </w:t>
      </w:r>
      <w:r>
        <w:rPr>
          <w:color w:val="FF0000"/>
        </w:rPr>
        <w:t xml:space="preserve"> </w:t>
      </w:r>
      <w:r w:rsidRPr="00DE7EF3">
        <w:t>Гараж: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E7EF3" w:rsidRPr="00DE7EF3" w:rsidTr="00B305F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jc w:val="center"/>
            </w:pPr>
            <w:r w:rsidRPr="00DE7EF3">
              <w:t>Кадастровый номер</w:t>
            </w:r>
          </w:p>
        </w:tc>
      </w:tr>
      <w:tr w:rsidR="00DE7EF3" w:rsidRPr="00DE7EF3" w:rsidTr="00B305FE">
        <w:trPr>
          <w:trHeight w:hRule="exact" w:val="1205"/>
        </w:trPr>
        <w:tc>
          <w:tcPr>
            <w:tcW w:w="709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spacing w:line="260" w:lineRule="exact"/>
              <w:jc w:val="center"/>
            </w:pPr>
            <w:r w:rsidRPr="00DE7EF3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</w:pPr>
            <w:r w:rsidRPr="00DE7EF3">
              <w:t xml:space="preserve">Гараж, назначение: нежилое, этажность (этаж): 1, расположенный по адресу: Кировская область, Советский муниципальный район, г. Советск, </w:t>
            </w:r>
            <w:r w:rsidRPr="00DE7EF3">
              <w:br/>
              <w:t>ул. Строителей, д. 2в, строение 2, помещение 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  <w:jc w:val="center"/>
            </w:pPr>
            <w:r w:rsidRPr="00DE7EF3">
              <w:t>20,2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  <w:jc w:val="center"/>
            </w:pPr>
            <w:r w:rsidRPr="00DE7EF3">
              <w:t>43:31:010058:271</w:t>
            </w:r>
          </w:p>
        </w:tc>
      </w:tr>
    </w:tbl>
    <w:p w:rsidR="00DE7EF3" w:rsidRPr="00DE7EF3" w:rsidRDefault="00DE7EF3" w:rsidP="00DE7EF3">
      <w:pPr>
        <w:spacing w:line="276" w:lineRule="auto"/>
        <w:ind w:right="-57" w:firstLine="709"/>
        <w:jc w:val="both"/>
        <w:rPr>
          <w:bCs/>
        </w:rPr>
      </w:pPr>
      <w:r w:rsidRPr="00DE7EF3">
        <w:t>Цена первоначального предложения (начальная цена): 73 043 (семьдесят три тысячи сорок три) рубля 20 копеек, в том числе НДС 12 173 (двенадцать тысяч сто семьдесят три) ру</w:t>
      </w:r>
      <w:r w:rsidRPr="00DE7EF3">
        <w:t>б</w:t>
      </w:r>
      <w:r w:rsidRPr="00DE7EF3">
        <w:t>ля 87 копеек.</w:t>
      </w:r>
      <w:r w:rsidRPr="00DE7EF3">
        <w:rPr>
          <w:bCs/>
        </w:rPr>
        <w:t xml:space="preserve"> </w:t>
      </w:r>
    </w:p>
    <w:p w:rsidR="00DE7EF3" w:rsidRPr="00DE7EF3" w:rsidRDefault="00DE7EF3" w:rsidP="00DE7EF3">
      <w:pPr>
        <w:ind w:right="-57" w:firstLine="709"/>
        <w:jc w:val="both"/>
      </w:pPr>
      <w:r w:rsidRPr="00DE7EF3">
        <w:t xml:space="preserve">Величина снижения первоначального предложения («шаг понижения»): </w:t>
      </w:r>
      <w:r w:rsidRPr="00DE7EF3">
        <w:br/>
        <w:t>7 304 (семь тысяч триста четыре) рубля 32 к</w:t>
      </w:r>
      <w:r w:rsidRPr="00DE7EF3">
        <w:t>о</w:t>
      </w:r>
      <w:r w:rsidRPr="00DE7EF3">
        <w:t xml:space="preserve">пейки. </w:t>
      </w:r>
    </w:p>
    <w:p w:rsidR="00DE7EF3" w:rsidRPr="00DE7EF3" w:rsidRDefault="00DE7EF3" w:rsidP="00DE7EF3">
      <w:pPr>
        <w:spacing w:line="276" w:lineRule="auto"/>
        <w:ind w:right="-57" w:firstLine="709"/>
        <w:jc w:val="both"/>
      </w:pPr>
      <w:r w:rsidRPr="00DE7EF3">
        <w:t>Величина повышения начальной цены («шаг аукциона»): 3 652 (три тысячи шестьсот пятьдесят два) рубля 16 к</w:t>
      </w:r>
      <w:r w:rsidRPr="00DE7EF3">
        <w:t>о</w:t>
      </w:r>
      <w:r w:rsidRPr="00DE7EF3">
        <w:t>пеек.</w:t>
      </w:r>
    </w:p>
    <w:p w:rsidR="00DE7EF3" w:rsidRPr="00DE7EF3" w:rsidRDefault="00DE7EF3" w:rsidP="00DE7EF3">
      <w:pPr>
        <w:ind w:firstLine="709"/>
        <w:jc w:val="both"/>
      </w:pPr>
      <w:r w:rsidRPr="00DE7EF3">
        <w:rPr>
          <w:bCs/>
        </w:rPr>
        <w:t xml:space="preserve">Минимальная цена предложения («цена отсечения»): 36 521 </w:t>
      </w:r>
      <w:r w:rsidRPr="00DE7EF3">
        <w:t>(тридцать шесть тысяч пятьсот двадцать один) рубль 60 копеек, в том числе НДС 6 086 (шесть тысяч восемьдесят шесть) рублей 93 копейки.</w:t>
      </w:r>
      <w:r w:rsidRPr="00DE7EF3">
        <w:rPr>
          <w:bCs/>
        </w:rPr>
        <w:t xml:space="preserve"> </w:t>
      </w:r>
    </w:p>
    <w:p w:rsidR="00DE7EF3" w:rsidRPr="00DE7EF3" w:rsidRDefault="00DE7EF3" w:rsidP="00DE7EF3">
      <w:pPr>
        <w:spacing w:line="276" w:lineRule="auto"/>
        <w:jc w:val="both"/>
      </w:pPr>
      <w:r w:rsidRPr="00DE7EF3">
        <w:rPr>
          <w:bCs/>
        </w:rPr>
        <w:t xml:space="preserve">            </w:t>
      </w:r>
      <w:r w:rsidRPr="00DE7EF3">
        <w:t>Существующие ограничения (обременения) права: не зарегистрировано.</w:t>
      </w:r>
    </w:p>
    <w:p w:rsidR="00DE7EF3" w:rsidRDefault="00DE7EF3" w:rsidP="00DE7EF3">
      <w:pPr>
        <w:jc w:val="both"/>
      </w:pPr>
    </w:p>
    <w:p w:rsidR="00DE7EF3" w:rsidRDefault="00DE7EF3" w:rsidP="00DE7EF3">
      <w:pPr>
        <w:jc w:val="both"/>
      </w:pPr>
    </w:p>
    <w:p w:rsidR="00DE7EF3" w:rsidRDefault="00DE7EF3" w:rsidP="00DE7EF3">
      <w:pPr>
        <w:jc w:val="both"/>
      </w:pPr>
    </w:p>
    <w:p w:rsidR="00DE7EF3" w:rsidRDefault="00DE7EF3" w:rsidP="00DE7EF3">
      <w:pPr>
        <w:jc w:val="both"/>
      </w:pPr>
    </w:p>
    <w:p w:rsidR="00DE7EF3" w:rsidRDefault="00DE7EF3" w:rsidP="00DE7EF3">
      <w:pPr>
        <w:jc w:val="both"/>
      </w:pPr>
    </w:p>
    <w:p w:rsidR="00DE7EF3" w:rsidRDefault="00DE7EF3" w:rsidP="00DE7EF3">
      <w:pPr>
        <w:jc w:val="both"/>
      </w:pPr>
    </w:p>
    <w:p w:rsidR="00DE7EF3" w:rsidRPr="00DE7EF3" w:rsidRDefault="00DE7EF3" w:rsidP="00DE7EF3">
      <w:pPr>
        <w:jc w:val="both"/>
      </w:pPr>
    </w:p>
    <w:p w:rsidR="00DE7EF3" w:rsidRPr="00DE7EF3" w:rsidRDefault="00DE7EF3" w:rsidP="00DE7EF3">
      <w:pPr>
        <w:jc w:val="both"/>
      </w:pPr>
    </w:p>
    <w:p w:rsidR="00DE7EF3" w:rsidRPr="00DE7EF3" w:rsidRDefault="00DE7EF3" w:rsidP="00DE7EF3">
      <w:pPr>
        <w:ind w:right="227" w:firstLine="709"/>
        <w:jc w:val="both"/>
      </w:pPr>
      <w:r>
        <w:lastRenderedPageBreak/>
        <w:t>4</w:t>
      </w:r>
      <w:r w:rsidRPr="00DE7EF3">
        <w:t>.4. Объекты недвижимого имущества, расположенные по адресу</w:t>
      </w:r>
      <w:proofErr w:type="gramStart"/>
      <w:r w:rsidRPr="00DE7EF3">
        <w:t>:</w:t>
      </w:r>
      <w:proofErr w:type="gramEnd"/>
      <w:r w:rsidRPr="00DE7EF3">
        <w:t xml:space="preserve"> Кировская область, Опаринский район, пгт Опарино, ул. Октябрьская, д. 20:</w:t>
      </w:r>
    </w:p>
    <w:p w:rsidR="00DE7EF3" w:rsidRDefault="00DE7EF3" w:rsidP="00DE7EF3">
      <w:pPr>
        <w:spacing w:line="260" w:lineRule="exact"/>
        <w:jc w:val="both"/>
      </w:pPr>
      <w:r w:rsidRPr="00DE7EF3">
        <w:t xml:space="preserve">           </w:t>
      </w:r>
      <w:bookmarkStart w:id="0" w:name="_GoBack"/>
      <w:bookmarkEnd w:id="0"/>
      <w:r w:rsidRPr="00DE7EF3">
        <w:t xml:space="preserve">          </w:t>
      </w:r>
    </w:p>
    <w:p w:rsidR="00DE7EF3" w:rsidRPr="00DE7EF3" w:rsidRDefault="00DE7EF3" w:rsidP="00DE7EF3">
      <w:pPr>
        <w:spacing w:line="260" w:lineRule="exact"/>
        <w:jc w:val="both"/>
      </w:pPr>
      <w:r>
        <w:t xml:space="preserve">              </w:t>
      </w:r>
      <w:r w:rsidRPr="00DE7EF3">
        <w:t>Здание тира,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E7EF3" w:rsidRPr="00DE7EF3" w:rsidTr="00B305FE">
        <w:trPr>
          <w:trHeight w:hRule="exact" w:val="7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spacing w:line="240" w:lineRule="exact"/>
              <w:jc w:val="center"/>
            </w:pPr>
            <w:r w:rsidRPr="00DE7EF3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spacing w:line="240" w:lineRule="exact"/>
              <w:jc w:val="center"/>
            </w:pPr>
            <w:r w:rsidRPr="00DE7EF3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spacing w:line="240" w:lineRule="exact"/>
              <w:jc w:val="center"/>
            </w:pPr>
            <w:r w:rsidRPr="00DE7EF3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spacing w:line="240" w:lineRule="exact"/>
              <w:jc w:val="center"/>
            </w:pPr>
            <w:r w:rsidRPr="00DE7EF3">
              <w:t>Кадастровый номер</w:t>
            </w:r>
          </w:p>
        </w:tc>
      </w:tr>
      <w:tr w:rsidR="00DE7EF3" w:rsidRPr="00DE7EF3" w:rsidTr="00B305FE">
        <w:trPr>
          <w:trHeight w:hRule="exact"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EF3" w:rsidRPr="00DE7EF3" w:rsidRDefault="00DE7EF3" w:rsidP="00B305FE">
            <w:pPr>
              <w:spacing w:line="260" w:lineRule="exact"/>
              <w:jc w:val="center"/>
            </w:pPr>
            <w:r w:rsidRPr="00DE7EF3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  <w:ind w:right="227"/>
              <w:jc w:val="both"/>
            </w:pPr>
            <w:r w:rsidRPr="00DE7EF3">
              <w:t>Здание тира, назначение: нежилое, этажность (этаж): 1, расположенный по адресу: Кировская область, Опаринский район, пгт Опарино,</w:t>
            </w:r>
          </w:p>
          <w:p w:rsidR="00DE7EF3" w:rsidRPr="00DE7EF3" w:rsidRDefault="00DE7EF3" w:rsidP="00B305FE">
            <w:pPr>
              <w:spacing w:line="260" w:lineRule="exact"/>
              <w:ind w:right="227"/>
              <w:jc w:val="both"/>
            </w:pPr>
            <w:r w:rsidRPr="00DE7EF3">
              <w:t xml:space="preserve">ул. Октябрьская, д.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  <w:jc w:val="center"/>
            </w:pPr>
            <w:r w:rsidRPr="00DE7EF3">
              <w:t>203,0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  <w:jc w:val="center"/>
              <w:rPr>
                <w:highlight w:val="yellow"/>
              </w:rPr>
            </w:pPr>
            <w:r w:rsidRPr="00DE7EF3">
              <w:t>43:23:330128:127</w:t>
            </w:r>
          </w:p>
        </w:tc>
      </w:tr>
      <w:tr w:rsidR="00DE7EF3" w:rsidRPr="00DE7EF3" w:rsidTr="00B305FE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  <w:jc w:val="center"/>
            </w:pPr>
            <w:r w:rsidRPr="00DE7EF3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  <w:ind w:right="227"/>
              <w:jc w:val="both"/>
            </w:pPr>
            <w:r w:rsidRPr="00DE7EF3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  <w:jc w:val="center"/>
            </w:pPr>
            <w:r w:rsidRPr="00DE7EF3">
              <w:t>419,0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EF3" w:rsidRPr="00DE7EF3" w:rsidRDefault="00DE7EF3" w:rsidP="00B305FE">
            <w:pPr>
              <w:spacing w:line="260" w:lineRule="exact"/>
              <w:jc w:val="center"/>
            </w:pPr>
            <w:r w:rsidRPr="00DE7EF3">
              <w:t>43:23:330128:136</w:t>
            </w:r>
          </w:p>
        </w:tc>
      </w:tr>
    </w:tbl>
    <w:p w:rsidR="00DE7EF3" w:rsidRPr="00DE7EF3" w:rsidRDefault="00DE7EF3" w:rsidP="00DE7EF3">
      <w:pPr>
        <w:pStyle w:val="a6"/>
        <w:spacing w:line="240" w:lineRule="exact"/>
        <w:ind w:firstLine="709"/>
      </w:pPr>
    </w:p>
    <w:p w:rsidR="00DE7EF3" w:rsidRPr="00DE7EF3" w:rsidRDefault="00DE7EF3" w:rsidP="00DE7EF3">
      <w:pPr>
        <w:ind w:right="-57" w:firstLine="709"/>
        <w:jc w:val="both"/>
        <w:rPr>
          <w:bCs/>
        </w:rPr>
      </w:pPr>
      <w:r w:rsidRPr="00DE7EF3">
        <w:t xml:space="preserve">Цена первоначального предложения (начальная цена): 723 319 (семьсот двадцать три тысячи триста девятнадцать) рублей 00 копеек, в том числе НДС </w:t>
      </w:r>
      <w:r w:rsidRPr="00DE7EF3">
        <w:br/>
        <w:t>84 658 (восемьдесят четыре тысячи шестьсот пятьдесят восемь) ру</w:t>
      </w:r>
      <w:r w:rsidRPr="00DE7EF3">
        <w:t>б</w:t>
      </w:r>
      <w:r w:rsidRPr="00DE7EF3">
        <w:t>лей 83 копейки.</w:t>
      </w:r>
      <w:r w:rsidRPr="00DE7EF3">
        <w:rPr>
          <w:bCs/>
        </w:rPr>
        <w:t xml:space="preserve"> </w:t>
      </w:r>
    </w:p>
    <w:p w:rsidR="00DE7EF3" w:rsidRPr="00DE7EF3" w:rsidRDefault="00DE7EF3" w:rsidP="00DE7EF3">
      <w:pPr>
        <w:ind w:right="-57" w:firstLine="709"/>
        <w:jc w:val="both"/>
      </w:pPr>
      <w:r w:rsidRPr="00DE7EF3">
        <w:t xml:space="preserve">Величина снижения первоначального предложения («шаг понижения»): </w:t>
      </w:r>
      <w:r w:rsidRPr="00DE7EF3">
        <w:br/>
        <w:t>72 331 (семьдесят две тысячи триста тридцать один) рубль 90 к</w:t>
      </w:r>
      <w:r w:rsidRPr="00DE7EF3">
        <w:t>о</w:t>
      </w:r>
      <w:r w:rsidRPr="00DE7EF3">
        <w:t xml:space="preserve">пеек. </w:t>
      </w:r>
    </w:p>
    <w:p w:rsidR="00DE7EF3" w:rsidRPr="00DE7EF3" w:rsidRDefault="00DE7EF3" w:rsidP="00DE7EF3">
      <w:pPr>
        <w:ind w:right="-57" w:firstLine="709"/>
        <w:jc w:val="both"/>
      </w:pPr>
      <w:r w:rsidRPr="00DE7EF3">
        <w:t>Величина повышения начальной цены («шаг аукциона»): 36 165 (тридцать шесть тысяч сто шестьдесят пять) рублей 95 к</w:t>
      </w:r>
      <w:r w:rsidRPr="00DE7EF3">
        <w:t>о</w:t>
      </w:r>
      <w:r w:rsidRPr="00DE7EF3">
        <w:t>пеек.</w:t>
      </w:r>
    </w:p>
    <w:p w:rsidR="00DE7EF3" w:rsidRPr="00DE7EF3" w:rsidRDefault="00DE7EF3" w:rsidP="00DE7EF3">
      <w:pPr>
        <w:ind w:firstLine="709"/>
        <w:jc w:val="both"/>
      </w:pPr>
      <w:r w:rsidRPr="00DE7EF3">
        <w:rPr>
          <w:bCs/>
        </w:rPr>
        <w:t xml:space="preserve">Минимальная цена предложения («цена отсечения»): 361 659 </w:t>
      </w:r>
      <w:r w:rsidRPr="00DE7EF3">
        <w:t>(триста шестьдесят одна тысяча шестьсот пятьдесят девять) рублей 50 копеек, в том числе НДС 42 329 (сорок две тысячи триста двадцать девять) рублей 41 копейка.</w:t>
      </w:r>
      <w:r w:rsidRPr="00DE7EF3">
        <w:rPr>
          <w:bCs/>
        </w:rPr>
        <w:t xml:space="preserve"> </w:t>
      </w:r>
    </w:p>
    <w:p w:rsidR="00DE7EF3" w:rsidRPr="00DE7EF3" w:rsidRDefault="00DE7EF3" w:rsidP="00DE7EF3">
      <w:pPr>
        <w:spacing w:line="276" w:lineRule="auto"/>
        <w:jc w:val="both"/>
      </w:pPr>
      <w:r w:rsidRPr="00DE7EF3">
        <w:rPr>
          <w:bCs/>
        </w:rPr>
        <w:t xml:space="preserve">            </w:t>
      </w:r>
      <w:r w:rsidRPr="00DE7EF3">
        <w:t>Существующие ограничения (обременения) права: не зарегистрировано.</w:t>
      </w:r>
    </w:p>
    <w:p w:rsidR="00B314EF" w:rsidRPr="00063B72" w:rsidRDefault="00B314EF" w:rsidP="00DE7EF3">
      <w:pPr>
        <w:ind w:right="227" w:firstLine="709"/>
        <w:jc w:val="both"/>
      </w:pPr>
      <w:r w:rsidRPr="00063B72">
        <w:t xml:space="preserve">   </w:t>
      </w:r>
    </w:p>
    <w:p w:rsidR="00943867" w:rsidRPr="009F05E6" w:rsidRDefault="00851A45" w:rsidP="00257C4B">
      <w:pPr>
        <w:ind w:firstLine="709"/>
        <w:jc w:val="both"/>
      </w:pPr>
      <w:r w:rsidRPr="009F05E6">
        <w:t xml:space="preserve">5. </w:t>
      </w:r>
      <w:r w:rsidR="0074152A" w:rsidRPr="009F05E6">
        <w:t xml:space="preserve">Извещение о проведении продажи посредством публичного предложения в электронной форме размещено </w:t>
      </w:r>
      <w:r w:rsidR="00DE7EF3">
        <w:t>2</w:t>
      </w:r>
      <w:r w:rsidR="00B314EF">
        <w:t>1</w:t>
      </w:r>
      <w:r w:rsidR="009F05E6" w:rsidRPr="009F05E6">
        <w:t>.</w:t>
      </w:r>
      <w:r w:rsidR="00DB22C4">
        <w:t>0</w:t>
      </w:r>
      <w:r w:rsidR="00DE7EF3">
        <w:t>3</w:t>
      </w:r>
      <w:r w:rsidR="009F05E6" w:rsidRPr="009F05E6">
        <w:t>.202</w:t>
      </w:r>
      <w:r w:rsidR="00063B72">
        <w:t>4</w:t>
      </w:r>
      <w:r w:rsidR="0074152A" w:rsidRPr="009F05E6">
        <w:t xml:space="preserve"> </w:t>
      </w:r>
      <w:r w:rsidR="00943867" w:rsidRPr="009F05E6">
        <w:t xml:space="preserve">на сайте электронной торговой площадки </w:t>
      </w:r>
      <w:r w:rsidR="00943867">
        <w:br/>
      </w:r>
      <w:r w:rsidR="00DE7EF3">
        <w:t>АО «Агентство по государственному заказу Республики Татарстан»</w:t>
      </w:r>
      <w:r w:rsidR="00DE7EF3">
        <w:t xml:space="preserve"> </w:t>
      </w:r>
      <w:r w:rsidR="00943867" w:rsidRPr="009F05E6">
        <w:t xml:space="preserve">по адресу в сети «Интернет» - </w:t>
      </w:r>
      <w:hyperlink r:id="rId8" w:history="1">
        <w:r w:rsidR="00DE7EF3" w:rsidRPr="00FA5FB9">
          <w:rPr>
            <w:rStyle w:val="a3"/>
            <w:rFonts w:eastAsiaTheme="majorEastAsia"/>
          </w:rPr>
          <w:t>http://sale.</w:t>
        </w:r>
        <w:r w:rsidR="00DE7EF3" w:rsidRPr="00FA5FB9">
          <w:rPr>
            <w:rStyle w:val="a3"/>
            <w:rFonts w:eastAsiaTheme="majorEastAsia"/>
            <w:lang w:val="en-US"/>
          </w:rPr>
          <w:t>zakazrf</w:t>
        </w:r>
        <w:r w:rsidR="00DE7EF3" w:rsidRPr="00FA5FB9">
          <w:rPr>
            <w:rStyle w:val="a3"/>
            <w:rFonts w:eastAsiaTheme="majorEastAsia"/>
          </w:rPr>
          <w:t>.</w:t>
        </w:r>
        <w:r w:rsidR="00DE7EF3" w:rsidRPr="00FA5FB9">
          <w:rPr>
            <w:rStyle w:val="a3"/>
            <w:rFonts w:eastAsiaTheme="majorEastAsia"/>
            <w:lang w:val="en-US"/>
          </w:rPr>
          <w:t>ru</w:t>
        </w:r>
      </w:hyperlink>
      <w:r w:rsidR="00943867" w:rsidRPr="009F05E6">
        <w:rPr>
          <w:noProof/>
          <w:color w:val="000000"/>
        </w:rPr>
        <w:t>,</w:t>
      </w:r>
      <w:r w:rsidR="00943867" w:rsidRPr="009F05E6">
        <w:rPr>
          <w:b/>
        </w:rPr>
        <w:t xml:space="preserve"> </w:t>
      </w:r>
      <w:r w:rsidR="00943867" w:rsidRPr="009F05E6">
        <w:t xml:space="preserve">на официальном сайте Российской Федерации для размещения информации о проведении торгов по адресу </w:t>
      </w:r>
      <w:hyperlink r:id="rId9" w:history="1">
        <w:r w:rsidR="00DE7EF3" w:rsidRPr="00DE7EF3">
          <w:rPr>
            <w:rFonts w:eastAsiaTheme="majorEastAsia"/>
          </w:rPr>
          <w:t xml:space="preserve"> </w:t>
        </w:r>
        <w:r w:rsidR="00DE7EF3" w:rsidRPr="00DE7EF3">
          <w:rPr>
            <w:rStyle w:val="a3"/>
          </w:rPr>
          <w:t>http://</w:t>
        </w:r>
        <w:r w:rsidR="00943867" w:rsidRPr="009F05E6">
          <w:rPr>
            <w:rStyle w:val="a3"/>
          </w:rPr>
          <w:t>torgi.gov.ru</w:t>
        </w:r>
      </w:hyperlink>
      <w:r w:rsidR="00943867" w:rsidRPr="009F05E6">
        <w:rPr>
          <w:rStyle w:val="a3"/>
        </w:rPr>
        <w:t xml:space="preserve">, </w:t>
      </w:r>
      <w:r w:rsidR="00943867" w:rsidRPr="009F05E6">
        <w:t xml:space="preserve">на официальном сайте продавца – </w:t>
      </w:r>
      <w:hyperlink r:id="rId10" w:history="1">
        <w:r w:rsidR="00DE7EF3" w:rsidRPr="00D67EBE">
          <w:rPr>
            <w:rStyle w:val="a3"/>
            <w:rFonts w:eastAsiaTheme="majorEastAsia"/>
          </w:rPr>
          <w:t xml:space="preserve"> </w:t>
        </w:r>
        <w:r w:rsidR="00DE7EF3" w:rsidRPr="00D67EBE">
          <w:rPr>
            <w:rStyle w:val="a3"/>
          </w:rPr>
          <w:t>http://</w:t>
        </w:r>
        <w:proofErr w:type="spellStart"/>
        <w:r w:rsidR="00DE7EF3" w:rsidRPr="00D67EBE">
          <w:rPr>
            <w:rStyle w:val="a3"/>
            <w:lang w:val="en-US"/>
          </w:rPr>
          <w:t>dgs</w:t>
        </w:r>
        <w:proofErr w:type="spellEnd"/>
        <w:r w:rsidR="00DE7EF3" w:rsidRPr="00D67EBE">
          <w:rPr>
            <w:rStyle w:val="a3"/>
          </w:rPr>
          <w:t>.</w:t>
        </w:r>
        <w:proofErr w:type="spellStart"/>
        <w:r w:rsidR="00DE7EF3" w:rsidRPr="00D67EBE">
          <w:rPr>
            <w:rStyle w:val="a3"/>
            <w:lang w:val="en-US"/>
          </w:rPr>
          <w:t>kirovreg</w:t>
        </w:r>
        <w:proofErr w:type="spellEnd"/>
        <w:r w:rsidR="00DE7EF3" w:rsidRPr="00D67EBE">
          <w:rPr>
            <w:rStyle w:val="a3"/>
          </w:rPr>
          <w:t>.</w:t>
        </w:r>
        <w:proofErr w:type="spellStart"/>
        <w:r w:rsidR="00DE7EF3" w:rsidRPr="00D67EBE">
          <w:rPr>
            <w:rStyle w:val="a3"/>
            <w:lang w:val="en-US"/>
          </w:rPr>
          <w:t>ru</w:t>
        </w:r>
        <w:proofErr w:type="spellEnd"/>
      </w:hyperlink>
      <w:r w:rsidR="00943867" w:rsidRPr="009F05E6">
        <w:t>.</w:t>
      </w:r>
    </w:p>
    <w:p w:rsidR="00851A45" w:rsidRPr="009F05E6" w:rsidRDefault="004A3F65" w:rsidP="00257C4B">
      <w:pPr>
        <w:spacing w:line="276" w:lineRule="auto"/>
        <w:ind w:firstLine="709"/>
        <w:jc w:val="both"/>
      </w:pPr>
      <w:r w:rsidRPr="009F05E6">
        <w:t>6</w:t>
      </w:r>
      <w:r w:rsidR="00851A45" w:rsidRPr="009F05E6">
        <w:t xml:space="preserve">. Заседание по определению участников </w:t>
      </w:r>
      <w:r w:rsidR="00E73CB4" w:rsidRPr="009F05E6">
        <w:t>продажи посредством публичного предложения</w:t>
      </w:r>
      <w:r w:rsidR="00851A45" w:rsidRPr="009F05E6">
        <w:t xml:space="preserve"> проводит комиссия по продаже имущества, находящегося в собственности Кировской области, в электронной форме (далее – комиссия). </w:t>
      </w:r>
    </w:p>
    <w:p w:rsidR="00851A45" w:rsidRPr="000E5370" w:rsidRDefault="00851A45" w:rsidP="00257C4B">
      <w:pPr>
        <w:spacing w:line="276" w:lineRule="auto"/>
        <w:ind w:firstLine="709"/>
        <w:jc w:val="both"/>
        <w:rPr>
          <w:highlight w:val="yellow"/>
        </w:rPr>
      </w:pPr>
      <w:r w:rsidRPr="009F05E6">
        <w:rPr>
          <w:bCs/>
        </w:rPr>
        <w:t xml:space="preserve">Состав комиссии </w:t>
      </w:r>
      <w:r w:rsidR="000F149C" w:rsidRPr="009F05E6">
        <w:rPr>
          <w:bCs/>
        </w:rPr>
        <w:t>у</w:t>
      </w:r>
      <w:r w:rsidRPr="009F05E6">
        <w:rPr>
          <w:bCs/>
        </w:rPr>
        <w:t>твержден распоряжением министерства имущественных отношений и инвестиционной политики Кировской области от 16</w:t>
      </w:r>
      <w:r w:rsidRPr="009F05E6">
        <w:t>.09.2019 № 1055.</w:t>
      </w:r>
    </w:p>
    <w:p w:rsidR="00851A45" w:rsidRDefault="00851A45" w:rsidP="00257C4B">
      <w:pPr>
        <w:spacing w:line="276" w:lineRule="auto"/>
        <w:ind w:firstLine="709"/>
        <w:jc w:val="both"/>
      </w:pPr>
      <w:r w:rsidRPr="008851C4">
        <w:rPr>
          <w:bCs/>
        </w:rPr>
        <w:t xml:space="preserve">На заседании комиссии присутствуют </w:t>
      </w:r>
      <w:r w:rsidR="00063B72">
        <w:rPr>
          <w:bCs/>
        </w:rPr>
        <w:t>5</w:t>
      </w:r>
      <w:r w:rsidRPr="008851C4">
        <w:rPr>
          <w:bCs/>
        </w:rPr>
        <w:t xml:space="preserve"> член</w:t>
      </w:r>
      <w:r w:rsidR="00063B72">
        <w:rPr>
          <w:bCs/>
        </w:rPr>
        <w:t>ов</w:t>
      </w:r>
      <w:r w:rsidRPr="008851C4">
        <w:rPr>
          <w:bCs/>
        </w:rPr>
        <w:t xml:space="preserve"> комиссии. </w:t>
      </w:r>
      <w:r w:rsidRPr="008851C4">
        <w:t>Комиссия правомочна осуществлять свои функции.</w:t>
      </w:r>
    </w:p>
    <w:p w:rsidR="004E5C97" w:rsidRDefault="004E5C97" w:rsidP="004E5C97">
      <w:pPr>
        <w:spacing w:line="276" w:lineRule="auto"/>
        <w:jc w:val="both"/>
      </w:pPr>
    </w:p>
    <w:tbl>
      <w:tblPr>
        <w:tblStyle w:val="aa"/>
        <w:tblW w:w="10774" w:type="dxa"/>
        <w:tblLook w:val="04A0" w:firstRow="1" w:lastRow="0" w:firstColumn="1" w:lastColumn="0" w:noHBand="0" w:noVBand="1"/>
      </w:tblPr>
      <w:tblGrid>
        <w:gridCol w:w="4077"/>
        <w:gridCol w:w="1310"/>
        <w:gridCol w:w="4077"/>
        <w:gridCol w:w="1310"/>
      </w:tblGrid>
      <w:tr w:rsidR="00D8692C" w:rsidRPr="00191B37" w:rsidTr="00257C4B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92C" w:rsidRDefault="00113773" w:rsidP="00A16108">
            <w:pPr>
              <w:spacing w:line="276" w:lineRule="auto"/>
              <w:jc w:val="both"/>
            </w:pPr>
            <w:r>
              <w:t>П</w:t>
            </w:r>
            <w:r w:rsidR="00D8692C">
              <w:t>редседател</w:t>
            </w:r>
            <w:r>
              <w:t>ь комиссии</w:t>
            </w:r>
            <w:r w:rsidR="00D8692C">
              <w:t>:</w:t>
            </w:r>
          </w:p>
          <w:p w:rsidR="00063B72" w:rsidRDefault="00063B72" w:rsidP="00A16108">
            <w:pPr>
              <w:spacing w:line="276" w:lineRule="auto"/>
              <w:jc w:val="both"/>
            </w:pPr>
            <w:r>
              <w:t>Заместитель председателя комиссии</w:t>
            </w:r>
          </w:p>
          <w:p w:rsidR="00D8692C" w:rsidRPr="00191B37" w:rsidRDefault="00D8692C" w:rsidP="00A16108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92C" w:rsidRDefault="00113773" w:rsidP="00A16108">
            <w:pPr>
              <w:spacing w:line="276" w:lineRule="auto"/>
              <w:jc w:val="both"/>
            </w:pPr>
            <w:r>
              <w:t>Малиновская Екатерина Сергеевна</w:t>
            </w:r>
          </w:p>
          <w:p w:rsidR="00063B72" w:rsidRDefault="00063B72" w:rsidP="00A16108">
            <w:pPr>
              <w:spacing w:line="276" w:lineRule="auto"/>
              <w:jc w:val="both"/>
            </w:pPr>
            <w:r>
              <w:t>Кайгородцева Елена Владимировна</w:t>
            </w:r>
          </w:p>
          <w:p w:rsidR="00063B72" w:rsidRDefault="00063B72" w:rsidP="00A16108">
            <w:pPr>
              <w:spacing w:line="276" w:lineRule="auto"/>
              <w:jc w:val="both"/>
            </w:pPr>
            <w:r>
              <w:t>Таранова Ольга Николаевна</w:t>
            </w:r>
          </w:p>
          <w:p w:rsidR="00D8692C" w:rsidRPr="00191B37" w:rsidRDefault="00D8692C" w:rsidP="00A16108">
            <w:pPr>
              <w:spacing w:line="276" w:lineRule="auto"/>
              <w:jc w:val="both"/>
            </w:pPr>
            <w:r>
              <w:t>Стародубцева Елена Витальевна</w:t>
            </w:r>
          </w:p>
        </w:tc>
      </w:tr>
      <w:tr w:rsidR="00D8692C" w:rsidRPr="00191B37" w:rsidTr="00257C4B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92C" w:rsidRPr="00191B37" w:rsidRDefault="00D8692C" w:rsidP="00A16108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>Секретарь комиссии: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92C" w:rsidRPr="00191B37" w:rsidRDefault="00D8692C" w:rsidP="00A16108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 xml:space="preserve">Астраханцева Наталия Владимировна                                                </w:t>
            </w:r>
          </w:p>
        </w:tc>
      </w:tr>
      <w:tr w:rsidR="00851A45" w:rsidRPr="00191B37" w:rsidTr="00257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0" w:type="dxa"/>
        </w:trPr>
        <w:tc>
          <w:tcPr>
            <w:tcW w:w="4077" w:type="dxa"/>
          </w:tcPr>
          <w:p w:rsidR="00851A45" w:rsidRPr="00191B37" w:rsidRDefault="00851A45" w:rsidP="00E73CB4">
            <w:pPr>
              <w:spacing w:line="276" w:lineRule="auto"/>
              <w:jc w:val="both"/>
            </w:pPr>
          </w:p>
        </w:tc>
        <w:tc>
          <w:tcPr>
            <w:tcW w:w="5387" w:type="dxa"/>
            <w:gridSpan w:val="2"/>
          </w:tcPr>
          <w:p w:rsidR="00851A45" w:rsidRPr="00191B37" w:rsidRDefault="00851A45" w:rsidP="00E73CB4">
            <w:pPr>
              <w:spacing w:line="276" w:lineRule="auto"/>
              <w:jc w:val="both"/>
            </w:pPr>
          </w:p>
        </w:tc>
      </w:tr>
    </w:tbl>
    <w:p w:rsidR="002B46BD" w:rsidRDefault="00FE38C6" w:rsidP="002B46BD">
      <w:pPr>
        <w:spacing w:line="276" w:lineRule="auto"/>
        <w:ind w:firstLine="709"/>
        <w:jc w:val="both"/>
      </w:pPr>
      <w:r>
        <w:t xml:space="preserve"> 7</w:t>
      </w:r>
      <w:r w:rsidRPr="006432EC">
        <w:t xml:space="preserve">. По окончании срока подачи заявок до 18:00 (время московское) </w:t>
      </w:r>
      <w:r w:rsidR="00DE7EF3">
        <w:t>16</w:t>
      </w:r>
      <w:r w:rsidR="00113773">
        <w:t>.</w:t>
      </w:r>
      <w:r w:rsidR="00154FA8">
        <w:t>0</w:t>
      </w:r>
      <w:r w:rsidR="00DE7EF3">
        <w:t>4</w:t>
      </w:r>
      <w:r w:rsidRPr="006432EC">
        <w:t>.20</w:t>
      </w:r>
      <w:r>
        <w:t>2</w:t>
      </w:r>
      <w:r w:rsidR="00063B72">
        <w:t>4</w:t>
      </w:r>
      <w:r w:rsidRPr="006432EC">
        <w:t xml:space="preserve"> года </w:t>
      </w:r>
      <w:r w:rsidR="002B46BD">
        <w:t>по лот</w:t>
      </w:r>
      <w:r w:rsidR="00B314EF">
        <w:t>ам</w:t>
      </w:r>
      <w:r w:rsidR="002B46BD">
        <w:t xml:space="preserve"> </w:t>
      </w:r>
      <w:r w:rsidR="00154FA8">
        <w:t xml:space="preserve">1, </w:t>
      </w:r>
      <w:r w:rsidR="002B46BD">
        <w:t>2,</w:t>
      </w:r>
      <w:r w:rsidR="007E1378">
        <w:t xml:space="preserve"> 3</w:t>
      </w:r>
      <w:r w:rsidR="00063B72">
        <w:t>, 4</w:t>
      </w:r>
      <w:r w:rsidR="002B46BD">
        <w:t xml:space="preserve"> не было подано ни одной заявки.  </w:t>
      </w:r>
    </w:p>
    <w:p w:rsidR="002B46BD" w:rsidRPr="006432EC" w:rsidRDefault="002B46BD" w:rsidP="002B46BD">
      <w:pPr>
        <w:shd w:val="clear" w:color="auto" w:fill="FFFFFF"/>
        <w:spacing w:line="276" w:lineRule="auto"/>
        <w:jc w:val="both"/>
      </w:pPr>
      <w:r>
        <w:t xml:space="preserve">           8</w:t>
      </w:r>
      <w:r w:rsidRPr="006432EC">
        <w:t>. Отозванн</w:t>
      </w:r>
      <w:r w:rsidR="0001668F">
        <w:t>ых</w:t>
      </w:r>
      <w:r w:rsidR="004E4092">
        <w:t xml:space="preserve"> </w:t>
      </w:r>
      <w:r w:rsidRPr="006432EC">
        <w:t>заяв</w:t>
      </w:r>
      <w:r w:rsidR="0001668F">
        <w:t>о</w:t>
      </w:r>
      <w:r>
        <w:t>к</w:t>
      </w:r>
      <w:r w:rsidRPr="006432EC">
        <w:t xml:space="preserve">: </w:t>
      </w:r>
      <w:r w:rsidR="0001668F">
        <w:t>нет</w:t>
      </w:r>
      <w:r w:rsidRPr="006432EC">
        <w:t>.</w:t>
      </w:r>
    </w:p>
    <w:p w:rsidR="004E4092" w:rsidRDefault="004E4092" w:rsidP="004E4092">
      <w:pPr>
        <w:ind w:firstLine="709"/>
        <w:jc w:val="both"/>
      </w:pPr>
      <w:r>
        <w:lastRenderedPageBreak/>
        <w:t>9</w:t>
      </w:r>
      <w:r w:rsidRPr="006432EC">
        <w:t xml:space="preserve">. </w:t>
      </w:r>
      <w:r w:rsidRPr="00E36269">
        <w:t>Продажу посредством публичного предложения имущества, находящегося в собственности Кировской области</w:t>
      </w:r>
      <w:r>
        <w:t>,</w:t>
      </w:r>
      <w:r w:rsidRPr="006432EC">
        <w:t xml:space="preserve"> по лотам </w:t>
      </w:r>
      <w:r w:rsidR="00371C21">
        <w:t xml:space="preserve">1, </w:t>
      </w:r>
      <w:r>
        <w:t>2,</w:t>
      </w:r>
      <w:r w:rsidRPr="006432EC">
        <w:t xml:space="preserve"> </w:t>
      </w:r>
      <w:r w:rsidR="007E1378">
        <w:t>3</w:t>
      </w:r>
      <w:r w:rsidR="00063B72">
        <w:t>, 4</w:t>
      </w:r>
      <w:r w:rsidRPr="006432EC">
        <w:t xml:space="preserve"> признать несостояв</w:t>
      </w:r>
      <w:r>
        <w:t>шейся</w:t>
      </w:r>
      <w:r w:rsidRPr="006432EC">
        <w:t xml:space="preserve"> в связи с отсутствием зарегистрированных заявок.</w:t>
      </w:r>
    </w:p>
    <w:p w:rsidR="00321579" w:rsidRPr="00BB625D" w:rsidRDefault="00321579" w:rsidP="001A5B0F">
      <w:pPr>
        <w:jc w:val="both"/>
        <w:rPr>
          <w:sz w:val="32"/>
          <w:szCs w:val="32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D8692C" w:rsidRPr="00191B37" w:rsidTr="00063B72">
        <w:trPr>
          <w:trHeight w:val="3226"/>
        </w:trPr>
        <w:tc>
          <w:tcPr>
            <w:tcW w:w="5211" w:type="dxa"/>
          </w:tcPr>
          <w:p w:rsidR="00D8692C" w:rsidRDefault="00D8692C" w:rsidP="00A16108">
            <w:pPr>
              <w:spacing w:line="360" w:lineRule="auto"/>
              <w:jc w:val="both"/>
            </w:pPr>
          </w:p>
          <w:p w:rsidR="00D8692C" w:rsidRDefault="00113773" w:rsidP="00A16108">
            <w:pPr>
              <w:spacing w:line="360" w:lineRule="auto"/>
              <w:jc w:val="both"/>
            </w:pPr>
            <w:r>
              <w:t>П</w:t>
            </w:r>
            <w:r w:rsidR="00D8692C">
              <w:t>редседател</w:t>
            </w:r>
            <w:r>
              <w:t>ь комиссии</w:t>
            </w:r>
            <w:r w:rsidR="00D8692C">
              <w:t>:</w:t>
            </w:r>
          </w:p>
          <w:p w:rsidR="00D8692C" w:rsidRDefault="00D8692C" w:rsidP="00A16108">
            <w:pPr>
              <w:spacing w:line="360" w:lineRule="auto"/>
              <w:jc w:val="both"/>
            </w:pPr>
          </w:p>
          <w:p w:rsidR="00063B72" w:rsidRDefault="00063B72" w:rsidP="00063B72">
            <w:pPr>
              <w:jc w:val="both"/>
            </w:pPr>
            <w:r>
              <w:t xml:space="preserve">Заместитель председателя </w:t>
            </w:r>
          </w:p>
          <w:p w:rsidR="00063B72" w:rsidRDefault="00063B72" w:rsidP="00063B72">
            <w:pPr>
              <w:jc w:val="both"/>
            </w:pPr>
            <w:r>
              <w:t>комиссии</w:t>
            </w:r>
          </w:p>
          <w:p w:rsidR="00063B72" w:rsidRDefault="00063B72" w:rsidP="00A16108">
            <w:pPr>
              <w:spacing w:line="360" w:lineRule="auto"/>
              <w:jc w:val="both"/>
            </w:pPr>
          </w:p>
          <w:p w:rsidR="00D8692C" w:rsidRPr="00191B37" w:rsidRDefault="00D8692C" w:rsidP="00A16108">
            <w:pPr>
              <w:spacing w:line="360" w:lineRule="auto"/>
              <w:jc w:val="both"/>
            </w:pPr>
            <w:r>
              <w:t>Члены комиссии:</w:t>
            </w:r>
          </w:p>
        </w:tc>
        <w:tc>
          <w:tcPr>
            <w:tcW w:w="4536" w:type="dxa"/>
          </w:tcPr>
          <w:p w:rsidR="00D8692C" w:rsidRDefault="00D8692C" w:rsidP="00A16108">
            <w:pPr>
              <w:spacing w:line="276" w:lineRule="auto"/>
              <w:jc w:val="both"/>
            </w:pPr>
            <w:r>
              <w:t xml:space="preserve">    </w:t>
            </w:r>
          </w:p>
          <w:p w:rsidR="00113773" w:rsidRDefault="00113773" w:rsidP="00113773">
            <w:pPr>
              <w:spacing w:line="276" w:lineRule="auto"/>
              <w:jc w:val="both"/>
            </w:pPr>
            <w:r>
              <w:t>Малиновская Екатерина Сергеевна</w:t>
            </w:r>
          </w:p>
          <w:p w:rsidR="00D8692C" w:rsidRPr="006840E9" w:rsidRDefault="00D8692C" w:rsidP="00A161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8692C" w:rsidRPr="00063B72" w:rsidRDefault="00D8692C" w:rsidP="00A16108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t xml:space="preserve">  </w:t>
            </w:r>
          </w:p>
          <w:p w:rsidR="00063B72" w:rsidRDefault="00063B72" w:rsidP="00A16108">
            <w:pPr>
              <w:spacing w:line="276" w:lineRule="auto"/>
              <w:jc w:val="both"/>
            </w:pPr>
          </w:p>
          <w:p w:rsidR="00063B72" w:rsidRDefault="00063B72" w:rsidP="00A16108">
            <w:pPr>
              <w:spacing w:line="276" w:lineRule="auto"/>
              <w:jc w:val="both"/>
            </w:pPr>
            <w:r>
              <w:t>Кайгородцева Елена Владимировна</w:t>
            </w:r>
            <w:r w:rsidR="00D8692C">
              <w:t xml:space="preserve"> </w:t>
            </w:r>
          </w:p>
          <w:p w:rsidR="00063B72" w:rsidRDefault="00063B72" w:rsidP="00A16108">
            <w:pPr>
              <w:spacing w:line="276" w:lineRule="auto"/>
              <w:jc w:val="both"/>
            </w:pPr>
          </w:p>
          <w:p w:rsidR="00063B72" w:rsidRDefault="00063B72" w:rsidP="00A16108">
            <w:pPr>
              <w:spacing w:line="276" w:lineRule="auto"/>
              <w:jc w:val="both"/>
            </w:pPr>
          </w:p>
          <w:p w:rsidR="00063B72" w:rsidRDefault="00063B72" w:rsidP="00A16108">
            <w:pPr>
              <w:spacing w:line="276" w:lineRule="auto"/>
              <w:jc w:val="both"/>
            </w:pPr>
            <w:r>
              <w:t>Таранова Ольга Николаевна</w:t>
            </w:r>
          </w:p>
          <w:p w:rsidR="00063B72" w:rsidRDefault="00063B72" w:rsidP="00A16108">
            <w:pPr>
              <w:spacing w:line="276" w:lineRule="auto"/>
              <w:jc w:val="both"/>
            </w:pPr>
          </w:p>
          <w:p w:rsidR="00D8692C" w:rsidRPr="00191B37" w:rsidRDefault="00497486" w:rsidP="00063B72">
            <w:pPr>
              <w:spacing w:line="276" w:lineRule="auto"/>
              <w:jc w:val="both"/>
            </w:pPr>
            <w:r>
              <w:t>Стародубцева Елена Витальевна</w:t>
            </w:r>
            <w:r w:rsidR="00D8692C">
              <w:t xml:space="preserve">  </w:t>
            </w:r>
          </w:p>
        </w:tc>
      </w:tr>
      <w:tr w:rsidR="00D8692C" w:rsidRPr="00191B37" w:rsidTr="00063B72">
        <w:tc>
          <w:tcPr>
            <w:tcW w:w="5211" w:type="dxa"/>
            <w:shd w:val="clear" w:color="auto" w:fill="auto"/>
          </w:tcPr>
          <w:p w:rsidR="00D8692C" w:rsidRDefault="00D8692C" w:rsidP="00A16108">
            <w:pPr>
              <w:spacing w:line="360" w:lineRule="auto"/>
              <w:jc w:val="both"/>
              <w:rPr>
                <w:lang w:eastAsia="en-US"/>
              </w:rPr>
            </w:pPr>
          </w:p>
          <w:p w:rsidR="00D8692C" w:rsidRPr="00191B37" w:rsidRDefault="00D8692C" w:rsidP="00A16108">
            <w:pPr>
              <w:spacing w:line="360" w:lineRule="auto"/>
              <w:jc w:val="both"/>
            </w:pPr>
            <w:r w:rsidRPr="00191B37">
              <w:rPr>
                <w:lang w:eastAsia="en-US"/>
              </w:rPr>
              <w:t>Секретарь комиссии:</w:t>
            </w:r>
          </w:p>
        </w:tc>
        <w:tc>
          <w:tcPr>
            <w:tcW w:w="4536" w:type="dxa"/>
            <w:shd w:val="clear" w:color="auto" w:fill="auto"/>
          </w:tcPr>
          <w:p w:rsidR="00D8692C" w:rsidRDefault="00D8692C" w:rsidP="00A1610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D8692C" w:rsidRPr="00191B37" w:rsidRDefault="00D8692C" w:rsidP="00A16108">
            <w:pPr>
              <w:tabs>
                <w:tab w:val="left" w:pos="318"/>
              </w:tabs>
              <w:spacing w:line="360" w:lineRule="auto"/>
              <w:jc w:val="both"/>
            </w:pPr>
            <w:r w:rsidRPr="00191B37">
              <w:rPr>
                <w:lang w:eastAsia="en-US"/>
              </w:rPr>
              <w:t>Астраханцева Наталия Владимировна</w:t>
            </w:r>
          </w:p>
        </w:tc>
      </w:tr>
    </w:tbl>
    <w:p w:rsidR="004516C9" w:rsidRPr="003071E9" w:rsidRDefault="004516C9" w:rsidP="00C0596D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3071E9" w:rsidSect="00DE7EF3">
      <w:headerReference w:type="default" r:id="rId11"/>
      <w:pgSz w:w="11906" w:h="16838"/>
      <w:pgMar w:top="993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FD" w:rsidRDefault="00284BFD" w:rsidP="00257C4B">
      <w:r>
        <w:separator/>
      </w:r>
    </w:p>
  </w:endnote>
  <w:endnote w:type="continuationSeparator" w:id="0">
    <w:p w:rsidR="00284BFD" w:rsidRDefault="00284BFD" w:rsidP="0025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FD" w:rsidRDefault="00284BFD" w:rsidP="00257C4B">
      <w:r>
        <w:separator/>
      </w:r>
    </w:p>
  </w:footnote>
  <w:footnote w:type="continuationSeparator" w:id="0">
    <w:p w:rsidR="00284BFD" w:rsidRDefault="00284BFD" w:rsidP="0025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367"/>
      <w:docPartObj>
        <w:docPartGallery w:val="Page Numbers (Top of Page)"/>
        <w:docPartUnique/>
      </w:docPartObj>
    </w:sdtPr>
    <w:sdtEndPr/>
    <w:sdtContent>
      <w:p w:rsidR="00257C4B" w:rsidRDefault="00257C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7C4B" w:rsidRDefault="00257C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11AF7"/>
    <w:rsid w:val="0001668F"/>
    <w:rsid w:val="000373CB"/>
    <w:rsid w:val="00063B72"/>
    <w:rsid w:val="00064729"/>
    <w:rsid w:val="000E40B8"/>
    <w:rsid w:val="000E5370"/>
    <w:rsid w:val="000F149C"/>
    <w:rsid w:val="00113773"/>
    <w:rsid w:val="00117E79"/>
    <w:rsid w:val="001207B5"/>
    <w:rsid w:val="001214BD"/>
    <w:rsid w:val="00154FA8"/>
    <w:rsid w:val="00177731"/>
    <w:rsid w:val="0019096B"/>
    <w:rsid w:val="00191B37"/>
    <w:rsid w:val="001A5B0F"/>
    <w:rsid w:val="001A665D"/>
    <w:rsid w:val="001C3CFE"/>
    <w:rsid w:val="001F4CC4"/>
    <w:rsid w:val="00207BAD"/>
    <w:rsid w:val="0021241E"/>
    <w:rsid w:val="00220A86"/>
    <w:rsid w:val="00226FF7"/>
    <w:rsid w:val="002313D5"/>
    <w:rsid w:val="00234C9D"/>
    <w:rsid w:val="002538F2"/>
    <w:rsid w:val="00257C4B"/>
    <w:rsid w:val="00260C20"/>
    <w:rsid w:val="00267D58"/>
    <w:rsid w:val="00270C8A"/>
    <w:rsid w:val="002713A1"/>
    <w:rsid w:val="00280417"/>
    <w:rsid w:val="00284BFD"/>
    <w:rsid w:val="00296FDF"/>
    <w:rsid w:val="002A349A"/>
    <w:rsid w:val="002B0DBE"/>
    <w:rsid w:val="002B46BD"/>
    <w:rsid w:val="002D68E6"/>
    <w:rsid w:val="003071E9"/>
    <w:rsid w:val="0031124A"/>
    <w:rsid w:val="003146FA"/>
    <w:rsid w:val="003157A0"/>
    <w:rsid w:val="00321579"/>
    <w:rsid w:val="0033224B"/>
    <w:rsid w:val="0035786D"/>
    <w:rsid w:val="00371C21"/>
    <w:rsid w:val="0038095B"/>
    <w:rsid w:val="003A62B8"/>
    <w:rsid w:val="003F5BE3"/>
    <w:rsid w:val="004133D6"/>
    <w:rsid w:val="0043441E"/>
    <w:rsid w:val="004516C9"/>
    <w:rsid w:val="0045309C"/>
    <w:rsid w:val="00497486"/>
    <w:rsid w:val="004A087E"/>
    <w:rsid w:val="004A3F65"/>
    <w:rsid w:val="004B2BEB"/>
    <w:rsid w:val="004C035A"/>
    <w:rsid w:val="004D1BB7"/>
    <w:rsid w:val="004E4092"/>
    <w:rsid w:val="004E4D64"/>
    <w:rsid w:val="004E5C97"/>
    <w:rsid w:val="00503D27"/>
    <w:rsid w:val="00541EB3"/>
    <w:rsid w:val="00552334"/>
    <w:rsid w:val="00560048"/>
    <w:rsid w:val="0057419D"/>
    <w:rsid w:val="00582B3B"/>
    <w:rsid w:val="005B005B"/>
    <w:rsid w:val="005F07AC"/>
    <w:rsid w:val="005F335C"/>
    <w:rsid w:val="00601664"/>
    <w:rsid w:val="0061445A"/>
    <w:rsid w:val="006243B2"/>
    <w:rsid w:val="00635406"/>
    <w:rsid w:val="0063716B"/>
    <w:rsid w:val="006823F5"/>
    <w:rsid w:val="006B1DAC"/>
    <w:rsid w:val="006C77D1"/>
    <w:rsid w:val="006F4B22"/>
    <w:rsid w:val="006F6B7E"/>
    <w:rsid w:val="00705BD3"/>
    <w:rsid w:val="007076AE"/>
    <w:rsid w:val="00714F31"/>
    <w:rsid w:val="0074152A"/>
    <w:rsid w:val="00757FD0"/>
    <w:rsid w:val="00771FFE"/>
    <w:rsid w:val="00777C0C"/>
    <w:rsid w:val="00795965"/>
    <w:rsid w:val="007A10E3"/>
    <w:rsid w:val="007A5C31"/>
    <w:rsid w:val="007C26A2"/>
    <w:rsid w:val="007D7845"/>
    <w:rsid w:val="007E1378"/>
    <w:rsid w:val="007F65DC"/>
    <w:rsid w:val="0080774D"/>
    <w:rsid w:val="0081167C"/>
    <w:rsid w:val="008175F1"/>
    <w:rsid w:val="008178D5"/>
    <w:rsid w:val="0082789D"/>
    <w:rsid w:val="00851A45"/>
    <w:rsid w:val="008523FF"/>
    <w:rsid w:val="008851C4"/>
    <w:rsid w:val="00894340"/>
    <w:rsid w:val="00897228"/>
    <w:rsid w:val="008976B1"/>
    <w:rsid w:val="008A6AF6"/>
    <w:rsid w:val="0093518C"/>
    <w:rsid w:val="009418FB"/>
    <w:rsid w:val="0094320C"/>
    <w:rsid w:val="00943867"/>
    <w:rsid w:val="00956EDD"/>
    <w:rsid w:val="0096717A"/>
    <w:rsid w:val="00967191"/>
    <w:rsid w:val="00970025"/>
    <w:rsid w:val="0097098C"/>
    <w:rsid w:val="00974607"/>
    <w:rsid w:val="009C4473"/>
    <w:rsid w:val="009F05E6"/>
    <w:rsid w:val="009F3ED8"/>
    <w:rsid w:val="00AA57E6"/>
    <w:rsid w:val="00AC1178"/>
    <w:rsid w:val="00AE036A"/>
    <w:rsid w:val="00B16F0A"/>
    <w:rsid w:val="00B314EF"/>
    <w:rsid w:val="00B54415"/>
    <w:rsid w:val="00B605F5"/>
    <w:rsid w:val="00B70CDD"/>
    <w:rsid w:val="00B71531"/>
    <w:rsid w:val="00B82991"/>
    <w:rsid w:val="00BB625D"/>
    <w:rsid w:val="00BC29A3"/>
    <w:rsid w:val="00BC360C"/>
    <w:rsid w:val="00BC5010"/>
    <w:rsid w:val="00BF38E6"/>
    <w:rsid w:val="00C0596D"/>
    <w:rsid w:val="00C123DC"/>
    <w:rsid w:val="00C12FDE"/>
    <w:rsid w:val="00C41FB5"/>
    <w:rsid w:val="00C5328A"/>
    <w:rsid w:val="00C57D39"/>
    <w:rsid w:val="00C631FB"/>
    <w:rsid w:val="00CD2EB7"/>
    <w:rsid w:val="00CF2A50"/>
    <w:rsid w:val="00D0704C"/>
    <w:rsid w:val="00D375F2"/>
    <w:rsid w:val="00D67AE8"/>
    <w:rsid w:val="00D83924"/>
    <w:rsid w:val="00D8692C"/>
    <w:rsid w:val="00DB22C4"/>
    <w:rsid w:val="00DB3D37"/>
    <w:rsid w:val="00DB45B7"/>
    <w:rsid w:val="00DC1B0D"/>
    <w:rsid w:val="00DE7534"/>
    <w:rsid w:val="00DE7EF3"/>
    <w:rsid w:val="00E143C6"/>
    <w:rsid w:val="00E249AC"/>
    <w:rsid w:val="00E36CEF"/>
    <w:rsid w:val="00E611BB"/>
    <w:rsid w:val="00E61FB4"/>
    <w:rsid w:val="00E64336"/>
    <w:rsid w:val="00E73CB4"/>
    <w:rsid w:val="00E755E8"/>
    <w:rsid w:val="00E860F4"/>
    <w:rsid w:val="00E91BA1"/>
    <w:rsid w:val="00EA69F8"/>
    <w:rsid w:val="00EB60CA"/>
    <w:rsid w:val="00EB7BBB"/>
    <w:rsid w:val="00EC1703"/>
    <w:rsid w:val="00EC1C82"/>
    <w:rsid w:val="00ED1FBE"/>
    <w:rsid w:val="00EF0979"/>
    <w:rsid w:val="00EF74D7"/>
    <w:rsid w:val="00F02B34"/>
    <w:rsid w:val="00F560DF"/>
    <w:rsid w:val="00F86BB5"/>
    <w:rsid w:val="00FB6127"/>
    <w:rsid w:val="00FC587E"/>
    <w:rsid w:val="00FD3F25"/>
    <w:rsid w:val="00FE38C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FA7A"/>
  <w15:docId w15:val="{1B8F1514-6162-4AD7-B8AC-2D023C90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57C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5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7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DE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A1BD44B6B8EB6F09F35AC506B92D50A7024F764C423567B9634B652D240ED282209AC591AA881F3D6BYB1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://dgs.kirov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BF10-2A70-4D4C-95A2-FD5B9A97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2024-04-17T08:02:00Z</cp:lastPrinted>
  <dcterms:created xsi:type="dcterms:W3CDTF">2024-04-17T08:02:00Z</dcterms:created>
  <dcterms:modified xsi:type="dcterms:W3CDTF">2024-04-17T08:02:00Z</dcterms:modified>
</cp:coreProperties>
</file>