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FD2" w:rsidRDefault="00204DA6">
      <w:pPr>
        <w:jc w:val="center"/>
        <w:rPr>
          <w:b/>
          <w:sz w:val="26"/>
        </w:rPr>
      </w:pPr>
      <w:bookmarkStart w:id="0" w:name="_GoBack"/>
      <w:bookmarkEnd w:id="0"/>
      <w:r>
        <w:rPr>
          <w:b/>
          <w:sz w:val="26"/>
        </w:rPr>
        <w:t xml:space="preserve">Извещение </w:t>
      </w:r>
    </w:p>
    <w:p w:rsidR="00E16FD2" w:rsidRDefault="00204DA6">
      <w:pPr>
        <w:jc w:val="center"/>
        <w:rPr>
          <w:b/>
          <w:sz w:val="26"/>
        </w:rPr>
      </w:pPr>
      <w:r>
        <w:rPr>
          <w:b/>
          <w:sz w:val="26"/>
        </w:rPr>
        <w:t>о начале выполнения комплексных кадастровых работ</w:t>
      </w:r>
    </w:p>
    <w:p w:rsidR="00E16FD2" w:rsidRDefault="00E16FD2">
      <w:pPr>
        <w:jc w:val="center"/>
        <w:rPr>
          <w:b/>
          <w:sz w:val="26"/>
        </w:rPr>
      </w:pPr>
    </w:p>
    <w:tbl>
      <w:tblPr>
        <w:tblStyle w:val="ae"/>
        <w:tblW w:w="995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4"/>
        <w:gridCol w:w="198"/>
        <w:gridCol w:w="397"/>
        <w:gridCol w:w="254"/>
        <w:gridCol w:w="1305"/>
        <w:gridCol w:w="112"/>
        <w:gridCol w:w="595"/>
        <w:gridCol w:w="795"/>
        <w:gridCol w:w="397"/>
        <w:gridCol w:w="254"/>
        <w:gridCol w:w="1305"/>
        <w:gridCol w:w="112"/>
        <w:gridCol w:w="595"/>
        <w:gridCol w:w="1618"/>
      </w:tblGrid>
      <w:tr w:rsidR="00E16FD2"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FD2" w:rsidRDefault="00E16FD2">
            <w:pPr>
              <w:ind w:firstLine="567"/>
              <w:jc w:val="both"/>
              <w:rPr>
                <w:sz w:val="24"/>
              </w:rPr>
            </w:pPr>
          </w:p>
          <w:p w:rsidR="00E16FD2" w:rsidRDefault="00204DA6">
            <w:pPr>
              <w:ind w:firstLine="567"/>
              <w:jc w:val="both"/>
              <w:rPr>
                <w:sz w:val="24"/>
              </w:rPr>
            </w:pPr>
            <w:r>
              <w:rPr>
                <w:sz w:val="24"/>
              </w:rPr>
              <w:t>1. В период с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6FD2" w:rsidRDefault="00204DA6">
            <w:pPr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E16FD2" w:rsidRDefault="00204DA6">
            <w:pPr>
              <w:jc w:val="bot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6FD2" w:rsidRDefault="00204DA6">
            <w:pPr>
              <w:jc w:val="both"/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30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E16FD2" w:rsidRDefault="00204DA6">
            <w:pPr>
              <w:jc w:val="both"/>
              <w:rPr>
                <w:sz w:val="24"/>
              </w:rPr>
            </w:pPr>
            <w:r>
              <w:rPr>
                <w:sz w:val="24"/>
              </w:rPr>
              <w:t>мая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FD2" w:rsidRDefault="00E16FD2">
            <w:pPr>
              <w:jc w:val="both"/>
              <w:rPr>
                <w:sz w:val="24"/>
              </w:rPr>
            </w:pPr>
          </w:p>
        </w:tc>
        <w:tc>
          <w:tcPr>
            <w:tcW w:w="595" w:type="dxa"/>
            <w:tcBorders>
              <w:top w:val="nil"/>
              <w:left w:val="nil"/>
              <w:right w:val="nil"/>
            </w:tcBorders>
            <w:vAlign w:val="bottom"/>
          </w:tcPr>
          <w:p w:rsidR="00E16FD2" w:rsidRDefault="00204DA6">
            <w:pPr>
              <w:jc w:val="both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FD2" w:rsidRDefault="00204DA6">
            <w:pPr>
              <w:jc w:val="both"/>
              <w:rPr>
                <w:sz w:val="24"/>
              </w:rPr>
            </w:pPr>
            <w:r>
              <w:rPr>
                <w:sz w:val="24"/>
              </w:rPr>
              <w:t>г. по «</w:t>
            </w: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:rsidR="00E16FD2" w:rsidRDefault="00204DA6">
            <w:pPr>
              <w:jc w:val="both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FD2" w:rsidRDefault="00204DA6">
            <w:pPr>
              <w:jc w:val="both"/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305" w:type="dxa"/>
            <w:tcBorders>
              <w:top w:val="nil"/>
              <w:left w:val="nil"/>
              <w:right w:val="nil"/>
            </w:tcBorders>
            <w:vAlign w:val="bottom"/>
          </w:tcPr>
          <w:p w:rsidR="00E16FD2" w:rsidRDefault="00204DA6">
            <w:pPr>
              <w:jc w:val="both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FD2" w:rsidRDefault="00E16FD2">
            <w:pPr>
              <w:jc w:val="both"/>
              <w:rPr>
                <w:sz w:val="24"/>
              </w:rPr>
            </w:pPr>
          </w:p>
        </w:tc>
        <w:tc>
          <w:tcPr>
            <w:tcW w:w="595" w:type="dxa"/>
            <w:tcBorders>
              <w:top w:val="nil"/>
              <w:left w:val="nil"/>
              <w:right w:val="nil"/>
            </w:tcBorders>
            <w:vAlign w:val="bottom"/>
          </w:tcPr>
          <w:p w:rsidR="00E16FD2" w:rsidRDefault="00204DA6">
            <w:pPr>
              <w:jc w:val="both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FD2" w:rsidRDefault="00204DA6">
            <w:pPr>
              <w:jc w:val="both"/>
              <w:rPr>
                <w:sz w:val="24"/>
              </w:rPr>
            </w:pPr>
            <w:r>
              <w:rPr>
                <w:sz w:val="24"/>
              </w:rPr>
              <w:t>г. в отношении</w:t>
            </w:r>
          </w:p>
        </w:tc>
      </w:tr>
    </w:tbl>
    <w:p w:rsidR="00E16FD2" w:rsidRDefault="00204DA6">
      <w:pPr>
        <w:jc w:val="both"/>
        <w:rPr>
          <w:sz w:val="24"/>
        </w:rPr>
      </w:pPr>
      <w:r>
        <w:rPr>
          <w:sz w:val="24"/>
        </w:rPr>
        <w:t>объектов недвижимости, расположенных на территории кадастровых кварталов:</w:t>
      </w:r>
    </w:p>
    <w:p w:rsidR="00E16FD2" w:rsidRDefault="00E16FD2">
      <w:pPr>
        <w:jc w:val="both"/>
        <w:rPr>
          <w:sz w:val="24"/>
        </w:rPr>
      </w:pPr>
    </w:p>
    <w:tbl>
      <w:tblPr>
        <w:tblW w:w="9809" w:type="dxa"/>
        <w:tblLayout w:type="fixed"/>
        <w:tblLook w:val="04A0" w:firstRow="1" w:lastRow="0" w:firstColumn="1" w:lastColumn="0" w:noHBand="0" w:noVBand="1"/>
      </w:tblPr>
      <w:tblGrid>
        <w:gridCol w:w="1612"/>
        <w:gridCol w:w="8197"/>
      </w:tblGrid>
      <w:tr w:rsidR="00E16FD2">
        <w:trPr>
          <w:trHeight w:val="262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FD2" w:rsidRDefault="00204DA6">
            <w:r>
              <w:rPr>
                <w:sz w:val="24"/>
              </w:rPr>
              <w:t>43:41:000009</w:t>
            </w:r>
          </w:p>
        </w:tc>
        <w:tc>
          <w:tcPr>
            <w:tcW w:w="8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FD2" w:rsidRDefault="00204DA6">
            <w:pPr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Федерация, Кировская обл., г.о. город Вятские Поляны, </w:t>
            </w:r>
          </w:p>
          <w:p w:rsidR="00E16FD2" w:rsidRDefault="00204DA6">
            <w:pPr>
              <w:rPr>
                <w:sz w:val="24"/>
              </w:rPr>
            </w:pPr>
            <w:r>
              <w:rPr>
                <w:sz w:val="24"/>
              </w:rPr>
              <w:t xml:space="preserve">г. Вятские Поляны </w:t>
            </w:r>
          </w:p>
        </w:tc>
      </w:tr>
      <w:tr w:rsidR="00E16FD2"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FD2" w:rsidRDefault="00204DA6">
            <w:r>
              <w:rPr>
                <w:sz w:val="24"/>
              </w:rPr>
              <w:t>43:41:000024</w:t>
            </w:r>
          </w:p>
        </w:tc>
        <w:tc>
          <w:tcPr>
            <w:tcW w:w="8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FD2" w:rsidRDefault="00204DA6">
            <w:pPr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Федерация, Кировская обл., г.о. город Вятские Поляны, </w:t>
            </w:r>
          </w:p>
          <w:p w:rsidR="00E16FD2" w:rsidRDefault="00204DA6">
            <w:pPr>
              <w:rPr>
                <w:sz w:val="24"/>
              </w:rPr>
            </w:pPr>
            <w:r>
              <w:rPr>
                <w:sz w:val="24"/>
              </w:rPr>
              <w:t xml:space="preserve">г. Вятские Поляны </w:t>
            </w:r>
          </w:p>
        </w:tc>
      </w:tr>
      <w:tr w:rsidR="00E16FD2">
        <w:trPr>
          <w:trHeight w:val="200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FD2" w:rsidRDefault="00204DA6">
            <w:r>
              <w:rPr>
                <w:sz w:val="24"/>
              </w:rPr>
              <w:t>43:41:000026</w:t>
            </w:r>
          </w:p>
        </w:tc>
        <w:tc>
          <w:tcPr>
            <w:tcW w:w="8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FD2" w:rsidRDefault="00204DA6">
            <w:pPr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Федерация, Кировская обл., г.о. город Вятские Поляны, </w:t>
            </w:r>
          </w:p>
          <w:p w:rsidR="00E16FD2" w:rsidRDefault="00204DA6">
            <w:pPr>
              <w:rPr>
                <w:sz w:val="24"/>
              </w:rPr>
            </w:pPr>
            <w:r>
              <w:rPr>
                <w:sz w:val="24"/>
              </w:rPr>
              <w:t xml:space="preserve">г. Вятские Поляны </w:t>
            </w:r>
          </w:p>
        </w:tc>
      </w:tr>
      <w:tr w:rsidR="00E16FD2">
        <w:trPr>
          <w:trHeight w:val="200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FD2" w:rsidRDefault="00204DA6">
            <w:pPr>
              <w:rPr>
                <w:sz w:val="24"/>
              </w:rPr>
            </w:pPr>
            <w:r>
              <w:rPr>
                <w:sz w:val="24"/>
              </w:rPr>
              <w:t>43:41:000029</w:t>
            </w:r>
          </w:p>
        </w:tc>
        <w:tc>
          <w:tcPr>
            <w:tcW w:w="8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FD2" w:rsidRDefault="00204DA6">
            <w:pPr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Федерация, Кировская обл., г.о. город Вятские Поляны, </w:t>
            </w:r>
          </w:p>
          <w:p w:rsidR="00E16FD2" w:rsidRDefault="00204DA6">
            <w:pPr>
              <w:rPr>
                <w:sz w:val="24"/>
              </w:rPr>
            </w:pPr>
            <w:r>
              <w:rPr>
                <w:sz w:val="24"/>
              </w:rPr>
              <w:t xml:space="preserve">г. Вятские Поляны </w:t>
            </w:r>
          </w:p>
        </w:tc>
      </w:tr>
      <w:tr w:rsidR="00E16FD2">
        <w:trPr>
          <w:trHeight w:val="200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FD2" w:rsidRDefault="00204DA6">
            <w:pPr>
              <w:rPr>
                <w:sz w:val="24"/>
              </w:rPr>
            </w:pPr>
            <w:r>
              <w:rPr>
                <w:sz w:val="24"/>
              </w:rPr>
              <w:t>43:41:000031</w:t>
            </w:r>
          </w:p>
        </w:tc>
        <w:tc>
          <w:tcPr>
            <w:tcW w:w="8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FD2" w:rsidRDefault="00204DA6">
            <w:pPr>
              <w:rPr>
                <w:sz w:val="24"/>
              </w:rPr>
            </w:pPr>
            <w:r>
              <w:rPr>
                <w:sz w:val="24"/>
              </w:rPr>
              <w:t>Российская Федерация, Кировская обл., г.о. город Вятские Поляны,</w:t>
            </w:r>
          </w:p>
          <w:p w:rsidR="00E16FD2" w:rsidRDefault="00204DA6">
            <w:pPr>
              <w:rPr>
                <w:sz w:val="24"/>
              </w:rPr>
            </w:pPr>
            <w:r>
              <w:rPr>
                <w:sz w:val="24"/>
              </w:rPr>
              <w:t xml:space="preserve">г. Вятские Поляны </w:t>
            </w:r>
          </w:p>
        </w:tc>
      </w:tr>
    </w:tbl>
    <w:p w:rsidR="00E16FD2" w:rsidRDefault="00E16FD2">
      <w:pPr>
        <w:jc w:val="both"/>
        <w:rPr>
          <w:sz w:val="24"/>
        </w:rPr>
      </w:pPr>
    </w:p>
    <w:p w:rsidR="00E16FD2" w:rsidRDefault="00204DA6">
      <w:pPr>
        <w:jc w:val="both"/>
        <w:rPr>
          <w:sz w:val="24"/>
        </w:rPr>
      </w:pPr>
      <w:r>
        <w:rPr>
          <w:sz w:val="24"/>
        </w:rPr>
        <w:t>будут выполняться комплексные кадастровые работы в соответствии</w:t>
      </w:r>
      <w:r>
        <w:rPr>
          <w:sz w:val="24"/>
        </w:rPr>
        <w:br/>
        <w:t xml:space="preserve">с муниципальным контрактом от 20.05.2026 № 03402000033260056920001, заключенным со стороны заказчика: </w:t>
      </w:r>
    </w:p>
    <w:p w:rsidR="0076793D" w:rsidRPr="00204DA6" w:rsidRDefault="0076793D" w:rsidP="00204DA6">
      <w:pPr>
        <w:jc w:val="both"/>
        <w:rPr>
          <w:sz w:val="24"/>
          <w:szCs w:val="24"/>
        </w:rPr>
      </w:pPr>
      <w:r w:rsidRPr="00204DA6">
        <w:rPr>
          <w:b/>
          <w:sz w:val="24"/>
          <w:szCs w:val="24"/>
        </w:rPr>
        <w:t>Управление по делам муниципальной собственности города Вятские Поляны Кировской области</w:t>
      </w:r>
      <w:r w:rsidRPr="00204DA6">
        <w:rPr>
          <w:sz w:val="24"/>
          <w:szCs w:val="24"/>
        </w:rPr>
        <w:t xml:space="preserve">, выступающее от имени муниципального образования городской округ город Вятские Поляны Кировской области, в лице начальника Управления Григорьевой Оксаны Васильевны, почтовый адрес: 612964, Кировская обл., г. Вятские Поляны, </w:t>
      </w:r>
      <w:proofErr w:type="spellStart"/>
      <w:r w:rsidRPr="00204DA6">
        <w:rPr>
          <w:sz w:val="24"/>
          <w:szCs w:val="24"/>
        </w:rPr>
        <w:t>мкр</w:t>
      </w:r>
      <w:proofErr w:type="spellEnd"/>
      <w:r w:rsidRPr="00204DA6">
        <w:rPr>
          <w:sz w:val="24"/>
          <w:szCs w:val="24"/>
        </w:rPr>
        <w:t>. Центральный, д.5,</w:t>
      </w:r>
      <w:r w:rsidRPr="00204DA6">
        <w:t xml:space="preserve"> </w:t>
      </w:r>
      <w:r w:rsidRPr="00204DA6">
        <w:rPr>
          <w:sz w:val="24"/>
          <w:szCs w:val="24"/>
        </w:rPr>
        <w:t>адрес электронной почты:</w:t>
      </w:r>
      <w:r w:rsidRPr="00204DA6">
        <w:t xml:space="preserve"> </w:t>
      </w:r>
      <w:hyperlink r:id="rId4" w:tgtFrame="_blank" w:history="1">
        <w:r w:rsidRPr="00204DA6">
          <w:rPr>
            <w:color w:val="315EFB"/>
            <w:sz w:val="24"/>
            <w:szCs w:val="24"/>
          </w:rPr>
          <w:t>kom.imushestvo@kirovreg.ru</w:t>
        </w:r>
      </w:hyperlink>
      <w:r w:rsidRPr="00204DA6">
        <w:rPr>
          <w:sz w:val="24"/>
          <w:szCs w:val="24"/>
        </w:rPr>
        <w:t xml:space="preserve">, номер контактного телефона: 8 (83334) 6-24-66, </w:t>
      </w:r>
    </w:p>
    <w:p w:rsidR="00E16FD2" w:rsidRDefault="00204DA6" w:rsidP="00204DA6">
      <w:pPr>
        <w:ind w:right="-113"/>
        <w:jc w:val="both"/>
        <w:rPr>
          <w:b/>
          <w:i/>
          <w:sz w:val="24"/>
        </w:rPr>
      </w:pPr>
      <w:r w:rsidRPr="00204DA6">
        <w:rPr>
          <w:sz w:val="24"/>
        </w:rPr>
        <w:t>со стороны</w:t>
      </w:r>
      <w:r>
        <w:rPr>
          <w:sz w:val="24"/>
        </w:rPr>
        <w:t xml:space="preserve"> исполнителя:</w:t>
      </w:r>
      <w:r>
        <w:rPr>
          <w:b/>
          <w:i/>
          <w:sz w:val="24"/>
        </w:rPr>
        <w:t xml:space="preserve"> Публично-правовая  компания «</w:t>
      </w:r>
      <w:proofErr w:type="spellStart"/>
      <w:r>
        <w:rPr>
          <w:b/>
          <w:i/>
          <w:sz w:val="24"/>
        </w:rPr>
        <w:t>Роскадастр</w:t>
      </w:r>
      <w:proofErr w:type="spellEnd"/>
      <w:r>
        <w:rPr>
          <w:b/>
          <w:i/>
          <w:sz w:val="24"/>
        </w:rPr>
        <w:t>» (филиал ППК «</w:t>
      </w:r>
      <w:proofErr w:type="spellStart"/>
      <w:r>
        <w:rPr>
          <w:b/>
          <w:i/>
          <w:sz w:val="24"/>
        </w:rPr>
        <w:t>Роскадастр</w:t>
      </w:r>
      <w:proofErr w:type="spellEnd"/>
      <w:r>
        <w:rPr>
          <w:b/>
          <w:i/>
          <w:sz w:val="24"/>
        </w:rPr>
        <w:t xml:space="preserve">» по Кировской области»), </w:t>
      </w:r>
    </w:p>
    <w:p w:rsidR="00E16FD2" w:rsidRDefault="00204DA6">
      <w:pPr>
        <w:ind w:right="-113"/>
        <w:jc w:val="both"/>
        <w:rPr>
          <w:sz w:val="24"/>
        </w:rPr>
      </w:pPr>
      <w:r>
        <w:rPr>
          <w:sz w:val="24"/>
        </w:rPr>
        <w:t>почтовый адрес: 610020, г. Киров, ул. Преображенская, д. 8.</w:t>
      </w:r>
    </w:p>
    <w:p w:rsidR="00E16FD2" w:rsidRDefault="00204DA6">
      <w:pPr>
        <w:jc w:val="both"/>
        <w:rPr>
          <w:sz w:val="24"/>
        </w:rPr>
      </w:pPr>
      <w:r>
        <w:rPr>
          <w:sz w:val="24"/>
        </w:rPr>
        <w:t xml:space="preserve">фамилия, имя, отчество кадастрового инженера:  </w:t>
      </w:r>
      <w:proofErr w:type="spellStart"/>
      <w:r>
        <w:rPr>
          <w:sz w:val="24"/>
        </w:rPr>
        <w:t>Чемоданова</w:t>
      </w:r>
      <w:proofErr w:type="spellEnd"/>
      <w:r>
        <w:rPr>
          <w:sz w:val="24"/>
        </w:rPr>
        <w:t xml:space="preserve"> Катерина Сергеевна;</w:t>
      </w:r>
      <w:r>
        <w:rPr>
          <w:sz w:val="24"/>
        </w:rPr>
        <w:tab/>
        <w:t xml:space="preserve"> наименование саморегулируемой организации кадастровых инженеров, членом которой является кадастровый инженер:  СРО АКИ «Поволжье»; </w:t>
      </w:r>
      <w:r>
        <w:rPr>
          <w:sz w:val="24"/>
        </w:rPr>
        <w:tab/>
      </w:r>
    </w:p>
    <w:p w:rsidR="00E16FD2" w:rsidRDefault="00204DA6">
      <w:pPr>
        <w:tabs>
          <w:tab w:val="right" w:pos="9922"/>
        </w:tabs>
        <w:jc w:val="both"/>
        <w:rPr>
          <w:sz w:val="24"/>
        </w:rPr>
      </w:pPr>
      <w:r>
        <w:rPr>
          <w:sz w:val="24"/>
        </w:rPr>
        <w:t>уникальный регистрационный номер члена саморегулируемой организации</w:t>
      </w:r>
      <w:r>
        <w:rPr>
          <w:sz w:val="24"/>
        </w:rPr>
        <w:br/>
        <w:t>кадастровых инженеров в реестре членов саморегулируемой организации кадастровых инженеров:  0486;</w:t>
      </w:r>
    </w:p>
    <w:p w:rsidR="00E16FD2" w:rsidRDefault="00204DA6">
      <w:pPr>
        <w:tabs>
          <w:tab w:val="right" w:pos="9922"/>
        </w:tabs>
        <w:jc w:val="both"/>
        <w:rPr>
          <w:sz w:val="24"/>
        </w:rPr>
      </w:pPr>
      <w:r>
        <w:rPr>
          <w:sz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>
        <w:rPr>
          <w:i/>
          <w:sz w:val="24"/>
        </w:rPr>
        <w:t>03.06.2016</w:t>
      </w:r>
      <w:r>
        <w:rPr>
          <w:color w:val="2C2D2E"/>
          <w:sz w:val="24"/>
          <w:highlight w:val="white"/>
        </w:rPr>
        <w:t xml:space="preserve"> г.</w:t>
      </w:r>
      <w:r>
        <w:rPr>
          <w:sz w:val="24"/>
        </w:rPr>
        <w:t>;</w:t>
      </w:r>
    </w:p>
    <w:p w:rsidR="00E16FD2" w:rsidRDefault="00204DA6">
      <w:pPr>
        <w:tabs>
          <w:tab w:val="right" w:pos="9922"/>
        </w:tabs>
        <w:jc w:val="both"/>
        <w:rPr>
          <w:sz w:val="24"/>
        </w:rPr>
      </w:pPr>
      <w:r>
        <w:rPr>
          <w:sz w:val="24"/>
        </w:rPr>
        <w:t xml:space="preserve">почтовый адрес: </w:t>
      </w:r>
      <w:r>
        <w:rPr>
          <w:color w:val="2C2D2E"/>
          <w:sz w:val="24"/>
          <w:highlight w:val="white"/>
        </w:rPr>
        <w:t>610020, Кировская область, г. Киров, ул. Преображенская, д. 8</w:t>
      </w:r>
      <w:r>
        <w:rPr>
          <w:sz w:val="24"/>
        </w:rPr>
        <w:t>;</w:t>
      </w:r>
      <w:r>
        <w:rPr>
          <w:sz w:val="24"/>
        </w:rPr>
        <w:tab/>
      </w:r>
    </w:p>
    <w:p w:rsidR="00E16FD2" w:rsidRDefault="00204DA6">
      <w:pPr>
        <w:tabs>
          <w:tab w:val="right" w:pos="9922"/>
        </w:tabs>
        <w:jc w:val="both"/>
        <w:rPr>
          <w:sz w:val="24"/>
        </w:rPr>
      </w:pPr>
      <w:r>
        <w:rPr>
          <w:sz w:val="24"/>
        </w:rPr>
        <w:t xml:space="preserve">адрес электронной почты:  otdel_kkr@43.kadastr.ru;  </w:t>
      </w:r>
      <w:r>
        <w:rPr>
          <w:sz w:val="24"/>
        </w:rPr>
        <w:tab/>
      </w:r>
    </w:p>
    <w:p w:rsidR="00E16FD2" w:rsidRDefault="00204DA6">
      <w:pPr>
        <w:jc w:val="both"/>
        <w:rPr>
          <w:b/>
          <w:i/>
          <w:sz w:val="24"/>
        </w:rPr>
      </w:pPr>
      <w:r>
        <w:rPr>
          <w:sz w:val="24"/>
        </w:rPr>
        <w:t xml:space="preserve">номер контактного телефона: 8 (8332) </w:t>
      </w:r>
      <w:r>
        <w:rPr>
          <w:color w:val="2C2D2E"/>
          <w:sz w:val="24"/>
          <w:highlight w:val="white"/>
        </w:rPr>
        <w:t xml:space="preserve">25-12-68, доб. 2451., </w:t>
      </w:r>
      <w:r>
        <w:rPr>
          <w:sz w:val="22"/>
        </w:rPr>
        <w:t>+7-953-136-15-22.</w:t>
      </w:r>
    </w:p>
    <w:p w:rsidR="00E16FD2" w:rsidRDefault="00E16FD2">
      <w:pPr>
        <w:jc w:val="both"/>
        <w:rPr>
          <w:b/>
          <w:i/>
          <w:sz w:val="24"/>
        </w:rPr>
      </w:pPr>
    </w:p>
    <w:p w:rsidR="00E16FD2" w:rsidRDefault="00204DA6">
      <w:pPr>
        <w:spacing w:before="120" w:line="276" w:lineRule="auto"/>
        <w:ind w:firstLine="567"/>
        <w:jc w:val="both"/>
        <w:rPr>
          <w:sz w:val="22"/>
        </w:rPr>
      </w:pPr>
      <w:r>
        <w:rPr>
          <w:sz w:val="22"/>
        </w:rPr>
        <w:t xml:space="preserve">2. 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</w:t>
      </w:r>
      <w:r>
        <w:rPr>
          <w:sz w:val="22"/>
        </w:rPr>
        <w:br/>
        <w:t>в пункте 1 извещения о начале выполнения комплексных кадастровых работ кадастровому инженеру – исполнителю комплексных кадастровых работ (филиал ППК «</w:t>
      </w:r>
      <w:proofErr w:type="spellStart"/>
      <w:r>
        <w:rPr>
          <w:sz w:val="22"/>
        </w:rPr>
        <w:t>Роскадастр</w:t>
      </w:r>
      <w:proofErr w:type="spellEnd"/>
      <w:r>
        <w:rPr>
          <w:sz w:val="22"/>
        </w:rPr>
        <w:t xml:space="preserve">» по Кировской области по адресу: </w:t>
      </w:r>
      <w:r>
        <w:rPr>
          <w:sz w:val="22"/>
          <w:u w:val="single"/>
        </w:rPr>
        <w:t>610020, г. Киров, ул. Преображенская, д. 8</w:t>
      </w:r>
      <w:r>
        <w:rPr>
          <w:sz w:val="22"/>
        </w:rPr>
        <w:t xml:space="preserve">) имеющиеся у них материалы и документы в отношении таких объектов недвижимости, а также заверенные в порядке, установленном частями 1 и 9 </w:t>
      </w:r>
      <w:r>
        <w:rPr>
          <w:sz w:val="22"/>
        </w:rPr>
        <w:lastRenderedPageBreak/>
        <w:t xml:space="preserve">статьи 21 Федерального закона от 13 июля 2015 года </w:t>
      </w:r>
      <w:r>
        <w:rPr>
          <w:sz w:val="22"/>
        </w:rPr>
        <w:br/>
        <w:t>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E16FD2" w:rsidRDefault="00E16FD2">
      <w:pPr>
        <w:ind w:firstLine="567"/>
        <w:jc w:val="both"/>
        <w:rPr>
          <w:sz w:val="24"/>
        </w:rPr>
      </w:pPr>
    </w:p>
    <w:p w:rsidR="00E16FD2" w:rsidRDefault="00204DA6">
      <w:pPr>
        <w:tabs>
          <w:tab w:val="right" w:pos="9922"/>
        </w:tabs>
        <w:spacing w:line="276" w:lineRule="auto"/>
        <w:ind w:firstLine="567"/>
        <w:jc w:val="both"/>
        <w:rPr>
          <w:sz w:val="22"/>
        </w:rPr>
      </w:pPr>
      <w:r>
        <w:rPr>
          <w:sz w:val="22"/>
        </w:rPr>
        <w:t>3.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(опубликовано, размещено на официальном сайте филиала ППК «</w:t>
      </w:r>
      <w:proofErr w:type="spellStart"/>
      <w:r>
        <w:rPr>
          <w:sz w:val="22"/>
        </w:rPr>
        <w:t>Роскадастр</w:t>
      </w:r>
      <w:proofErr w:type="spellEnd"/>
      <w:r>
        <w:rPr>
          <w:sz w:val="22"/>
        </w:rPr>
        <w:t>» по Кировской области:  в сети «Интернет» по адресу: http://kadastr.ru)  вправе предоставить кадастровому инженеру – 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E16FD2" w:rsidRDefault="00204DA6">
      <w:pPr>
        <w:tabs>
          <w:tab w:val="right" w:pos="9922"/>
        </w:tabs>
        <w:spacing w:line="276" w:lineRule="auto"/>
        <w:ind w:firstLine="567"/>
        <w:jc w:val="both"/>
        <w:rPr>
          <w:sz w:val="22"/>
        </w:rPr>
      </w:pPr>
      <w:r>
        <w:rPr>
          <w:sz w:val="22"/>
        </w:rPr>
        <w:t xml:space="preserve"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>
        <w:rPr>
          <w:sz w:val="22"/>
        </w:rPr>
        <w:br/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E16FD2" w:rsidRDefault="00204DA6">
      <w:r>
        <w:rPr>
          <w:sz w:val="22"/>
        </w:rPr>
        <w:t>5. График выполнения комплексных кадастровых работ:</w:t>
      </w: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4"/>
        <w:gridCol w:w="1725"/>
        <w:gridCol w:w="5436"/>
        <w:gridCol w:w="2154"/>
      </w:tblGrid>
      <w:tr w:rsidR="00E16FD2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FD2" w:rsidRDefault="00204DA6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br/>
              <w:t>п/п</w:t>
            </w:r>
          </w:p>
        </w:tc>
        <w:tc>
          <w:tcPr>
            <w:tcW w:w="7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FD2" w:rsidRDefault="00204DA6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Место выполнения </w:t>
            </w:r>
            <w:r>
              <w:rPr>
                <w:sz w:val="24"/>
              </w:rPr>
              <w:br/>
              <w:t>комплексных кадастровых работ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FD2" w:rsidRDefault="00204DA6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Время выполнения </w:t>
            </w:r>
            <w:r>
              <w:rPr>
                <w:sz w:val="24"/>
              </w:rPr>
              <w:br/>
              <w:t>комплексных кадастровых работ</w:t>
            </w:r>
          </w:p>
        </w:tc>
      </w:tr>
      <w:tr w:rsidR="00E16FD2">
        <w:trPr>
          <w:trHeight w:val="706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FD2" w:rsidRDefault="00204DA6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6FD2" w:rsidRDefault="00204DA6">
            <w:r>
              <w:rPr>
                <w:sz w:val="24"/>
              </w:rPr>
              <w:t>43:41:000009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FD2" w:rsidRDefault="00204DA6">
            <w:pPr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Федерация, Кировская обл., г.о. город Вятские Поляны, г. Вятские Поляны </w:t>
            </w:r>
          </w:p>
        </w:tc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D2" w:rsidRDefault="00204DA6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 будние дни с 20.05.2026 по 01.09.2026</w:t>
            </w:r>
          </w:p>
          <w:p w:rsidR="00E16FD2" w:rsidRDefault="00204DA6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 период с 8:00 до 17:00</w:t>
            </w:r>
          </w:p>
          <w:p w:rsidR="00E16FD2" w:rsidRDefault="00E16FD2">
            <w:pPr>
              <w:spacing w:line="276" w:lineRule="auto"/>
              <w:rPr>
                <w:sz w:val="24"/>
              </w:rPr>
            </w:pPr>
          </w:p>
        </w:tc>
      </w:tr>
      <w:tr w:rsidR="00E16FD2">
        <w:trPr>
          <w:trHeight w:val="554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FD2" w:rsidRDefault="00204DA6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6FD2" w:rsidRDefault="00204DA6">
            <w:r>
              <w:rPr>
                <w:sz w:val="24"/>
              </w:rPr>
              <w:t>43:41:000024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FD2" w:rsidRDefault="00204DA6">
            <w:r>
              <w:rPr>
                <w:sz w:val="24"/>
              </w:rPr>
              <w:t xml:space="preserve">Российская Федерация, Кировская обл., г.о. город Вятские Поляны, г. Вятские Поляны 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D2" w:rsidRDefault="00E16FD2"/>
        </w:tc>
      </w:tr>
      <w:tr w:rsidR="00E16FD2">
        <w:trPr>
          <w:trHeight w:val="554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FD2" w:rsidRDefault="00204DA6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6FD2" w:rsidRDefault="00204DA6">
            <w:r>
              <w:rPr>
                <w:sz w:val="24"/>
              </w:rPr>
              <w:t>43:41:000026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FD2" w:rsidRDefault="00204DA6">
            <w:r>
              <w:rPr>
                <w:sz w:val="24"/>
              </w:rPr>
              <w:t xml:space="preserve">Российская Федерация, Кировская обл., г.о. город Вятские Поляны, г. Вятские Поляны 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D2" w:rsidRDefault="00E16FD2"/>
        </w:tc>
      </w:tr>
      <w:tr w:rsidR="00E16FD2">
        <w:trPr>
          <w:trHeight w:val="554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FD2" w:rsidRDefault="00204DA6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6FD2" w:rsidRDefault="00204DA6">
            <w:pPr>
              <w:rPr>
                <w:sz w:val="24"/>
              </w:rPr>
            </w:pPr>
            <w:r>
              <w:rPr>
                <w:sz w:val="24"/>
              </w:rPr>
              <w:t>43:41:000029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FD2" w:rsidRDefault="00204DA6">
            <w:pPr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Федерация, Кировская обл., г.о. город Вятские Поляны, г. Вятские Поляны 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D2" w:rsidRDefault="00E16FD2">
            <w:pPr>
              <w:spacing w:line="276" w:lineRule="auto"/>
              <w:rPr>
                <w:sz w:val="24"/>
              </w:rPr>
            </w:pPr>
          </w:p>
        </w:tc>
      </w:tr>
      <w:tr w:rsidR="00E16FD2">
        <w:trPr>
          <w:trHeight w:val="554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FD2" w:rsidRDefault="00204DA6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6FD2" w:rsidRDefault="00204DA6">
            <w:pPr>
              <w:rPr>
                <w:sz w:val="24"/>
              </w:rPr>
            </w:pPr>
            <w:r>
              <w:rPr>
                <w:sz w:val="24"/>
              </w:rPr>
              <w:t>43:41:000031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FD2" w:rsidRDefault="00204DA6">
            <w:pPr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Федерация, Кировская обл., г.о. город Вятские Поляны, г. Вятские Поляны 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D2" w:rsidRDefault="00E16FD2">
            <w:pPr>
              <w:spacing w:line="276" w:lineRule="auto"/>
              <w:rPr>
                <w:sz w:val="24"/>
              </w:rPr>
            </w:pPr>
          </w:p>
        </w:tc>
      </w:tr>
    </w:tbl>
    <w:p w:rsidR="00E16FD2" w:rsidRDefault="00E16FD2"/>
    <w:p w:rsidR="00E16FD2" w:rsidRDefault="00E16FD2">
      <w:pPr>
        <w:spacing w:after="240"/>
        <w:rPr>
          <w:sz w:val="24"/>
        </w:rPr>
      </w:pPr>
    </w:p>
    <w:p w:rsidR="00E16FD2" w:rsidRPr="00061135" w:rsidRDefault="00E16FD2">
      <w:pPr>
        <w:spacing w:after="240"/>
        <w:rPr>
          <w:sz w:val="24"/>
        </w:rPr>
      </w:pPr>
    </w:p>
    <w:sectPr w:rsidR="00E16FD2" w:rsidRPr="00061135" w:rsidSect="00E16FD2">
      <w:pgSz w:w="11906" w:h="16838"/>
      <w:pgMar w:top="851" w:right="680" w:bottom="851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D2"/>
    <w:rsid w:val="00061135"/>
    <w:rsid w:val="00204DA6"/>
    <w:rsid w:val="0076793D"/>
    <w:rsid w:val="00D0209D"/>
    <w:rsid w:val="00E1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0CF43C-A49A-419C-8311-39195CC0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ahoma" w:hAnsi="Times New Roman" w:cs="Noto Sans Devanagari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6FD2"/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next w:val="a"/>
    <w:uiPriority w:val="9"/>
    <w:qFormat/>
    <w:rsid w:val="00E16FD2"/>
    <w:pPr>
      <w:spacing w:before="120" w:after="120" w:line="264" w:lineRule="auto"/>
      <w:jc w:val="both"/>
      <w:outlineLvl w:val="0"/>
    </w:pPr>
    <w:rPr>
      <w:rFonts w:ascii="XO Thames" w:hAnsi="XO Thames"/>
      <w:b/>
      <w:sz w:val="32"/>
    </w:rPr>
  </w:style>
  <w:style w:type="paragraph" w:customStyle="1" w:styleId="21">
    <w:name w:val="Заголовок 21"/>
    <w:next w:val="a"/>
    <w:uiPriority w:val="9"/>
    <w:qFormat/>
    <w:rsid w:val="00E16FD2"/>
    <w:pPr>
      <w:spacing w:before="120" w:after="120" w:line="264" w:lineRule="auto"/>
      <w:jc w:val="both"/>
      <w:outlineLvl w:val="1"/>
    </w:pPr>
    <w:rPr>
      <w:rFonts w:ascii="XO Thames" w:hAnsi="XO Thames"/>
      <w:b/>
      <w:sz w:val="28"/>
    </w:rPr>
  </w:style>
  <w:style w:type="paragraph" w:customStyle="1" w:styleId="31">
    <w:name w:val="Заголовок 31"/>
    <w:next w:val="a"/>
    <w:uiPriority w:val="9"/>
    <w:qFormat/>
    <w:rsid w:val="00E16FD2"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customStyle="1" w:styleId="41">
    <w:name w:val="Заголовок 41"/>
    <w:next w:val="a"/>
    <w:uiPriority w:val="9"/>
    <w:qFormat/>
    <w:rsid w:val="00E16FD2"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customStyle="1" w:styleId="51">
    <w:name w:val="Заголовок 51"/>
    <w:next w:val="a"/>
    <w:uiPriority w:val="9"/>
    <w:qFormat/>
    <w:rsid w:val="00E16FD2"/>
    <w:pPr>
      <w:spacing w:before="120" w:after="120" w:line="264" w:lineRule="auto"/>
      <w:jc w:val="both"/>
      <w:outlineLvl w:val="4"/>
    </w:pPr>
    <w:rPr>
      <w:rFonts w:ascii="XO Thames" w:hAnsi="XO Thames"/>
      <w:b/>
    </w:rPr>
  </w:style>
  <w:style w:type="character" w:customStyle="1" w:styleId="Contents2">
    <w:name w:val="Contents 2"/>
    <w:qFormat/>
    <w:rsid w:val="00E16FD2"/>
    <w:rPr>
      <w:rFonts w:ascii="XO Thames" w:hAnsi="XO Thames"/>
      <w:sz w:val="28"/>
    </w:rPr>
  </w:style>
  <w:style w:type="character" w:customStyle="1" w:styleId="Contents4">
    <w:name w:val="Contents 4"/>
    <w:qFormat/>
    <w:rsid w:val="00E16FD2"/>
    <w:rPr>
      <w:rFonts w:ascii="XO Thames" w:hAnsi="XO Thames"/>
      <w:sz w:val="28"/>
    </w:rPr>
  </w:style>
  <w:style w:type="character" w:customStyle="1" w:styleId="Contents6">
    <w:name w:val="Contents 6"/>
    <w:qFormat/>
    <w:rsid w:val="00E16FD2"/>
    <w:rPr>
      <w:rFonts w:ascii="XO Thames" w:hAnsi="XO Thames"/>
      <w:sz w:val="28"/>
    </w:rPr>
  </w:style>
  <w:style w:type="character" w:customStyle="1" w:styleId="1">
    <w:name w:val="Верхний колонтитул1"/>
    <w:qFormat/>
    <w:rsid w:val="00E16FD2"/>
  </w:style>
  <w:style w:type="character" w:customStyle="1" w:styleId="Contents7">
    <w:name w:val="Contents 7"/>
    <w:qFormat/>
    <w:rsid w:val="00E16FD2"/>
    <w:rPr>
      <w:rFonts w:ascii="XO Thames" w:hAnsi="XO Thames"/>
      <w:sz w:val="28"/>
    </w:rPr>
  </w:style>
  <w:style w:type="character" w:customStyle="1" w:styleId="Endnote">
    <w:name w:val="Endnote"/>
    <w:link w:val="Endnote0"/>
    <w:qFormat/>
    <w:rsid w:val="00E16FD2"/>
  </w:style>
  <w:style w:type="character" w:customStyle="1" w:styleId="32">
    <w:name w:val="Заголовок 32"/>
    <w:qFormat/>
    <w:rsid w:val="00E16FD2"/>
    <w:rPr>
      <w:rFonts w:ascii="XO Thames" w:hAnsi="XO Thames"/>
      <w:b/>
      <w:sz w:val="26"/>
    </w:rPr>
  </w:style>
  <w:style w:type="character" w:customStyle="1" w:styleId="10">
    <w:name w:val="Нижний колонтитул1"/>
    <w:qFormat/>
    <w:rsid w:val="00E16FD2"/>
  </w:style>
  <w:style w:type="character" w:customStyle="1" w:styleId="Contents3">
    <w:name w:val="Contents 3"/>
    <w:qFormat/>
    <w:rsid w:val="00E16FD2"/>
    <w:rPr>
      <w:rFonts w:ascii="XO Thames" w:hAnsi="XO Thames"/>
      <w:sz w:val="28"/>
    </w:rPr>
  </w:style>
  <w:style w:type="character" w:customStyle="1" w:styleId="a3">
    <w:name w:val="Текст выноски Знак"/>
    <w:link w:val="a4"/>
    <w:qFormat/>
    <w:rsid w:val="00E16FD2"/>
    <w:rPr>
      <w:rFonts w:ascii="Segoe UI" w:hAnsi="Segoe UI"/>
      <w:sz w:val="18"/>
    </w:rPr>
  </w:style>
  <w:style w:type="character" w:customStyle="1" w:styleId="52">
    <w:name w:val="Заголовок 52"/>
    <w:qFormat/>
    <w:rsid w:val="00E16FD2"/>
    <w:rPr>
      <w:rFonts w:ascii="XO Thames" w:hAnsi="XO Thames"/>
      <w:b/>
      <w:sz w:val="22"/>
    </w:rPr>
  </w:style>
  <w:style w:type="character" w:customStyle="1" w:styleId="a5">
    <w:name w:val="Символ сноски"/>
    <w:basedOn w:val="a0"/>
    <w:qFormat/>
    <w:rsid w:val="00E16FD2"/>
    <w:rPr>
      <w:vertAlign w:val="superscript"/>
    </w:rPr>
  </w:style>
  <w:style w:type="character" w:customStyle="1" w:styleId="12">
    <w:name w:val="Знак сноски1"/>
    <w:rsid w:val="00E16FD2"/>
    <w:rPr>
      <w:vertAlign w:val="superscript"/>
    </w:rPr>
  </w:style>
  <w:style w:type="character" w:customStyle="1" w:styleId="120">
    <w:name w:val="Заголовок 12"/>
    <w:qFormat/>
    <w:rsid w:val="00E16FD2"/>
    <w:rPr>
      <w:rFonts w:ascii="XO Thames" w:hAnsi="XO Thames"/>
      <w:b/>
      <w:sz w:val="32"/>
    </w:rPr>
  </w:style>
  <w:style w:type="character" w:styleId="a6">
    <w:name w:val="Hyperlink"/>
    <w:basedOn w:val="a0"/>
    <w:rsid w:val="00E16FD2"/>
    <w:rPr>
      <w:color w:val="0563C1" w:themeColor="hyperlink"/>
      <w:u w:val="single"/>
    </w:rPr>
  </w:style>
  <w:style w:type="character" w:customStyle="1" w:styleId="Footnote">
    <w:name w:val="Footnote"/>
    <w:link w:val="Footnote0"/>
    <w:qFormat/>
    <w:rsid w:val="00E16FD2"/>
  </w:style>
  <w:style w:type="character" w:customStyle="1" w:styleId="Contents1">
    <w:name w:val="Contents 1"/>
    <w:qFormat/>
    <w:rsid w:val="00E16FD2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E16FD2"/>
    <w:rPr>
      <w:rFonts w:ascii="XO Thames" w:hAnsi="XO Thames"/>
      <w:sz w:val="20"/>
    </w:rPr>
  </w:style>
  <w:style w:type="character" w:customStyle="1" w:styleId="Contents9">
    <w:name w:val="Contents 9"/>
    <w:qFormat/>
    <w:rsid w:val="00E16FD2"/>
    <w:rPr>
      <w:rFonts w:ascii="XO Thames" w:hAnsi="XO Thames"/>
      <w:sz w:val="28"/>
    </w:rPr>
  </w:style>
  <w:style w:type="character" w:customStyle="1" w:styleId="js-phone-number">
    <w:name w:val="js-phone-number"/>
    <w:basedOn w:val="a0"/>
    <w:link w:val="js-phone-number0"/>
    <w:qFormat/>
    <w:rsid w:val="00E16FD2"/>
  </w:style>
  <w:style w:type="character" w:customStyle="1" w:styleId="Normal1">
    <w:name w:val="Normal1"/>
    <w:link w:val="Normal10"/>
    <w:qFormat/>
    <w:rsid w:val="00E16FD2"/>
    <w:rPr>
      <w:sz w:val="24"/>
    </w:rPr>
  </w:style>
  <w:style w:type="character" w:customStyle="1" w:styleId="Contents8">
    <w:name w:val="Contents 8"/>
    <w:qFormat/>
    <w:rsid w:val="00E16FD2"/>
    <w:rPr>
      <w:rFonts w:ascii="XO Thames" w:hAnsi="XO Thames"/>
      <w:sz w:val="28"/>
    </w:rPr>
  </w:style>
  <w:style w:type="character" w:customStyle="1" w:styleId="Contents5">
    <w:name w:val="Contents 5"/>
    <w:qFormat/>
    <w:rsid w:val="00E16FD2"/>
    <w:rPr>
      <w:rFonts w:ascii="XO Thames" w:hAnsi="XO Thames"/>
      <w:sz w:val="28"/>
    </w:rPr>
  </w:style>
  <w:style w:type="character" w:customStyle="1" w:styleId="a7">
    <w:name w:val="Символ концевой сноски"/>
    <w:basedOn w:val="a0"/>
    <w:qFormat/>
    <w:rsid w:val="00E16FD2"/>
    <w:rPr>
      <w:vertAlign w:val="superscript"/>
    </w:rPr>
  </w:style>
  <w:style w:type="character" w:customStyle="1" w:styleId="13">
    <w:name w:val="Знак концевой сноски1"/>
    <w:rsid w:val="00E16FD2"/>
    <w:rPr>
      <w:vertAlign w:val="superscript"/>
    </w:rPr>
  </w:style>
  <w:style w:type="character" w:customStyle="1" w:styleId="14">
    <w:name w:val="Подзаголовок1"/>
    <w:qFormat/>
    <w:rsid w:val="00E16FD2"/>
    <w:rPr>
      <w:rFonts w:ascii="XO Thames" w:hAnsi="XO Thames"/>
      <w:i/>
      <w:sz w:val="24"/>
    </w:rPr>
  </w:style>
  <w:style w:type="character" w:customStyle="1" w:styleId="15">
    <w:name w:val="Название1"/>
    <w:qFormat/>
    <w:rsid w:val="00E16FD2"/>
    <w:rPr>
      <w:rFonts w:ascii="XO Thames" w:hAnsi="XO Thames"/>
      <w:b/>
      <w:caps/>
      <w:sz w:val="40"/>
    </w:rPr>
  </w:style>
  <w:style w:type="character" w:customStyle="1" w:styleId="42">
    <w:name w:val="Заголовок 42"/>
    <w:qFormat/>
    <w:rsid w:val="00E16FD2"/>
    <w:rPr>
      <w:rFonts w:ascii="XO Thames" w:hAnsi="XO Thames"/>
      <w:b/>
      <w:sz w:val="24"/>
    </w:rPr>
  </w:style>
  <w:style w:type="character" w:customStyle="1" w:styleId="22">
    <w:name w:val="Заголовок 22"/>
    <w:qFormat/>
    <w:rsid w:val="00E16FD2"/>
    <w:rPr>
      <w:rFonts w:ascii="XO Thames" w:hAnsi="XO Thames"/>
      <w:b/>
      <w:sz w:val="28"/>
    </w:rPr>
  </w:style>
  <w:style w:type="paragraph" w:customStyle="1" w:styleId="16">
    <w:name w:val="Заголовок1"/>
    <w:basedOn w:val="a"/>
    <w:next w:val="a8"/>
    <w:qFormat/>
    <w:rsid w:val="00E16FD2"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styleId="a8">
    <w:name w:val="Body Text"/>
    <w:basedOn w:val="a"/>
    <w:rsid w:val="00E16FD2"/>
    <w:pPr>
      <w:spacing w:after="140" w:line="276" w:lineRule="auto"/>
    </w:pPr>
  </w:style>
  <w:style w:type="paragraph" w:styleId="a9">
    <w:name w:val="List"/>
    <w:basedOn w:val="a8"/>
    <w:rsid w:val="00E16FD2"/>
    <w:rPr>
      <w:rFonts w:ascii="PT Astra Serif" w:hAnsi="PT Astra Serif"/>
    </w:rPr>
  </w:style>
  <w:style w:type="paragraph" w:customStyle="1" w:styleId="17">
    <w:name w:val="Название объекта1"/>
    <w:basedOn w:val="a"/>
    <w:qFormat/>
    <w:rsid w:val="00E16FD2"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aa">
    <w:name w:val="index heading"/>
    <w:basedOn w:val="a"/>
    <w:qFormat/>
    <w:rsid w:val="00E16FD2"/>
    <w:pPr>
      <w:suppressLineNumbers/>
    </w:pPr>
    <w:rPr>
      <w:rFonts w:ascii="PT Astra Serif" w:hAnsi="PT Astra Serif"/>
    </w:rPr>
  </w:style>
  <w:style w:type="paragraph" w:customStyle="1" w:styleId="210">
    <w:name w:val="Оглавление 21"/>
    <w:next w:val="a"/>
    <w:uiPriority w:val="39"/>
    <w:rsid w:val="00E16FD2"/>
    <w:pPr>
      <w:spacing w:after="160" w:line="264" w:lineRule="auto"/>
      <w:ind w:left="200"/>
    </w:pPr>
    <w:rPr>
      <w:rFonts w:ascii="XO Thames" w:hAnsi="XO Thames"/>
      <w:sz w:val="28"/>
    </w:rPr>
  </w:style>
  <w:style w:type="paragraph" w:customStyle="1" w:styleId="410">
    <w:name w:val="Оглавление 41"/>
    <w:next w:val="a"/>
    <w:uiPriority w:val="39"/>
    <w:rsid w:val="00E16FD2"/>
    <w:pPr>
      <w:spacing w:after="160" w:line="264" w:lineRule="auto"/>
      <w:ind w:left="600"/>
    </w:pPr>
    <w:rPr>
      <w:rFonts w:ascii="XO Thames" w:hAnsi="XO Thames"/>
      <w:sz w:val="28"/>
    </w:rPr>
  </w:style>
  <w:style w:type="paragraph" w:customStyle="1" w:styleId="61">
    <w:name w:val="Оглавление 61"/>
    <w:next w:val="a"/>
    <w:uiPriority w:val="39"/>
    <w:rsid w:val="00E16FD2"/>
    <w:pPr>
      <w:spacing w:after="160" w:line="264" w:lineRule="auto"/>
      <w:ind w:left="1000"/>
    </w:pPr>
    <w:rPr>
      <w:rFonts w:ascii="XO Thames" w:hAnsi="XO Thames"/>
      <w:sz w:val="28"/>
    </w:rPr>
  </w:style>
  <w:style w:type="paragraph" w:customStyle="1" w:styleId="ab">
    <w:name w:val="Колонтитул"/>
    <w:qFormat/>
    <w:rsid w:val="00E16FD2"/>
    <w:pPr>
      <w:spacing w:after="160"/>
      <w:jc w:val="both"/>
    </w:pPr>
    <w:rPr>
      <w:rFonts w:ascii="XO Thames" w:hAnsi="XO Thames"/>
      <w:sz w:val="20"/>
    </w:rPr>
  </w:style>
  <w:style w:type="paragraph" w:customStyle="1" w:styleId="2">
    <w:name w:val="Верхний колонтитул2"/>
    <w:basedOn w:val="a"/>
    <w:rsid w:val="00E16FD2"/>
    <w:pPr>
      <w:tabs>
        <w:tab w:val="center" w:pos="4153"/>
        <w:tab w:val="right" w:pos="8306"/>
      </w:tabs>
    </w:pPr>
  </w:style>
  <w:style w:type="paragraph" w:customStyle="1" w:styleId="71">
    <w:name w:val="Оглавление 71"/>
    <w:next w:val="a"/>
    <w:uiPriority w:val="39"/>
    <w:rsid w:val="00E16FD2"/>
    <w:pPr>
      <w:spacing w:after="160" w:line="264" w:lineRule="auto"/>
      <w:ind w:left="1200"/>
    </w:pPr>
    <w:rPr>
      <w:rFonts w:ascii="XO Thames" w:hAnsi="XO Thames"/>
      <w:sz w:val="28"/>
    </w:rPr>
  </w:style>
  <w:style w:type="paragraph" w:customStyle="1" w:styleId="Endnote0">
    <w:name w:val="Endnote"/>
    <w:basedOn w:val="a"/>
    <w:link w:val="Endnote"/>
    <w:qFormat/>
    <w:rsid w:val="00E16FD2"/>
  </w:style>
  <w:style w:type="paragraph" w:customStyle="1" w:styleId="20">
    <w:name w:val="Нижний колонтитул2"/>
    <w:basedOn w:val="a"/>
    <w:rsid w:val="00E16FD2"/>
    <w:pPr>
      <w:tabs>
        <w:tab w:val="center" w:pos="4153"/>
        <w:tab w:val="right" w:pos="8306"/>
      </w:tabs>
    </w:pPr>
  </w:style>
  <w:style w:type="paragraph" w:customStyle="1" w:styleId="310">
    <w:name w:val="Оглавление 31"/>
    <w:next w:val="a"/>
    <w:uiPriority w:val="39"/>
    <w:rsid w:val="00E16FD2"/>
    <w:pPr>
      <w:spacing w:after="160" w:line="264" w:lineRule="auto"/>
      <w:ind w:left="400"/>
    </w:pPr>
    <w:rPr>
      <w:rFonts w:ascii="XO Thames" w:hAnsi="XO Thames"/>
      <w:sz w:val="28"/>
    </w:rPr>
  </w:style>
  <w:style w:type="paragraph" w:styleId="a4">
    <w:name w:val="Balloon Text"/>
    <w:basedOn w:val="a"/>
    <w:link w:val="a3"/>
    <w:qFormat/>
    <w:rsid w:val="00E16FD2"/>
    <w:rPr>
      <w:rFonts w:ascii="Segoe UI" w:hAnsi="Segoe UI"/>
      <w:sz w:val="18"/>
    </w:rPr>
  </w:style>
  <w:style w:type="paragraph" w:customStyle="1" w:styleId="FootnoteSymbol">
    <w:name w:val="Footnote Symbol"/>
    <w:basedOn w:val="18"/>
    <w:qFormat/>
    <w:rsid w:val="00E16FD2"/>
    <w:rPr>
      <w:vertAlign w:val="superscript"/>
    </w:rPr>
  </w:style>
  <w:style w:type="paragraph" w:customStyle="1" w:styleId="18">
    <w:name w:val="Основной шрифт абзаца1"/>
    <w:qFormat/>
    <w:rsid w:val="00E16FD2"/>
    <w:pPr>
      <w:spacing w:after="160" w:line="264" w:lineRule="auto"/>
    </w:pPr>
  </w:style>
  <w:style w:type="paragraph" w:customStyle="1" w:styleId="Internetlink">
    <w:name w:val="Internet link"/>
    <w:basedOn w:val="18"/>
    <w:qFormat/>
    <w:rsid w:val="00E16FD2"/>
    <w:rPr>
      <w:color w:val="0563C1" w:themeColor="hyperlink"/>
      <w:u w:val="single"/>
    </w:rPr>
  </w:style>
  <w:style w:type="paragraph" w:customStyle="1" w:styleId="Footnote0">
    <w:name w:val="Footnote"/>
    <w:basedOn w:val="a"/>
    <w:link w:val="Footnote"/>
    <w:qFormat/>
    <w:rsid w:val="00E16FD2"/>
  </w:style>
  <w:style w:type="paragraph" w:customStyle="1" w:styleId="110">
    <w:name w:val="Оглавление 11"/>
    <w:next w:val="a"/>
    <w:uiPriority w:val="39"/>
    <w:rsid w:val="00E16FD2"/>
    <w:pPr>
      <w:spacing w:after="160" w:line="264" w:lineRule="auto"/>
    </w:pPr>
    <w:rPr>
      <w:rFonts w:ascii="XO Thames" w:hAnsi="XO Thames"/>
      <w:b/>
      <w:sz w:val="28"/>
    </w:rPr>
  </w:style>
  <w:style w:type="paragraph" w:customStyle="1" w:styleId="91">
    <w:name w:val="Оглавление 91"/>
    <w:next w:val="a"/>
    <w:uiPriority w:val="39"/>
    <w:rsid w:val="00E16FD2"/>
    <w:pPr>
      <w:spacing w:after="160" w:line="264" w:lineRule="auto"/>
      <w:ind w:left="1600"/>
    </w:pPr>
    <w:rPr>
      <w:rFonts w:ascii="XO Thames" w:hAnsi="XO Thames"/>
      <w:sz w:val="28"/>
    </w:rPr>
  </w:style>
  <w:style w:type="paragraph" w:customStyle="1" w:styleId="js-phone-number0">
    <w:name w:val="js-phone-number"/>
    <w:basedOn w:val="18"/>
    <w:link w:val="js-phone-number"/>
    <w:qFormat/>
    <w:rsid w:val="00E16FD2"/>
  </w:style>
  <w:style w:type="paragraph" w:customStyle="1" w:styleId="Normal10">
    <w:name w:val="Normal1"/>
    <w:link w:val="Normal1"/>
    <w:qFormat/>
    <w:rsid w:val="00E16FD2"/>
    <w:pPr>
      <w:widowControl w:val="0"/>
      <w:spacing w:line="300" w:lineRule="auto"/>
      <w:ind w:firstLine="720"/>
      <w:jc w:val="both"/>
    </w:pPr>
    <w:rPr>
      <w:sz w:val="24"/>
    </w:rPr>
  </w:style>
  <w:style w:type="paragraph" w:customStyle="1" w:styleId="81">
    <w:name w:val="Оглавление 81"/>
    <w:next w:val="a"/>
    <w:uiPriority w:val="39"/>
    <w:rsid w:val="00E16FD2"/>
    <w:pPr>
      <w:spacing w:after="160" w:line="264" w:lineRule="auto"/>
      <w:ind w:left="1400"/>
    </w:pPr>
    <w:rPr>
      <w:rFonts w:ascii="XO Thames" w:hAnsi="XO Thames"/>
      <w:sz w:val="28"/>
    </w:rPr>
  </w:style>
  <w:style w:type="paragraph" w:customStyle="1" w:styleId="510">
    <w:name w:val="Оглавление 51"/>
    <w:next w:val="a"/>
    <w:uiPriority w:val="39"/>
    <w:rsid w:val="00E16FD2"/>
    <w:pPr>
      <w:spacing w:after="160" w:line="264" w:lineRule="auto"/>
      <w:ind w:left="800"/>
    </w:pPr>
    <w:rPr>
      <w:rFonts w:ascii="XO Thames" w:hAnsi="XO Thames"/>
      <w:sz w:val="28"/>
    </w:rPr>
  </w:style>
  <w:style w:type="paragraph" w:customStyle="1" w:styleId="EndnoteSymbol">
    <w:name w:val="Endnote Symbol"/>
    <w:basedOn w:val="18"/>
    <w:qFormat/>
    <w:rsid w:val="00E16FD2"/>
    <w:rPr>
      <w:vertAlign w:val="superscript"/>
    </w:rPr>
  </w:style>
  <w:style w:type="paragraph" w:styleId="ac">
    <w:name w:val="Subtitle"/>
    <w:next w:val="a"/>
    <w:uiPriority w:val="11"/>
    <w:qFormat/>
    <w:rsid w:val="00E16FD2"/>
    <w:pPr>
      <w:spacing w:after="160" w:line="264" w:lineRule="auto"/>
      <w:jc w:val="both"/>
    </w:pPr>
    <w:rPr>
      <w:rFonts w:ascii="XO Thames" w:hAnsi="XO Thames"/>
      <w:i/>
      <w:sz w:val="24"/>
    </w:rPr>
  </w:style>
  <w:style w:type="paragraph" w:styleId="ad">
    <w:name w:val="Title"/>
    <w:next w:val="a"/>
    <w:uiPriority w:val="10"/>
    <w:qFormat/>
    <w:rsid w:val="00E16FD2"/>
    <w:pPr>
      <w:spacing w:before="567" w:after="567" w:line="264" w:lineRule="auto"/>
      <w:jc w:val="center"/>
    </w:pPr>
    <w:rPr>
      <w:rFonts w:ascii="XO Thames" w:hAnsi="XO Thames"/>
      <w:b/>
      <w:caps/>
      <w:sz w:val="40"/>
    </w:rPr>
  </w:style>
  <w:style w:type="table" w:styleId="ae">
    <w:name w:val="Table Grid"/>
    <w:basedOn w:val="a1"/>
    <w:rsid w:val="00E16FD2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il.rambler.ru/compos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Антонина Владимировна Думнова</cp:lastModifiedBy>
  <cp:revision>2</cp:revision>
  <dcterms:created xsi:type="dcterms:W3CDTF">2026-05-22T09:05:00Z</dcterms:created>
  <dcterms:modified xsi:type="dcterms:W3CDTF">2026-05-22T09:05:00Z</dcterms:modified>
  <dc:language>ru-RU</dc:language>
</cp:coreProperties>
</file>