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3F7D0D" w:rsidP="00F66DD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СНТ </w:t>
            </w:r>
            <w:r w:rsidR="00F66DDC">
              <w:rPr>
                <w:b/>
                <w:sz w:val="24"/>
              </w:rPr>
              <w:t xml:space="preserve">«Машиностроитель» </w:t>
            </w:r>
            <w:proofErr w:type="spellStart"/>
            <w:r w:rsidR="00F66DDC">
              <w:rPr>
                <w:b/>
                <w:sz w:val="24"/>
              </w:rPr>
              <w:t>Денисовского</w:t>
            </w:r>
            <w:proofErr w:type="spellEnd"/>
            <w:r w:rsidR="00F66DDC"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F66D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F66DDC">
              <w:rPr>
                <w:b/>
                <w:sz w:val="24"/>
              </w:rPr>
              <w:t>080824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F7D0D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r w:rsidR="003F7D0D" w:rsidRPr="004D1F06">
              <w:rPr>
                <w:b/>
                <w:sz w:val="24"/>
                <w:szCs w:val="24"/>
              </w:rPr>
              <w:t>в</w:t>
            </w:r>
            <w:r w:rsidR="003F7D0D">
              <w:rPr>
                <w:sz w:val="24"/>
                <w:szCs w:val="24"/>
              </w:rPr>
              <w:t xml:space="preserve"> </w:t>
            </w:r>
            <w:r w:rsidR="003F7D0D"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F66DDC">
              <w:rPr>
                <w:b/>
                <w:sz w:val="24"/>
                <w:szCs w:val="24"/>
              </w:rPr>
              <w:t>Денисовского</w:t>
            </w:r>
            <w:proofErr w:type="spellEnd"/>
            <w:r w:rsidR="003F7D0D" w:rsidRPr="004D1F06">
              <w:rPr>
                <w:b/>
                <w:sz w:val="24"/>
                <w:szCs w:val="24"/>
              </w:rPr>
              <w:t xml:space="preserve"> сельского поселения, по адресу: </w:t>
            </w:r>
            <w:r w:rsidR="00F66DDC">
              <w:rPr>
                <w:b/>
                <w:sz w:val="24"/>
                <w:szCs w:val="24"/>
              </w:rPr>
              <w:t xml:space="preserve">д. Денисовы, </w:t>
            </w:r>
            <w:r w:rsidR="003F7D0D" w:rsidRPr="004D1F06">
              <w:rPr>
                <w:b/>
                <w:sz w:val="24"/>
                <w:szCs w:val="24"/>
              </w:rPr>
              <w:t xml:space="preserve">ул. </w:t>
            </w:r>
            <w:r w:rsidR="00F66DDC">
              <w:rPr>
                <w:b/>
                <w:sz w:val="24"/>
                <w:szCs w:val="24"/>
              </w:rPr>
              <w:t>Советская</w:t>
            </w:r>
            <w:r w:rsidR="003F7D0D" w:rsidRPr="004D1F06">
              <w:rPr>
                <w:b/>
                <w:sz w:val="24"/>
                <w:szCs w:val="24"/>
              </w:rPr>
              <w:t>, д.</w:t>
            </w:r>
            <w:r w:rsidR="003F7D0D">
              <w:rPr>
                <w:b/>
                <w:sz w:val="24"/>
                <w:szCs w:val="24"/>
              </w:rPr>
              <w:t xml:space="preserve"> </w:t>
            </w:r>
            <w:r w:rsidR="00F66DDC">
              <w:rPr>
                <w:b/>
                <w:sz w:val="24"/>
                <w:szCs w:val="24"/>
              </w:rPr>
              <w:t>5</w:t>
            </w:r>
            <w:r w:rsidR="003F7D0D">
              <w:rPr>
                <w:b/>
                <w:sz w:val="24"/>
              </w:rPr>
              <w:t xml:space="preserve"> </w:t>
            </w:r>
          </w:p>
          <w:p w:rsidR="00E7177B" w:rsidRDefault="00E7177B">
            <w:pPr>
              <w:ind w:left="170" w:right="170"/>
              <w:jc w:val="both"/>
              <w:rPr>
                <w:sz w:val="24"/>
              </w:rPr>
            </w:pP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3F7D0D" w:rsidP="00F66D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F66DDC">
              <w:rPr>
                <w:b/>
                <w:sz w:val="24"/>
              </w:rPr>
              <w:t>080824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83560" w:rsidP="00B73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</w:t>
            </w:r>
            <w:r w:rsidR="00B731F1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B73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</w:t>
            </w:r>
            <w:r w:rsidR="00483560">
              <w:rPr>
                <w:b/>
                <w:sz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66DDC">
              <w:rPr>
                <w:b/>
                <w:sz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B73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</w:t>
            </w:r>
            <w:bookmarkStart w:id="0" w:name="_GoBack"/>
            <w:bookmarkEnd w:id="0"/>
            <w:r w:rsidR="00483560">
              <w:rPr>
                <w:b/>
                <w:sz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66DDC">
              <w:rPr>
                <w:b/>
                <w:sz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66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286EEA"/>
    <w:rsid w:val="003F7D0D"/>
    <w:rsid w:val="00483560"/>
    <w:rsid w:val="00792CBE"/>
    <w:rsid w:val="009F1D6D"/>
    <w:rsid w:val="00B731F1"/>
    <w:rsid w:val="00E7177B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4FB5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2025-04-21T07:33:00Z</dcterms:created>
  <dcterms:modified xsi:type="dcterms:W3CDTF">2025-07-03T13:06:00Z</dcterms:modified>
</cp:coreProperties>
</file>