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295" w:rsidRDefault="005F2295">
      <w:pPr>
        <w:pStyle w:val="ConsPlusTitle"/>
        <w:jc w:val="center"/>
        <w:outlineLvl w:val="0"/>
      </w:pPr>
      <w:bookmarkStart w:id="0" w:name="_GoBack"/>
      <w:bookmarkEnd w:id="0"/>
      <w:r>
        <w:t>МИНИСТЕРСТВО ФИНАНСОВ РОССИЙСКОЙ ФЕДЕРАЦИИ</w:t>
      </w:r>
    </w:p>
    <w:p w:rsidR="005F2295" w:rsidRDefault="005F2295">
      <w:pPr>
        <w:pStyle w:val="ConsPlusTitle"/>
        <w:jc w:val="center"/>
      </w:pPr>
    </w:p>
    <w:p w:rsidR="005F2295" w:rsidRDefault="005F2295">
      <w:pPr>
        <w:pStyle w:val="ConsPlusTitle"/>
        <w:jc w:val="center"/>
      </w:pPr>
      <w:r>
        <w:t>ФЕДЕРАЛЬНОЕ АГЕНТСТВО</w:t>
      </w:r>
    </w:p>
    <w:p w:rsidR="005F2295" w:rsidRDefault="005F2295">
      <w:pPr>
        <w:pStyle w:val="ConsPlusTitle"/>
        <w:jc w:val="center"/>
      </w:pPr>
      <w:r>
        <w:t>ПО УПРАВЛЕНИЮ ГОСУДАРСТВЕННЫМ ИМУЩЕСТВОМ</w:t>
      </w:r>
    </w:p>
    <w:p w:rsidR="005F2295" w:rsidRDefault="005F2295">
      <w:pPr>
        <w:pStyle w:val="ConsPlusTitle"/>
        <w:jc w:val="center"/>
      </w:pPr>
    </w:p>
    <w:p w:rsidR="005F2295" w:rsidRDefault="005F2295">
      <w:pPr>
        <w:pStyle w:val="ConsPlusTitle"/>
        <w:jc w:val="center"/>
      </w:pPr>
      <w:r>
        <w:t>ПРИКАЗ</w:t>
      </w:r>
    </w:p>
    <w:p w:rsidR="005F2295" w:rsidRDefault="005F2295">
      <w:pPr>
        <w:pStyle w:val="ConsPlusTitle"/>
        <w:jc w:val="center"/>
      </w:pPr>
      <w:r>
        <w:t>от 11 апреля 2023 г. N 64</w:t>
      </w:r>
    </w:p>
    <w:p w:rsidR="005F2295" w:rsidRDefault="005F2295">
      <w:pPr>
        <w:pStyle w:val="ConsPlusTitle"/>
        <w:jc w:val="center"/>
      </w:pPr>
    </w:p>
    <w:p w:rsidR="005F2295" w:rsidRDefault="005F2295">
      <w:pPr>
        <w:pStyle w:val="ConsPlusTitle"/>
        <w:jc w:val="center"/>
      </w:pPr>
      <w:r>
        <w:t>О ПРИВАТИЗАЦИИ</w:t>
      </w:r>
    </w:p>
    <w:p w:rsidR="005F2295" w:rsidRDefault="005F2295">
      <w:pPr>
        <w:pStyle w:val="ConsPlusTitle"/>
        <w:jc w:val="center"/>
      </w:pPr>
      <w:r>
        <w:t>ФЕДЕРАЛЬНЫХ ГОСУДАРСТВЕННЫХ УНИТАРНЫХ ПРЕДПРИЯТИЙ,</w:t>
      </w:r>
    </w:p>
    <w:p w:rsidR="005F2295" w:rsidRDefault="005F2295">
      <w:pPr>
        <w:pStyle w:val="ConsPlusTitle"/>
        <w:jc w:val="center"/>
      </w:pPr>
      <w:r>
        <w:t>ВКЛЮЧЕННЫХ В ПРОГНОЗНЫЙ ПЛАН (ПРОГРАММУ) ПРИВАТИЗАЦИИ</w:t>
      </w:r>
    </w:p>
    <w:p w:rsidR="005F2295" w:rsidRDefault="005F2295">
      <w:pPr>
        <w:pStyle w:val="ConsPlusTitle"/>
        <w:jc w:val="center"/>
      </w:pPr>
      <w:r>
        <w:t>ФЕДЕРАЛЬНОГО ИМУЩЕСТВА НА 2023 - 2025 ГОДЫ</w:t>
      </w:r>
    </w:p>
    <w:p w:rsidR="005F2295" w:rsidRDefault="005F2295">
      <w:pPr>
        <w:pStyle w:val="ConsPlusNormal"/>
        <w:jc w:val="center"/>
      </w:pPr>
    </w:p>
    <w:p w:rsidR="005F2295" w:rsidRDefault="005F2295">
      <w:pPr>
        <w:pStyle w:val="ConsPlusNormal"/>
        <w:ind w:firstLine="540"/>
        <w:jc w:val="both"/>
      </w:pPr>
      <w:r>
        <w:t xml:space="preserve">В соответствии с Федеральным </w:t>
      </w:r>
      <w:hyperlink r:id="rId4">
        <w:r>
          <w:rPr>
            <w:color w:val="0000FF"/>
          </w:rPr>
          <w:t>законом</w:t>
        </w:r>
      </w:hyperlink>
      <w:r>
        <w:t xml:space="preserve"> от 21 декабря 2001 г. N 178-ФЗ "О приватизации государственного и муниципального имущества" (далее - Закон о приватизации), во исполнение </w:t>
      </w:r>
      <w:hyperlink r:id="rId5">
        <w:r>
          <w:rPr>
            <w:color w:val="0000FF"/>
          </w:rPr>
          <w:t>распоряжения</w:t>
        </w:r>
      </w:hyperlink>
      <w:r>
        <w:t xml:space="preserve"> Правительства Российской Федерации от 31 декабря 2019 г. N 3260-р "Об утверждении прогнозного плана приватизации федерального имущества и основных направлений приватизации федерального имущества на 2023 - 2025 годы", </w:t>
      </w:r>
      <w:hyperlink r:id="rId6">
        <w:r>
          <w:rPr>
            <w:color w:val="0000FF"/>
          </w:rPr>
          <w:t>Указа</w:t>
        </w:r>
      </w:hyperlink>
      <w:r>
        <w:t xml:space="preserve"> Президента Российской Федерации от 21 сентября 2021 г. N 544 "О дальнейшем развитии акционерного общества "Концерн воздушно-космической обороны "Алмаз - Антей", </w:t>
      </w:r>
      <w:hyperlink r:id="rId7">
        <w:r>
          <w:rPr>
            <w:color w:val="0000FF"/>
          </w:rPr>
          <w:t>распоряжения</w:t>
        </w:r>
      </w:hyperlink>
      <w:r>
        <w:t xml:space="preserve"> Правительства Российской Федерации от 7 октября 2021 г. N 2828-р "О внесении изменений в распоряжение Правительства Российской Федерации от 31.12.2019 N 3260-р", </w:t>
      </w:r>
      <w:hyperlink r:id="rId8">
        <w:r>
          <w:rPr>
            <w:color w:val="0000FF"/>
          </w:rPr>
          <w:t>Указа</w:t>
        </w:r>
      </w:hyperlink>
      <w:r>
        <w:t xml:space="preserve"> Президента Российской Федерации от 13 декабря 2021 г. N 701 "Об имущественном взносе Российской Федерации в Государственную корпорацию по содействию разработке, производству и экспорту высокотехнологичной промышленной продукции "</w:t>
      </w:r>
      <w:proofErr w:type="spellStart"/>
      <w:r>
        <w:t>Ростех</w:t>
      </w:r>
      <w:proofErr w:type="spellEnd"/>
      <w:r>
        <w:t xml:space="preserve">", </w:t>
      </w:r>
      <w:hyperlink r:id="rId9">
        <w:r>
          <w:rPr>
            <w:color w:val="0000FF"/>
          </w:rPr>
          <w:t>распоряжения</w:t>
        </w:r>
      </w:hyperlink>
      <w:r>
        <w:t xml:space="preserve"> Правительства Российской Федерации от 24 января 2022 г. N 67-р "О преобразовании ФГУП "Научно-исследовательский институт </w:t>
      </w:r>
      <w:proofErr w:type="spellStart"/>
      <w:r>
        <w:t>аэроупругих</w:t>
      </w:r>
      <w:proofErr w:type="spellEnd"/>
      <w:r>
        <w:t xml:space="preserve"> систем" (г. Феодосия, Республика Крым) в акционерное общество", </w:t>
      </w:r>
      <w:hyperlink r:id="rId10">
        <w:r>
          <w:rPr>
            <w:color w:val="0000FF"/>
          </w:rPr>
          <w:t>Указа</w:t>
        </w:r>
      </w:hyperlink>
      <w:r>
        <w:t xml:space="preserve"> Президента Российской Федерации от 14 февраля 2020 г. N 123 "Об имущественном взносе Российской Федерации в Государственную корпорацию по содействию разработке, производству и экспорту высокотехнологичной промышленной продукции "</w:t>
      </w:r>
      <w:proofErr w:type="spellStart"/>
      <w:r>
        <w:t>Ростех</w:t>
      </w:r>
      <w:proofErr w:type="spellEnd"/>
      <w:r>
        <w:t xml:space="preserve">", </w:t>
      </w:r>
      <w:hyperlink r:id="rId11">
        <w:r>
          <w:rPr>
            <w:color w:val="0000FF"/>
          </w:rPr>
          <w:t>распоряжения</w:t>
        </w:r>
      </w:hyperlink>
      <w:r>
        <w:t xml:space="preserve"> Правительства Российской Федерации от 11 мая 2020 г. N 1245-р "Об исполнении Указа Президента Российской Федерации от 14.02.2020 N 123 и о внесении изменений в распоряжение Правительства Российской Федерации от 31.12.2019 N 3260-р", </w:t>
      </w:r>
      <w:hyperlink r:id="rId12">
        <w:r>
          <w:rPr>
            <w:color w:val="0000FF"/>
          </w:rPr>
          <w:t>Указа</w:t>
        </w:r>
      </w:hyperlink>
      <w:r>
        <w:t xml:space="preserve"> Президента Российской Федерации от 30 декабря 2022 г. N 987 "Об имущественном взносе Российской Федерации в Государственную корпорацию по содействию разработке, производству и экспорту высокотехнологичной промышленной продукции "</w:t>
      </w:r>
      <w:proofErr w:type="spellStart"/>
      <w:r>
        <w:t>Ростех</w:t>
      </w:r>
      <w:proofErr w:type="spellEnd"/>
      <w:r>
        <w:t xml:space="preserve">", </w:t>
      </w:r>
      <w:hyperlink r:id="rId13">
        <w:r>
          <w:rPr>
            <w:color w:val="0000FF"/>
          </w:rPr>
          <w:t>распоряжения</w:t>
        </w:r>
      </w:hyperlink>
      <w:r>
        <w:t xml:space="preserve"> Правительства Российской Федерации от 31 декабря 2022 г. N 4390-р "О внесении изменений в распоряжение Правительства Российской Федерации от 31.12.2019 N 3260-р", на основании </w:t>
      </w:r>
      <w:hyperlink r:id="rId14">
        <w:r>
          <w:rPr>
            <w:color w:val="0000FF"/>
          </w:rPr>
          <w:t>постановления</w:t>
        </w:r>
      </w:hyperlink>
      <w:r>
        <w:t xml:space="preserve"> Правительства Российской Федерации от 5 июня 2008 г. N 432 "О Федеральном агентстве по управлению государственным имуществом" приказываю:</w:t>
      </w:r>
    </w:p>
    <w:p w:rsidR="005F2295" w:rsidRDefault="005F2295">
      <w:pPr>
        <w:pStyle w:val="ConsPlusNormal"/>
        <w:spacing w:before="220"/>
        <w:ind w:firstLine="540"/>
        <w:jc w:val="both"/>
      </w:pPr>
      <w:r>
        <w:t xml:space="preserve">1. Утвердить перечень федеральных государственных унитарных предприятий и федеральных казенных предприятий, решения об условиях приватизации которых принимают территориальные органы Росимущества (далее во множественном числе - Предприятия, в единственном числе - Предприятие), согласно </w:t>
      </w:r>
      <w:hyperlink w:anchor="P191">
        <w:r>
          <w:rPr>
            <w:color w:val="0000FF"/>
          </w:rPr>
          <w:t>приложениям N 1</w:t>
        </w:r>
      </w:hyperlink>
      <w:r>
        <w:t xml:space="preserve"> и </w:t>
      </w:r>
      <w:hyperlink w:anchor="P269">
        <w:r>
          <w:rPr>
            <w:color w:val="0000FF"/>
          </w:rPr>
          <w:t>N 2</w:t>
        </w:r>
      </w:hyperlink>
      <w:r>
        <w:t xml:space="preserve"> к настоящему приказу.</w:t>
      </w:r>
    </w:p>
    <w:p w:rsidR="005F2295" w:rsidRDefault="005F2295">
      <w:pPr>
        <w:pStyle w:val="ConsPlusNormal"/>
        <w:spacing w:before="220"/>
        <w:ind w:firstLine="540"/>
        <w:jc w:val="both"/>
      </w:pPr>
      <w:bookmarkStart w:id="1" w:name="P16"/>
      <w:bookmarkEnd w:id="1"/>
      <w:r>
        <w:t>2. Территориальным органам Росимущества обеспечить проведение Предприятиями (в случае если соответствующие мероприятия ранее не были завершены в рамках приказа Росимущества от 19 апреля 2022 г. N 67 "О приватизации федеральных государственных унитарных предприятий, включенных в прогнозный план (программу) приватизации федерального имущества на 2022 - 2024 годы" (далее - Приказ N 67) следующих мероприятий:</w:t>
      </w:r>
    </w:p>
    <w:p w:rsidR="005F2295" w:rsidRDefault="005F2295">
      <w:pPr>
        <w:pStyle w:val="ConsPlusNormal"/>
        <w:spacing w:before="220"/>
        <w:ind w:firstLine="540"/>
        <w:jc w:val="both"/>
      </w:pPr>
      <w:bookmarkStart w:id="2" w:name="P17"/>
      <w:bookmarkEnd w:id="2"/>
      <w:r>
        <w:t xml:space="preserve">2.1. Инвентаризация объектов недвижимого имущества, находящихся в хозяйственном ведении Предприятия, и используемых Предприятием земельных участков по состоянию на 1 апреля 2023 г. в соответствии с </w:t>
      </w:r>
      <w:hyperlink r:id="rId15">
        <w:r>
          <w:rPr>
            <w:color w:val="0000FF"/>
          </w:rPr>
          <w:t>приказом</w:t>
        </w:r>
      </w:hyperlink>
      <w:r>
        <w:t xml:space="preserve"> Минфина России от 29 июля 1998 г. N 34н "Об утверждении Положения по ведению бухгалтерского учета и бухгалтерской отчетности в Российской Федерации" и представление </w:t>
      </w:r>
      <w:r>
        <w:lastRenderedPageBreak/>
        <w:t>в территориальные органы Росимущества ее результатов, в срок до 1 июня 2023 г.</w:t>
      </w:r>
    </w:p>
    <w:p w:rsidR="005F2295" w:rsidRDefault="005F2295">
      <w:pPr>
        <w:pStyle w:val="ConsPlusNormal"/>
        <w:spacing w:before="220"/>
        <w:ind w:firstLine="540"/>
        <w:jc w:val="both"/>
      </w:pPr>
      <w:r>
        <w:t xml:space="preserve">2.2. Инвентаризация прав на результаты научно-технической деятельности Предприятия по состоянию на 1 апреля 2023 г. в соответствии с </w:t>
      </w:r>
      <w:hyperlink r:id="rId16">
        <w:r>
          <w:rPr>
            <w:color w:val="0000FF"/>
          </w:rPr>
          <w:t>постановлением</w:t>
        </w:r>
      </w:hyperlink>
      <w:r>
        <w:t xml:space="preserve"> Правительства Российской Федерации от 14 января 2002 г. N 7 "О порядке инвентаризации и стоимостной оценке прав на результаты научно-технической деятельности" и методическими </w:t>
      </w:r>
      <w:hyperlink r:id="rId17">
        <w:r>
          <w:rPr>
            <w:color w:val="0000FF"/>
          </w:rPr>
          <w:t>рекомендациями</w:t>
        </w:r>
      </w:hyperlink>
      <w:r>
        <w:t xml:space="preserve"> по инвентаризации прав на результаты научно-технической деятельности, утвержденными совместным распоряжением Минимущества России, </w:t>
      </w:r>
      <w:proofErr w:type="spellStart"/>
      <w:r>
        <w:t>Минпромнауки</w:t>
      </w:r>
      <w:proofErr w:type="spellEnd"/>
      <w:r>
        <w:t xml:space="preserve"> России и Минюста России от 22 мая 2002 г. N 1272-р/Р-8/149, в срок до 1 июня 2023 г.</w:t>
      </w:r>
    </w:p>
    <w:p w:rsidR="005F2295" w:rsidRDefault="005F2295">
      <w:pPr>
        <w:pStyle w:val="ConsPlusNormal"/>
        <w:spacing w:before="220"/>
        <w:ind w:firstLine="540"/>
        <w:jc w:val="both"/>
      </w:pPr>
      <w:bookmarkStart w:id="3" w:name="P19"/>
      <w:bookmarkEnd w:id="3"/>
      <w:r>
        <w:t>2.3. Инвентаризация имущества и обязательств Предприятия по состоянию на 1 апреля 2023 г., утверждение промежуточного бухгалтерского баланса, составленного на дату проведения инвентаризации, уведомление уполномоченной Росимуществом аудиторской организации, а также территориального органа Росимущества о возможности проведения аудита промежуточного бухгалтерского баланса и результатов инвентаризации имущества и обязательств Предприятия, представление аудиторской организации документов, необходимых для проведения аудиторской проверки, обеспечение доступа уполномоченной аудиторской организации на Предприятие, в срок до 1 июня 2023 г.</w:t>
      </w:r>
    </w:p>
    <w:p w:rsidR="005F2295" w:rsidRDefault="005F2295">
      <w:pPr>
        <w:pStyle w:val="ConsPlusNormal"/>
        <w:spacing w:before="220"/>
        <w:ind w:firstLine="540"/>
        <w:jc w:val="both"/>
      </w:pPr>
      <w:bookmarkStart w:id="4" w:name="P20"/>
      <w:bookmarkEnd w:id="4"/>
      <w:r>
        <w:t xml:space="preserve">2.4. Постановка на государственный кадастровый учет и оформление правоустанавливающих документов на объекты недвижимого имущества, находящиеся в хозяйственном ведении Предприятия, а также на земельные участки, находящиеся у Предприятия на праве постоянного (бессрочного) пользования или аренды либо занимаемые объектами недвижимости, входящими в состав приватизируемого имущественного комплекса Предприятия, и необходимые для использования указанных объектов (подлежащие приватизации в составе имущественного комплекса Предприятия в соответствии с </w:t>
      </w:r>
      <w:hyperlink r:id="rId18">
        <w:r>
          <w:rPr>
            <w:color w:val="0000FF"/>
          </w:rPr>
          <w:t>пунктом 2 статьи 28</w:t>
        </w:r>
      </w:hyperlink>
      <w:r>
        <w:t xml:space="preserve"> Закона о приватизации), в срок до 1 августа 2023 г.</w:t>
      </w:r>
    </w:p>
    <w:p w:rsidR="005F2295" w:rsidRDefault="005F2295">
      <w:pPr>
        <w:pStyle w:val="ConsPlusNormal"/>
        <w:spacing w:before="220"/>
        <w:ind w:firstLine="540"/>
        <w:jc w:val="both"/>
      </w:pPr>
      <w:r>
        <w:t xml:space="preserve">Проведение кадастровых работ в целях установления местоположения границ объектов недвижимого имущества, входящих в состав подлежащего приватизации имущественного комплекса Предприятия в пределах земельных участков, указанных в </w:t>
      </w:r>
      <w:hyperlink w:anchor="P20">
        <w:r>
          <w:rPr>
            <w:color w:val="0000FF"/>
          </w:rPr>
          <w:t>абзаце первом</w:t>
        </w:r>
      </w:hyperlink>
      <w:r>
        <w:t xml:space="preserve"> настоящего пункта.</w:t>
      </w:r>
    </w:p>
    <w:p w:rsidR="005F2295" w:rsidRDefault="005F2295">
      <w:pPr>
        <w:pStyle w:val="ConsPlusNormal"/>
        <w:spacing w:before="220"/>
        <w:ind w:firstLine="540"/>
        <w:jc w:val="both"/>
      </w:pPr>
      <w:r>
        <w:t xml:space="preserve">2.5. Внесение в реестр федерального имущества (далее - РФИ) сведений (необходимых изменений) в соответствии с </w:t>
      </w:r>
      <w:hyperlink r:id="rId19">
        <w:r>
          <w:rPr>
            <w:color w:val="0000FF"/>
          </w:rPr>
          <w:t>Положением</w:t>
        </w:r>
      </w:hyperlink>
      <w:r>
        <w:t xml:space="preserve"> об учете федерального имущества, утвержденным постановлением Правительства Российской Федерации от 16 июля 2007 г. N 447, обо всех объектах недвижимого имущества (в том числе земельных участках), а также о подлежащих учету в РФИ объектах движимого имущества (акциях, долях (вкладах) в уставном (складочном) капитале хозяйственного общества или товарищества, каждом объекте движимого имущества, первоначальная стоимость которого превышает 500 000 (пятьсот тысяч) рублей), в срок до 1 августа 2023 г.</w:t>
      </w:r>
    </w:p>
    <w:p w:rsidR="005F2295" w:rsidRDefault="005F2295">
      <w:pPr>
        <w:pStyle w:val="ConsPlusNormal"/>
        <w:spacing w:before="220"/>
        <w:ind w:firstLine="540"/>
        <w:jc w:val="both"/>
      </w:pPr>
      <w:bookmarkStart w:id="5" w:name="P23"/>
      <w:bookmarkEnd w:id="5"/>
      <w:r>
        <w:t>2.6. Осуществление государственной регистрации права собственности Российской Федерации и права хозяйственного ведения Предприятия на объекты недвижимого имущества, в срок до 1 августа 2023 г.</w:t>
      </w:r>
    </w:p>
    <w:p w:rsidR="005F2295" w:rsidRDefault="005F2295">
      <w:pPr>
        <w:pStyle w:val="ConsPlusNormal"/>
        <w:spacing w:before="220"/>
        <w:ind w:firstLine="540"/>
        <w:jc w:val="both"/>
      </w:pPr>
      <w:bookmarkStart w:id="6" w:name="P24"/>
      <w:bookmarkEnd w:id="6"/>
      <w:r>
        <w:t xml:space="preserve">2.7. В отношении принадлежащих Предприятию строений, не являющихся объектами недвижимого имущества, оформление справок кадастрового инженера, являющегося индивидуальным предпринимателем, либо юридического лица, осуществляющего кадастровую деятельность (подписанную не менее чем двумя находящимися в штате кадастровыми инженерами), об отнесении соответствующих объектов основных средств к объектам некапитального строительства, заверенных печатями всех подписавших справку кадастровых инженеров с указанием идентификационных номеров квалификационного аттестата, а также получение справки соответствующего органа местного самоуправления о том, что указанные строения не являются объектами адресации в соответствии с Федеральным </w:t>
      </w:r>
      <w:hyperlink r:id="rId20">
        <w:r>
          <w:rPr>
            <w:color w:val="0000FF"/>
          </w:rPr>
          <w:t>законом</w:t>
        </w:r>
      </w:hyperlink>
      <w:r>
        <w:t xml:space="preserve"> от 28 декабря 2013 г.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(либо, что ранее присвоенный указанному строению адрес аннулирован).</w:t>
      </w:r>
    </w:p>
    <w:p w:rsidR="005F2295" w:rsidRDefault="005F2295">
      <w:pPr>
        <w:pStyle w:val="ConsPlusNormal"/>
        <w:spacing w:before="220"/>
        <w:ind w:firstLine="540"/>
        <w:jc w:val="both"/>
      </w:pPr>
      <w:bookmarkStart w:id="7" w:name="P25"/>
      <w:bookmarkEnd w:id="7"/>
      <w:r>
        <w:lastRenderedPageBreak/>
        <w:t>2.8. Получение заключений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(МЧС России) об отсутствии (наличии) объектов гражданской обороны по адресам местонахождения принадлежащих Предприятию объектов недвижимого имущества и земельных участков, а при наличии таких отдельно стоящих объектов - проведение кадастровых работ и постановка на самостоятельный государственный кадастровый учет занимаемых ими земельных участков.</w:t>
      </w:r>
    </w:p>
    <w:p w:rsidR="005F2295" w:rsidRDefault="005F2295">
      <w:pPr>
        <w:pStyle w:val="ConsPlusNormal"/>
        <w:spacing w:before="220"/>
        <w:ind w:firstLine="540"/>
        <w:jc w:val="both"/>
      </w:pPr>
      <w:r>
        <w:t>2.9. Получение заключений территориальных органов МЧС России об отсутствии (наличии) объектов, входящих в систему объектов пожарной службы соответствующих поселений, использующихся, в том числе, для пожаротушения объектов, не находящихся в хозяйственном ведении указанного Предприятия, по адресам местонахождения принадлежащих Предприятию объектов недвижимого имущества и земельных участков, а при наличии таких отдельно стоящих объектов - проведение кадастровых работ и постановка на самостоятельный государственный кадастровый учет занимаемых ими земельных участков.</w:t>
      </w:r>
    </w:p>
    <w:p w:rsidR="005F2295" w:rsidRDefault="005F2295">
      <w:pPr>
        <w:pStyle w:val="ConsPlusNormal"/>
        <w:spacing w:before="220"/>
        <w:ind w:firstLine="540"/>
        <w:jc w:val="both"/>
      </w:pPr>
      <w:r>
        <w:t>2.10. При наличии в хозяйственном ведении Предприятия аэродромов обеспечение получения заключений Федерального агентства воздушного транспорта (Росавиация) либо его территориальных органов об отнесении соответствующего аэродрома, а также объектов недвижимого имущества, расположенных на нем, к объектам системы и средствам управления воздушным движением аэропортов и авиапредприятий, связанных с обеспечением единой системы управления воздушным движением нижнего и верхнего воздушного пространства, аэродромам федерального значения (классов А, Б, В, Г, Д в соответствии с принятой классификацией), а также к центрам метрологии или летно-испытательным станциям либо к учебно-тренировочным центрам гражданской авиации.</w:t>
      </w:r>
    </w:p>
    <w:p w:rsidR="005F2295" w:rsidRDefault="005F2295">
      <w:pPr>
        <w:pStyle w:val="ConsPlusNormal"/>
        <w:spacing w:before="220"/>
        <w:ind w:firstLine="540"/>
        <w:jc w:val="both"/>
      </w:pPr>
      <w:r>
        <w:t>2.11. При наличии в хозяйственном ведении Предприятия объектов, находящихся на территории закрытых административно-территориальных образований (ЗАТО), обеспечение получения заключения администрации ЗАТО об отнесении указанных объектов к объектам, для обеспечения безопасности которых созданы ЗАТО.</w:t>
      </w:r>
    </w:p>
    <w:p w:rsidR="005F2295" w:rsidRDefault="005F2295">
      <w:pPr>
        <w:pStyle w:val="ConsPlusNormal"/>
        <w:spacing w:before="220"/>
        <w:ind w:firstLine="540"/>
        <w:jc w:val="both"/>
      </w:pPr>
      <w:r>
        <w:t xml:space="preserve">2.12. При наличии в составе подлежащего приватизации имущественного комплекса Предприятия, в соответствии с </w:t>
      </w:r>
      <w:hyperlink r:id="rId21">
        <w:r>
          <w:rPr>
            <w:color w:val="0000FF"/>
          </w:rPr>
          <w:t>пунктами 1.1</w:t>
        </w:r>
      </w:hyperlink>
      <w:r>
        <w:t xml:space="preserve"> и </w:t>
      </w:r>
      <w:hyperlink r:id="rId22">
        <w:r>
          <w:rPr>
            <w:color w:val="0000FF"/>
          </w:rPr>
          <w:t>1.2 статьи 30</w:t>
        </w:r>
      </w:hyperlink>
      <w:r>
        <w:t xml:space="preserve"> Закона о приватизации, принадлежащих Предприятию объектов недвижимого имущества, относящихся к объектам электросетевого хозяйства, источников тепловой энергии, тепловых сетей, централизованных систем горячего водоснабжения и отдельных объектов таких систем, которые являются основными производственными фондами &lt;1&gt; Предприятия, обеспечение утверждения уполномоченными органами государственной власти соответствующих инвестиционных программ.</w:t>
      </w:r>
    </w:p>
    <w:p w:rsidR="005F2295" w:rsidRDefault="005F2295" w:rsidP="005F2295">
      <w:pPr>
        <w:pStyle w:val="ConsPlusNormal"/>
        <w:spacing w:before="120"/>
        <w:ind w:firstLine="540"/>
        <w:jc w:val="both"/>
      </w:pPr>
      <w:r>
        <w:t>--------------------------------</w:t>
      </w:r>
    </w:p>
    <w:p w:rsidR="005F2295" w:rsidRDefault="005F2295" w:rsidP="005F2295">
      <w:pPr>
        <w:pStyle w:val="ConsPlusNormal"/>
        <w:ind w:firstLine="540"/>
        <w:jc w:val="both"/>
      </w:pPr>
      <w:r>
        <w:t>&lt;1&gt;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 (</w:t>
      </w:r>
      <w:hyperlink r:id="rId23">
        <w:r>
          <w:rPr>
            <w:color w:val="0000FF"/>
          </w:rPr>
          <w:t>пункт 1.3 статьи 30</w:t>
        </w:r>
      </w:hyperlink>
      <w:r>
        <w:t xml:space="preserve"> Закона о приватизации).</w:t>
      </w:r>
    </w:p>
    <w:p w:rsidR="005F2295" w:rsidRDefault="005F2295">
      <w:pPr>
        <w:pStyle w:val="ConsPlusNormal"/>
        <w:ind w:firstLine="540"/>
        <w:jc w:val="both"/>
      </w:pPr>
    </w:p>
    <w:p w:rsidR="005F2295" w:rsidRDefault="005F2295">
      <w:pPr>
        <w:pStyle w:val="ConsPlusNormal"/>
        <w:ind w:firstLine="540"/>
        <w:jc w:val="both"/>
      </w:pPr>
      <w:r>
        <w:t>2.13. При наличии в составе подлежащих приватизации объектов коммунально-бытового назначения, в том числе объектов электросетевого хозяйства, источников тепловой энергии, тепловых сетей, централизованных систем горячего водоснабжения и (или) отдельных объектов таких систем, не являющихся основными производственными фондами Предприятия, обеспечение получения заключений (писем) органов местного самоуправления об использовании таких объектов жителями соответствующих поселений.</w:t>
      </w:r>
    </w:p>
    <w:p w:rsidR="005F2295" w:rsidRDefault="005F2295">
      <w:pPr>
        <w:pStyle w:val="ConsPlusNormal"/>
        <w:spacing w:before="220"/>
        <w:ind w:firstLine="540"/>
        <w:jc w:val="both"/>
      </w:pPr>
      <w:r>
        <w:t xml:space="preserve">2.14. Получение заключений (писем) территориальных органов Министерства культуры Российской Федерации (Минкультуры России) либо органов исполнительной власти субъектов Российской Федерации, уполномоченных в области охраны объектов культурного наследия, об </w:t>
      </w:r>
      <w:r>
        <w:lastRenderedPageBreak/>
        <w:t>отнесении находящихся в хозяйственном ведении Предприятия объектов недвижимого имущества к объектам культурного наследия, с информацией о категории соответствующих объектов культурного наследия и их отнесении к особо ценным объектам культурного наследия народов Российской Федерации.</w:t>
      </w:r>
    </w:p>
    <w:p w:rsidR="005F2295" w:rsidRDefault="005F2295">
      <w:pPr>
        <w:pStyle w:val="ConsPlusNormal"/>
        <w:spacing w:before="220"/>
        <w:ind w:firstLine="540"/>
        <w:jc w:val="both"/>
      </w:pPr>
      <w:r>
        <w:t>2.15. Получение заключений (писем) территориальных органов Федерального агентства по государственным резервам (Росрезерв) о наличии в хозяйственном ведении Предприятия материальных ценностей мобилизационного резерва.</w:t>
      </w:r>
    </w:p>
    <w:p w:rsidR="005F2295" w:rsidRDefault="005F2295">
      <w:pPr>
        <w:pStyle w:val="ConsPlusNormal"/>
        <w:spacing w:before="220"/>
        <w:ind w:firstLine="540"/>
        <w:jc w:val="both"/>
      </w:pPr>
      <w:r>
        <w:t>2.16. Получение заключений (писем) органов местного самоуправления по месту расположения находящихся в хозяйственном ведении Предприятия автомобильных дорог (при наличии) об использовании автомобильных дорог жителями соответствующих поселений.</w:t>
      </w:r>
    </w:p>
    <w:p w:rsidR="005F2295" w:rsidRDefault="005F2295">
      <w:pPr>
        <w:pStyle w:val="ConsPlusNormal"/>
        <w:spacing w:before="220"/>
        <w:ind w:firstLine="540"/>
        <w:jc w:val="both"/>
      </w:pPr>
      <w:r>
        <w:t>2.17. Получение заключений (писем) Федерального дорожного агентства (Росавтодор) либо подведомственных ему уполномоченных федеральных государственных учреждений, а также соответствующих компетентных органов государственной власти субъектов Российской Федерации и органов местного самоуправления в сфере дорожного хозяйства в отношении земельных участков, находящихся в пользовании Предприятия, об отнесении их к земельным участкам, предоставленным для строительства, реконструкции и (или) эксплуатации объектов автомобильных дорог федерального значения, регионального значения, межмуниципального значения или местного значения.</w:t>
      </w:r>
    </w:p>
    <w:p w:rsidR="005F2295" w:rsidRDefault="005F2295">
      <w:pPr>
        <w:pStyle w:val="ConsPlusNormal"/>
        <w:spacing w:before="220"/>
        <w:ind w:firstLine="540"/>
        <w:jc w:val="both"/>
      </w:pPr>
      <w:r>
        <w:t>2.18. Получение заключений (писем) территориальных органов Федерального агентства железнодорожного транспорта (Росжелдор) и ОАО "Российские железные дороги" по месту расположения находящихся в хозяйственном ведении Предприятия объектов железнодорожного транспорта об отнесении соответствующих объектов к объектам общего (необщего) пользования, а также об отнесении земельных участков, находящихся в пользовании Предприятия, к земельным участкам, предоставленным для размещения объектов инфраструктуры железнодорожного транспорта общего пользования.</w:t>
      </w:r>
    </w:p>
    <w:p w:rsidR="005F2295" w:rsidRDefault="005F2295">
      <w:pPr>
        <w:pStyle w:val="ConsPlusNormal"/>
        <w:spacing w:before="220"/>
        <w:ind w:firstLine="540"/>
        <w:jc w:val="both"/>
      </w:pPr>
      <w:r>
        <w:t>2.19. Получение заключений (писем) органов местного самоуправления и уполномоченных органов государственной власти субъектов Российской Федерации по месту расположения находящихся в хозяйственном ведении Предприятия объектов здравоохранения (поликлиники, больницы, медицинские пункты) об использовании таких объектов жителями соответствующих поселений и о вхождении соответствующих объектов в систему объектов здравоохранения соответствующего поселения, с информацией об источниках финансирования мероприятий по обеспечению их деятельности, в том числе сведений о наличии субсидий, субвенций или иного финансирования из средств государственного или муниципального бюджетов.</w:t>
      </w:r>
    </w:p>
    <w:p w:rsidR="005F2295" w:rsidRDefault="005F2295">
      <w:pPr>
        <w:pStyle w:val="ConsPlusNormal"/>
        <w:spacing w:before="220"/>
        <w:ind w:firstLine="540"/>
        <w:jc w:val="both"/>
      </w:pPr>
      <w:r>
        <w:t>2.20. Получение заключений (писем) органов местного самоуправления и уполномоченных органов государственной власти субъектов Российской Федерации по месту расположения находящихся в хозяйственном ведении Предприятия объектов образования (детские сады, школы, техникумы и т.п.) об использовании таких объектов жителями соответствующих поселений и о вхождении соответствующих объектов в систему объектов социальной инфраструктуры для детей либо в систему объектов образования соответствующего поселения; получение сведений о наличии у Предприятия лицензии на осуществление образовательной деятельности и информации об источниках финансирования мероприятий по обеспечению соответствующей деятельности, в том числе сведений о наличии субсидий, субвенций и иного финансирования из средств государственного или муниципального бюджетов.</w:t>
      </w:r>
    </w:p>
    <w:p w:rsidR="005F2295" w:rsidRDefault="005F2295">
      <w:pPr>
        <w:pStyle w:val="ConsPlusNormal"/>
        <w:spacing w:before="220"/>
        <w:ind w:firstLine="540"/>
        <w:jc w:val="both"/>
      </w:pPr>
      <w:r>
        <w:t xml:space="preserve">2.21. Получение заключений (писем) органов местного самоуправления и уполномоченных органов государственной власти субъектов Российской Федерации по месту расположения находящихся в хозяйственном ведении Предприятия объектов, являющихся детскими оздоровительными комплексами, пионерскими лагерями, санаториями, профилакториями, базами отдыха, об использовании таких объектов в целях отдыха и оздоровления детей, инвалидов либо престарелых и о вхождении соответствующих объектов в систему объектов социальной инфраструктуры для детей; получение копий документов (решений) о предоставлении Предприятию </w:t>
      </w:r>
      <w:r>
        <w:lastRenderedPageBreak/>
        <w:t>земельных участков, на которых расположены соответствующие объекты, а также копий решений о вводе соответствующих объектов в эксплуатацию.</w:t>
      </w:r>
    </w:p>
    <w:p w:rsidR="005F2295" w:rsidRDefault="005F2295">
      <w:pPr>
        <w:pStyle w:val="ConsPlusNormal"/>
        <w:spacing w:before="220"/>
        <w:ind w:firstLine="540"/>
        <w:jc w:val="both"/>
      </w:pPr>
      <w:r>
        <w:t>2.22. Получение заключений (писем) органов местного самоуправления и уполномоченных органов государственной власти субъектов Российской Федерации по месту расположения находящихся в хозяйственном ведении Предприятия спортивных сооружений о вхождении таких объектов в систему объектов спорта соответствующего региона и их использовании для проведения физкультурно-оздоровительных и спортивных мероприятий, а также копий документов о вводе соответствующих объектов в эксплуатацию.</w:t>
      </w:r>
    </w:p>
    <w:p w:rsidR="005F2295" w:rsidRDefault="005F2295">
      <w:pPr>
        <w:pStyle w:val="ConsPlusNormal"/>
        <w:spacing w:before="220"/>
        <w:ind w:firstLine="540"/>
        <w:jc w:val="both"/>
      </w:pPr>
      <w:r>
        <w:t>2.23. Получение заключений (писем) территориальных органов Министерства внутренних дел Российской Федерации (МВД России) по месту расположения находящихся в хозяйственном ведении Предприятия объектов жилищного фонда (общежития, жилые дома и т.п.) о наличии (отсутствии) граждан, проживающих в соответствующих помещениях, зарегистрированных по основному месту жительства.</w:t>
      </w:r>
    </w:p>
    <w:p w:rsidR="005F2295" w:rsidRDefault="005F2295">
      <w:pPr>
        <w:pStyle w:val="ConsPlusNormal"/>
        <w:spacing w:before="220"/>
        <w:ind w:firstLine="540"/>
        <w:jc w:val="both"/>
      </w:pPr>
      <w:r>
        <w:t xml:space="preserve">2.24. Получение заключений (писем) территориальных органов Федеральной службы по надзору в сфере природопользования (Росприроднадзор), Министерства природных ресурсов и экологии Российской Федерации (Минприроды России) и уполномоченных органов государственной власти субъектов Российской Федерации по месту расположения земельных участков, находящихся в пользовании Предприятия, относящихся к категории "особо охраняемая территория", а также расположенных в пределах границ населенных пунктов в зонах особо охраняемых территорий, об отнесении соответствующих земельных участков к особо охраняемым природным территориям и о вхождении соответствующих земельных участков в границы территории, на которой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(в соответствии со </w:t>
      </w:r>
      <w:hyperlink r:id="rId24">
        <w:r>
          <w:rPr>
            <w:color w:val="0000FF"/>
          </w:rPr>
          <w:t>статьей 27</w:t>
        </w:r>
      </w:hyperlink>
      <w:r>
        <w:t xml:space="preserve"> Земельного кодекса Российской Федерации и </w:t>
      </w:r>
      <w:hyperlink r:id="rId25">
        <w:r>
          <w:rPr>
            <w:color w:val="0000FF"/>
          </w:rPr>
          <w:t>пунктом 5 статьи 58</w:t>
        </w:r>
      </w:hyperlink>
      <w:r>
        <w:t xml:space="preserve"> Федерального закона Российской Федерации от 10 января 2002 г. N 7-ФЗ "Об охране окружающей среды").</w:t>
      </w:r>
    </w:p>
    <w:p w:rsidR="005F2295" w:rsidRDefault="005F2295">
      <w:pPr>
        <w:pStyle w:val="ConsPlusNormal"/>
        <w:spacing w:before="220"/>
        <w:ind w:firstLine="540"/>
        <w:jc w:val="both"/>
      </w:pPr>
      <w:r>
        <w:t>2.25. Получение заключений (писем) уполномоченных органов государственной власти субъектов Российской Федерации о наличии (отсутствии) в границах земельных участков, находящихся в пользовании Предприятия, береговой полосы.</w:t>
      </w:r>
    </w:p>
    <w:p w:rsidR="005F2295" w:rsidRDefault="005F2295">
      <w:pPr>
        <w:pStyle w:val="ConsPlusNormal"/>
        <w:spacing w:before="220"/>
        <w:ind w:firstLine="540"/>
        <w:jc w:val="both"/>
      </w:pPr>
      <w:r>
        <w:t xml:space="preserve">2.26. Получение заключений (писем) уполномоченных органов местного самоуправления по месту нахождения об отнесении земельных участков, находящихся в пользовании Предприятия, к земельным участкам общего пользования, зарезервированным для государственных или муниципальных нужд, к имеющим особое природоохранное значение в отношении расположенных в пределах границ населенных пунктов в зонах особо охраняемых территорий, а также о нахождении соответствующих земельных участков в первом поясе зон санитарной охраны водных объектов, согласно </w:t>
      </w:r>
      <w:hyperlink r:id="rId26">
        <w:r>
          <w:rPr>
            <w:color w:val="0000FF"/>
          </w:rPr>
          <w:t>разделу 2.3</w:t>
        </w:r>
      </w:hyperlink>
      <w:r>
        <w:t xml:space="preserve"> санитарных правил и норм 2.1.4.1110-02 "Зоны санитарной охраны источников водоснабжения и водопроводов питьевого назначения", утвержденных постановлением Главного государственного санитарного врача Российской Федерации от 14 марта 2002 г. N 10.</w:t>
      </w:r>
    </w:p>
    <w:p w:rsidR="005F2295" w:rsidRDefault="005F2295">
      <w:pPr>
        <w:pStyle w:val="ConsPlusNormal"/>
        <w:spacing w:before="220"/>
        <w:ind w:firstLine="540"/>
        <w:jc w:val="both"/>
      </w:pPr>
      <w:r>
        <w:t>2.27. Получение заключений (писем) уполномоченных органов государственной власти субъектов Российской Федерации по месту нахождения о принадлежности земельных участков, находящихся в пользовании Предприятия, к категории земель лесного фонда с приложением, при условии отнесения к землям лесного фонда, подтверждающих документов.</w:t>
      </w:r>
    </w:p>
    <w:p w:rsidR="005F2295" w:rsidRDefault="005F2295">
      <w:pPr>
        <w:pStyle w:val="ConsPlusNormal"/>
        <w:spacing w:before="220"/>
        <w:ind w:firstLine="540"/>
        <w:jc w:val="both"/>
      </w:pPr>
      <w:r>
        <w:t>2.28. Получение архивных справок Федерального архивного агентства (</w:t>
      </w:r>
      <w:proofErr w:type="spellStart"/>
      <w:r>
        <w:t>Росархив</w:t>
      </w:r>
      <w:proofErr w:type="spellEnd"/>
      <w:r>
        <w:t>) либо соответствующих государственных архивов по месту нахождения принадлежащих Предприятию объектов недвижимого имущества, построенных до 1917 года, содержащих в том числе сведения об истории строительства и конфессиональной принадлежности объектов.</w:t>
      </w:r>
    </w:p>
    <w:p w:rsidR="005F2295" w:rsidRDefault="005F2295">
      <w:pPr>
        <w:pStyle w:val="ConsPlusNormal"/>
        <w:spacing w:before="220"/>
        <w:ind w:firstLine="540"/>
        <w:jc w:val="both"/>
      </w:pPr>
      <w:bookmarkStart w:id="8" w:name="P49"/>
      <w:bookmarkEnd w:id="8"/>
      <w:r>
        <w:t>2.29. Получение заключений (писем) территориальных органов Федерального агентства водных ресурсов (</w:t>
      </w:r>
      <w:proofErr w:type="spellStart"/>
      <w:r>
        <w:t>Росводресурсы</w:t>
      </w:r>
      <w:proofErr w:type="spellEnd"/>
      <w:r>
        <w:t xml:space="preserve">) по месту расположения гидротехнических сооружений, находящихся в </w:t>
      </w:r>
      <w:r>
        <w:lastRenderedPageBreak/>
        <w:t>хозяйственном ведении Предприятия, о вхождении их в состав соответствующей водохозяйственной системы.</w:t>
      </w:r>
    </w:p>
    <w:p w:rsidR="005F2295" w:rsidRDefault="005F2295">
      <w:pPr>
        <w:pStyle w:val="ConsPlusNormal"/>
        <w:spacing w:before="220"/>
        <w:ind w:firstLine="540"/>
        <w:jc w:val="both"/>
      </w:pPr>
      <w:r>
        <w:t>2.30. При наличии в составе имущественного комплекса Предприятия объектов, относящихся к объектам культурного наследия (памятники истории и культуры), оформление в установленном порядке охранных обязательств на такие объекты и паспортов объектов культурного наследия.</w:t>
      </w:r>
    </w:p>
    <w:p w:rsidR="005F2295" w:rsidRDefault="005F2295">
      <w:pPr>
        <w:pStyle w:val="ConsPlusNormal"/>
        <w:spacing w:before="220"/>
        <w:ind w:firstLine="540"/>
        <w:jc w:val="both"/>
      </w:pPr>
      <w:bookmarkStart w:id="9" w:name="P51"/>
      <w:bookmarkEnd w:id="9"/>
      <w:r>
        <w:t xml:space="preserve">2.31. Получение заключений (писем) уполномоченных органов местного самоуправления по месту нахождения в отношении объектов централизованных систем холодного водоснабжения и (или) водоотведения, нецентрализованных систем холодного водоснабжения, закрепленных на праве хозяйственного ведения за Предприятием, об отнесении их к таковым в целях включения в соответствии с </w:t>
      </w:r>
      <w:hyperlink r:id="rId27">
        <w:r>
          <w:rPr>
            <w:color w:val="0000FF"/>
          </w:rPr>
          <w:t>частью 1 статьи 9</w:t>
        </w:r>
      </w:hyperlink>
      <w:r>
        <w:t xml:space="preserve"> Федерального закона от 7 декабря 2011 г. N 416-ФЗ "О водоснабжении и водоотведении" в перечень объектов (в том числе исключительных прав), не подлежащих приватизации в составе имущественного комплекса Предприятия.</w:t>
      </w:r>
    </w:p>
    <w:p w:rsidR="005F2295" w:rsidRDefault="005F2295">
      <w:pPr>
        <w:pStyle w:val="ConsPlusNormal"/>
        <w:spacing w:before="220"/>
        <w:ind w:firstLine="540"/>
        <w:jc w:val="both"/>
      </w:pPr>
      <w:bookmarkStart w:id="10" w:name="P52"/>
      <w:bookmarkEnd w:id="10"/>
      <w:r>
        <w:t xml:space="preserve">2.32. Получение заключений (писем) территориальных органов Федерального агентства по недропользованию (Роснедра) и ФГБУ "Российский федеральный геологический фонд" по месту расположения объектов недропользования, находящихся в хозяйственном ведении Предприятия, об отнесении их к недрам в целях включения в соответствии со </w:t>
      </w:r>
      <w:hyperlink r:id="rId28">
        <w:r>
          <w:rPr>
            <w:color w:val="0000FF"/>
          </w:rPr>
          <w:t>статьей 1.2</w:t>
        </w:r>
      </w:hyperlink>
      <w:r>
        <w:t xml:space="preserve"> Закона Российской Федерации от 21 февраля 1992 г. N 2395-1 "О недрах" в перечень объектов (в том числе исключительных прав), не подлежащих приватизации в составе имущественного комплекса Предприятия.</w:t>
      </w:r>
    </w:p>
    <w:p w:rsidR="005F2295" w:rsidRDefault="005F2295">
      <w:pPr>
        <w:pStyle w:val="ConsPlusNormal"/>
        <w:spacing w:before="220"/>
        <w:ind w:firstLine="540"/>
        <w:jc w:val="both"/>
      </w:pPr>
      <w:r>
        <w:t>2.33. Проведение кадастровых работ в отношении земельных участков, находящихся в пользовании Предприятия, в целях выделения и постановки на самостоятельный государственный кадастровый учет земельных участков, занятых не подлежащими приватизации объектами недвижимого имущества.</w:t>
      </w:r>
    </w:p>
    <w:p w:rsidR="005F2295" w:rsidRDefault="005F2295">
      <w:pPr>
        <w:pStyle w:val="ConsPlusNormal"/>
        <w:spacing w:before="220"/>
        <w:ind w:firstLine="540"/>
        <w:jc w:val="both"/>
      </w:pPr>
      <w:r>
        <w:t>При этом необходимо убедиться, что:</w:t>
      </w:r>
    </w:p>
    <w:p w:rsidR="005F2295" w:rsidRDefault="005F2295">
      <w:pPr>
        <w:pStyle w:val="ConsPlusNormal"/>
        <w:spacing w:before="220"/>
        <w:ind w:firstLine="540"/>
        <w:jc w:val="both"/>
      </w:pPr>
      <w:r>
        <w:t>2.33.1. Земельные участки, занимаемые отдельно стоящими объектами недвижимого имущества, часть помещений в которых не входит в состав подлежащего приватизации имущественного комплекса Предприятия (сохраняется в федеральной собственности или находится в собственности иных лиц), выделены, поставлены на самостоятельный государственный кадастровый учет, в отношении них осуществлена государственная регистрация права собственности Российской Федерации, и включены в перечень объектов (в том числе исключительных прав), не подлежащих приватизации в составе имущественного комплекса Предприятия.</w:t>
      </w:r>
    </w:p>
    <w:p w:rsidR="005F2295" w:rsidRDefault="005F2295">
      <w:pPr>
        <w:pStyle w:val="ConsPlusNormal"/>
        <w:spacing w:before="220"/>
        <w:ind w:firstLine="540"/>
        <w:jc w:val="both"/>
      </w:pPr>
      <w:r>
        <w:t>2.33.2. На включенных в состав подлежащего приватизации имущественного комплекса Предприятия земельных участках отсутствуют объекты недвижимого имущества (помещения в объектах недвижимого имущества), сохраняемые в федеральной собственности либо находящиеся в собственности иных лиц.</w:t>
      </w:r>
    </w:p>
    <w:p w:rsidR="005F2295" w:rsidRDefault="005F2295">
      <w:pPr>
        <w:pStyle w:val="ConsPlusNormal"/>
        <w:spacing w:before="220"/>
        <w:ind w:firstLine="540"/>
        <w:jc w:val="both"/>
      </w:pPr>
      <w:r>
        <w:t xml:space="preserve">2.33.3. Включенные в состав подлежащего приватизации имущественного комплекса Предприятия отдельно стоящие объекты недвижимого имущества приватизируются с включением в состав подлежащего приватизации имущественного комплекса Предприятия занимаемых ими земельных участков, за исключением </w:t>
      </w:r>
      <w:proofErr w:type="gramStart"/>
      <w:r>
        <w:t>случаев</w:t>
      </w:r>
      <w:proofErr w:type="gramEnd"/>
      <w:r>
        <w:t xml:space="preserve"> когда такие земельные участки ограничены либо изъяты из оборота, либо запрещены к приватизации.</w:t>
      </w:r>
    </w:p>
    <w:p w:rsidR="005F2295" w:rsidRDefault="005F2295">
      <w:pPr>
        <w:pStyle w:val="ConsPlusNormal"/>
        <w:spacing w:before="220"/>
        <w:ind w:firstLine="540"/>
        <w:jc w:val="both"/>
      </w:pPr>
      <w:r>
        <w:t xml:space="preserve">2.33.4. В отношении включенных в состав подлежащего приватизации имущественного комплекса Предприятия земельных участков истек (не продлен) срок резервирования при наличии установленного ограничения (обременения), предусмотренного </w:t>
      </w:r>
      <w:hyperlink r:id="rId29">
        <w:r>
          <w:rPr>
            <w:color w:val="0000FF"/>
          </w:rPr>
          <w:t>статьями 56</w:t>
        </w:r>
      </w:hyperlink>
      <w:r>
        <w:t xml:space="preserve">, </w:t>
      </w:r>
      <w:hyperlink r:id="rId30">
        <w:r>
          <w:rPr>
            <w:color w:val="0000FF"/>
          </w:rPr>
          <w:t>56.1</w:t>
        </w:r>
      </w:hyperlink>
      <w:r>
        <w:t xml:space="preserve"> Земельного кодекса Российской Федерации.</w:t>
      </w:r>
    </w:p>
    <w:p w:rsidR="005F2295" w:rsidRDefault="005F2295">
      <w:pPr>
        <w:pStyle w:val="ConsPlusNormal"/>
        <w:spacing w:before="220"/>
        <w:ind w:firstLine="540"/>
        <w:jc w:val="both"/>
      </w:pPr>
      <w:r>
        <w:t>2.33.5. Отсутствуют запреты или ограничения на приватизацию имущества (в том числе земельных участков), включаемого в состав подлежащего приватизации имущественного комплекса Предприятия.</w:t>
      </w:r>
    </w:p>
    <w:p w:rsidR="005F2295" w:rsidRDefault="005F2295">
      <w:pPr>
        <w:pStyle w:val="ConsPlusNormal"/>
        <w:spacing w:before="220"/>
        <w:ind w:firstLine="540"/>
        <w:jc w:val="both"/>
      </w:pPr>
      <w:r>
        <w:lastRenderedPageBreak/>
        <w:t>2.33.6. В отношении объектов недвижимого имущества, имеющих признаки линейности, проходящих через границы (расположенных в границах) используемых Предприятиями земельных участков, имеется заключение органа государственной власти, уполномоченного в сфере градостроительства и архитектуры, об отнесении их к линейным/нелинейным, подземным/надземным сооружениям.</w:t>
      </w:r>
    </w:p>
    <w:p w:rsidR="005F2295" w:rsidRDefault="005F2295">
      <w:pPr>
        <w:pStyle w:val="ConsPlusNormal"/>
        <w:spacing w:before="220"/>
        <w:ind w:firstLine="540"/>
        <w:jc w:val="both"/>
      </w:pPr>
      <w:r>
        <w:t xml:space="preserve">Если сооружения состоят из подземных (надземных) и наземных конструктивных элементов, с использованием наземной части земельного участка, в отношении такого земельного участка установлен сервитут в соответствии со </w:t>
      </w:r>
      <w:hyperlink r:id="rId31">
        <w:r>
          <w:rPr>
            <w:color w:val="0000FF"/>
          </w:rPr>
          <w:t>статьей 39.23</w:t>
        </w:r>
      </w:hyperlink>
      <w:r>
        <w:t xml:space="preserve"> Земельного кодекса Российской Федерации.</w:t>
      </w:r>
    </w:p>
    <w:p w:rsidR="005F2295" w:rsidRDefault="005F2295">
      <w:pPr>
        <w:pStyle w:val="ConsPlusNormal"/>
        <w:spacing w:before="220"/>
        <w:ind w:firstLine="540"/>
        <w:jc w:val="both"/>
      </w:pPr>
      <w:r>
        <w:t>2.34. Проведение кадастровых работ в отношении учетных частей единого землепользования, занятых используемыми Предприятием объектами недвижимого имущества, в целях их выделения и постановки на самостоятельный государственный кадастровый учет.</w:t>
      </w:r>
    </w:p>
    <w:p w:rsidR="005F2295" w:rsidRDefault="005F2295">
      <w:pPr>
        <w:pStyle w:val="ConsPlusNormal"/>
        <w:spacing w:before="220"/>
        <w:ind w:firstLine="540"/>
        <w:jc w:val="both"/>
      </w:pPr>
      <w:r>
        <w:t>2.35. Проведение подрядной организацией кадастровых работ по объединению или перераспределению смежных земельных участков, в границах которых расположен объект недвижимого имущества, используемый Предприятием, в целях осуществления кадастрового учета и регистрации права собственности Российской Федерации на образуемый земельный участок.</w:t>
      </w:r>
    </w:p>
    <w:p w:rsidR="005F2295" w:rsidRDefault="005F2295">
      <w:pPr>
        <w:pStyle w:val="ConsPlusNormal"/>
        <w:spacing w:before="220"/>
        <w:ind w:firstLine="540"/>
        <w:jc w:val="both"/>
      </w:pPr>
      <w:bookmarkStart w:id="11" w:name="P64"/>
      <w:bookmarkEnd w:id="11"/>
      <w:r>
        <w:t xml:space="preserve">2.36. Выполнение мероприятий, предусмотренных </w:t>
      </w:r>
      <w:hyperlink r:id="rId32">
        <w:r>
          <w:rPr>
            <w:color w:val="0000FF"/>
          </w:rPr>
          <w:t>приказом</w:t>
        </w:r>
      </w:hyperlink>
      <w:r>
        <w:t xml:space="preserve"> Минэкономразвития России от 6 октября 2016 г. N 641 "Об утверждении порядка и форм раскрытия информации государственными (муниципальными) унитарными предприятиями и акционерными обществами, обществами с ограниченной ответственностью, акции, доли в уставных капиталах которых находятся в государственной или муниципальной собственности, с момента их включения в прогнозный план (программу) приватизации федерального имущества, акты планирования приватизации имущества, находящегося в собственности субъектов Российской Федерации, муниципального имущества".</w:t>
      </w:r>
    </w:p>
    <w:p w:rsidR="005F2295" w:rsidRDefault="005F2295">
      <w:pPr>
        <w:pStyle w:val="ConsPlusNormal"/>
        <w:spacing w:before="220"/>
        <w:ind w:firstLine="540"/>
        <w:jc w:val="both"/>
      </w:pPr>
      <w:r>
        <w:t xml:space="preserve">2.37. Направление в регистрирующий орган уведомления о начале процедуры реорганизации по </w:t>
      </w:r>
      <w:hyperlink r:id="rId33">
        <w:r>
          <w:rPr>
            <w:color w:val="0000FF"/>
          </w:rPr>
          <w:t>форме N Р12003</w:t>
        </w:r>
      </w:hyperlink>
      <w:r>
        <w:t>, утвержденной приказом ФНС России от 31 августа 2020 г.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5F2295" w:rsidRDefault="005F2295">
      <w:pPr>
        <w:pStyle w:val="ConsPlusNormal"/>
        <w:spacing w:before="220"/>
        <w:ind w:firstLine="540"/>
        <w:jc w:val="both"/>
      </w:pPr>
      <w:r>
        <w:t xml:space="preserve">2.38. Мероприятия, указанные в </w:t>
      </w:r>
      <w:hyperlink w:anchor="P17">
        <w:r>
          <w:rPr>
            <w:color w:val="0000FF"/>
          </w:rPr>
          <w:t>пунктах 2.1</w:t>
        </w:r>
      </w:hyperlink>
      <w:r>
        <w:t xml:space="preserve"> - </w:t>
      </w:r>
      <w:hyperlink w:anchor="P19">
        <w:r>
          <w:rPr>
            <w:color w:val="0000FF"/>
          </w:rPr>
          <w:t>2.3</w:t>
        </w:r>
      </w:hyperlink>
      <w:r>
        <w:t xml:space="preserve"> настоящего приказа, могут быть проведены по состоянию на иную дату на основании письменного согласования Росимущества.</w:t>
      </w:r>
    </w:p>
    <w:p w:rsidR="005F2295" w:rsidRDefault="005F2295">
      <w:pPr>
        <w:pStyle w:val="ConsPlusNormal"/>
        <w:spacing w:before="220"/>
        <w:ind w:firstLine="540"/>
        <w:jc w:val="both"/>
      </w:pPr>
      <w:r>
        <w:t xml:space="preserve">2.39. Установить, что проведение федеральными казенными предприятиями, согласно </w:t>
      </w:r>
      <w:hyperlink w:anchor="P269">
        <w:r>
          <w:rPr>
            <w:color w:val="0000FF"/>
          </w:rPr>
          <w:t>приложению N 2</w:t>
        </w:r>
      </w:hyperlink>
      <w:r>
        <w:t xml:space="preserve"> к настоящему приказу, мероприятий, предусмотренных настоящим приказом, обеспечивается территориальными органами Росимущества с учетом следующих сроков:</w:t>
      </w:r>
    </w:p>
    <w:p w:rsidR="005F2295" w:rsidRDefault="005F2295">
      <w:pPr>
        <w:pStyle w:val="ConsPlusNormal"/>
        <w:spacing w:before="220"/>
        <w:ind w:firstLine="540"/>
        <w:jc w:val="both"/>
      </w:pPr>
      <w:r>
        <w:t xml:space="preserve">по </w:t>
      </w:r>
      <w:hyperlink w:anchor="P17">
        <w:r>
          <w:rPr>
            <w:color w:val="0000FF"/>
          </w:rPr>
          <w:t>пунктам 2.1</w:t>
        </w:r>
      </w:hyperlink>
      <w:r>
        <w:t xml:space="preserve"> - </w:t>
      </w:r>
      <w:hyperlink w:anchor="P19">
        <w:r>
          <w:rPr>
            <w:color w:val="0000FF"/>
          </w:rPr>
          <w:t>2.3</w:t>
        </w:r>
      </w:hyperlink>
      <w:r>
        <w:t xml:space="preserve"> настоящего приказа - в срок до 1 июня 2024 г.;</w:t>
      </w:r>
    </w:p>
    <w:p w:rsidR="005F2295" w:rsidRDefault="005F2295">
      <w:pPr>
        <w:pStyle w:val="ConsPlusNormal"/>
        <w:spacing w:before="220"/>
        <w:ind w:firstLine="540"/>
        <w:jc w:val="both"/>
      </w:pPr>
      <w:r>
        <w:t xml:space="preserve">по </w:t>
      </w:r>
      <w:hyperlink w:anchor="P20">
        <w:r>
          <w:rPr>
            <w:color w:val="0000FF"/>
          </w:rPr>
          <w:t>пунктам 2.4</w:t>
        </w:r>
      </w:hyperlink>
      <w:r>
        <w:t xml:space="preserve"> - </w:t>
      </w:r>
      <w:hyperlink w:anchor="P23">
        <w:r>
          <w:rPr>
            <w:color w:val="0000FF"/>
          </w:rPr>
          <w:t>2.6</w:t>
        </w:r>
      </w:hyperlink>
      <w:r>
        <w:t xml:space="preserve"> настоящего приказа - в срок до 31 декабря 2023 г.;</w:t>
      </w:r>
    </w:p>
    <w:p w:rsidR="005F2295" w:rsidRDefault="005F2295">
      <w:pPr>
        <w:pStyle w:val="ConsPlusNormal"/>
        <w:spacing w:before="220"/>
        <w:ind w:firstLine="540"/>
        <w:jc w:val="both"/>
      </w:pPr>
      <w:r>
        <w:t xml:space="preserve">по </w:t>
      </w:r>
      <w:hyperlink w:anchor="P73">
        <w:r>
          <w:rPr>
            <w:color w:val="0000FF"/>
          </w:rPr>
          <w:t>пункту 4</w:t>
        </w:r>
      </w:hyperlink>
      <w:r>
        <w:t xml:space="preserve"> настоящего приказа - в срок до 15 августа 2024 г.</w:t>
      </w:r>
    </w:p>
    <w:p w:rsidR="005F2295" w:rsidRDefault="005F2295">
      <w:pPr>
        <w:pStyle w:val="ConsPlusNormal"/>
        <w:spacing w:before="220"/>
        <w:ind w:firstLine="540"/>
        <w:jc w:val="both"/>
      </w:pPr>
      <w:r>
        <w:t xml:space="preserve">Установить, что проведение инвентаризации объектов недвижимого имущества, находящихся в оперативном управлении Предприятия, и используемых Предприятием земельных участков, а также инвентаризации прав на результаты научно-технической деятельности, имущества и обязательств Предприятий, предусмотренных </w:t>
      </w:r>
      <w:hyperlink w:anchor="P17">
        <w:r>
          <w:rPr>
            <w:color w:val="0000FF"/>
          </w:rPr>
          <w:t>пунктами 2.1</w:t>
        </w:r>
      </w:hyperlink>
      <w:r>
        <w:t xml:space="preserve"> - </w:t>
      </w:r>
      <w:hyperlink w:anchor="P19">
        <w:r>
          <w:rPr>
            <w:color w:val="0000FF"/>
          </w:rPr>
          <w:t>2.3</w:t>
        </w:r>
      </w:hyperlink>
      <w:r>
        <w:t xml:space="preserve"> настоящего приказа, осуществляется по состоянию на 1 апреля 2024 г.</w:t>
      </w:r>
    </w:p>
    <w:p w:rsidR="005F2295" w:rsidRDefault="005F2295">
      <w:pPr>
        <w:pStyle w:val="ConsPlusNormal"/>
        <w:spacing w:before="220"/>
        <w:ind w:firstLine="540"/>
        <w:jc w:val="both"/>
      </w:pPr>
      <w:r>
        <w:t>3. В случае если вышеуказанные мероприятия ранее не были завершены Предприятиями в рамках Приказа N 67, территориальным органам Росимущества необходимо обеспечить завершение их проведения согласно настоящему приказу.</w:t>
      </w:r>
    </w:p>
    <w:p w:rsidR="005F2295" w:rsidRDefault="005F2295">
      <w:pPr>
        <w:pStyle w:val="ConsPlusNormal"/>
        <w:spacing w:before="220"/>
        <w:ind w:firstLine="540"/>
        <w:jc w:val="both"/>
      </w:pPr>
      <w:bookmarkStart w:id="12" w:name="P73"/>
      <w:bookmarkEnd w:id="12"/>
    </w:p>
    <w:p w:rsidR="005F2295" w:rsidRDefault="005F2295">
      <w:pPr>
        <w:pStyle w:val="ConsPlusNormal"/>
        <w:spacing w:before="220"/>
        <w:ind w:firstLine="540"/>
        <w:jc w:val="both"/>
      </w:pPr>
      <w:r>
        <w:lastRenderedPageBreak/>
        <w:t>4. Территориальным органам Росимущества обеспечить представление Предприятиями в срок до 15 августа 2023 г. следующих документов (в случае если соответствующие документы ранее не были представлены в рамках Приказа N 67):</w:t>
      </w:r>
    </w:p>
    <w:p w:rsidR="005F2295" w:rsidRDefault="005F2295">
      <w:pPr>
        <w:pStyle w:val="ConsPlusNormal"/>
        <w:spacing w:before="220"/>
        <w:ind w:firstLine="540"/>
        <w:jc w:val="both"/>
      </w:pPr>
      <w:r>
        <w:t>4.1. Оформленные в установленном порядке акты инвентаризации имущества (инвентаризационные описи) и обязательств Предприятия.</w:t>
      </w:r>
    </w:p>
    <w:p w:rsidR="005F2295" w:rsidRDefault="005F2295">
      <w:pPr>
        <w:pStyle w:val="ConsPlusNormal"/>
        <w:spacing w:before="220"/>
        <w:ind w:firstLine="540"/>
        <w:jc w:val="both"/>
      </w:pPr>
      <w:r>
        <w:t>4.2. Промежуточный бухгалтерский баланс, составленный на дату проведения инвентаризации.</w:t>
      </w:r>
    </w:p>
    <w:p w:rsidR="005F2295" w:rsidRDefault="005F2295">
      <w:pPr>
        <w:pStyle w:val="ConsPlusNormal"/>
        <w:spacing w:before="220"/>
        <w:ind w:firstLine="540"/>
        <w:jc w:val="both"/>
      </w:pPr>
      <w:r>
        <w:t>4.3. Оформленные в установленном порядке акты инвентаризации прав на результаты научно-технической деятельности.</w:t>
      </w:r>
    </w:p>
    <w:p w:rsidR="005F2295" w:rsidRDefault="005F2295">
      <w:pPr>
        <w:pStyle w:val="ConsPlusNormal"/>
        <w:spacing w:before="220"/>
        <w:ind w:firstLine="540"/>
        <w:jc w:val="both"/>
      </w:pPr>
      <w:r>
        <w:t>4.4. Актуальные выписки из Единого государственного реестра недвижимости (ЕГРН) на объекты недвижимого имущества, закрепленные на праве хозяйственного ведения Предприятия, и земельные участки, находящиеся в пользовании Предприятия &lt;2&gt;.</w:t>
      </w:r>
    </w:p>
    <w:p w:rsidR="005F2295" w:rsidRDefault="005F2295" w:rsidP="005F2295">
      <w:pPr>
        <w:pStyle w:val="ConsPlusNormal"/>
        <w:spacing w:before="120"/>
        <w:ind w:firstLine="540"/>
        <w:jc w:val="both"/>
      </w:pPr>
      <w:r>
        <w:t>--------------------------------</w:t>
      </w:r>
    </w:p>
    <w:p w:rsidR="005F2295" w:rsidRDefault="005F2295" w:rsidP="005F2295">
      <w:pPr>
        <w:pStyle w:val="ConsPlusNormal"/>
        <w:ind w:firstLine="540"/>
        <w:jc w:val="both"/>
      </w:pPr>
      <w:r>
        <w:t>&lt;2&gt; Для целей настоящего приказа выписки считаются актуальными, если они выданы не позднее 3 (трех) месяцев до момента издания распоряжения об условиях приватизации, и иные документы, выданные не ранее 1 января 2022 г., и при условии, что с момента их выдачи в ЕГРН (иной государственный информационный ресурс, из которого предоставляются сведения) не вносились изменения).</w:t>
      </w:r>
    </w:p>
    <w:p w:rsidR="005F2295" w:rsidRDefault="005F2295">
      <w:pPr>
        <w:pStyle w:val="ConsPlusNormal"/>
        <w:ind w:firstLine="540"/>
        <w:jc w:val="both"/>
      </w:pPr>
    </w:p>
    <w:p w:rsidR="005F2295" w:rsidRDefault="005F2295">
      <w:pPr>
        <w:pStyle w:val="ConsPlusNormal"/>
        <w:ind w:firstLine="540"/>
        <w:jc w:val="both"/>
      </w:pPr>
      <w:r>
        <w:t>4.5. Заключение за подписью руководителя Предприятия о каждом из земельных участков, находящихся в пользовании Предприятия, с отражением всех расположенных на земельном участке объектов недвижимого имущества (объектов капитального строительства), в том числе принадлежащих третьим лицам.</w:t>
      </w:r>
    </w:p>
    <w:p w:rsidR="005F2295" w:rsidRDefault="005F2295">
      <w:pPr>
        <w:pStyle w:val="ConsPlusNormal"/>
        <w:spacing w:before="220"/>
        <w:ind w:firstLine="540"/>
        <w:jc w:val="both"/>
      </w:pPr>
      <w:r>
        <w:t xml:space="preserve">4.6. В отношении принадлежащих Предприятию строений, не являющихся объектами капитального строительства, - документы, предусмотренные </w:t>
      </w:r>
      <w:hyperlink w:anchor="P24">
        <w:r>
          <w:rPr>
            <w:color w:val="0000FF"/>
          </w:rPr>
          <w:t>пунктом 2.7</w:t>
        </w:r>
      </w:hyperlink>
      <w:r>
        <w:t xml:space="preserve"> настоящего приказа.</w:t>
      </w:r>
    </w:p>
    <w:p w:rsidR="005F2295" w:rsidRDefault="005F2295">
      <w:pPr>
        <w:pStyle w:val="ConsPlusNormal"/>
        <w:spacing w:before="220"/>
        <w:ind w:firstLine="540"/>
        <w:jc w:val="both"/>
      </w:pPr>
      <w:r>
        <w:t xml:space="preserve">4.7. Заключения (письма) уполномоченных органов государственной власти и местного самоуправления, иных организаций, указанные в </w:t>
      </w:r>
      <w:hyperlink w:anchor="P25">
        <w:r>
          <w:rPr>
            <w:color w:val="0000FF"/>
          </w:rPr>
          <w:t>пунктах 2.8</w:t>
        </w:r>
      </w:hyperlink>
      <w:r>
        <w:t xml:space="preserve"> - </w:t>
      </w:r>
      <w:hyperlink w:anchor="P49">
        <w:r>
          <w:rPr>
            <w:color w:val="0000FF"/>
          </w:rPr>
          <w:t>2.29</w:t>
        </w:r>
      </w:hyperlink>
      <w:r>
        <w:t xml:space="preserve">, </w:t>
      </w:r>
      <w:hyperlink w:anchor="P51">
        <w:r>
          <w:rPr>
            <w:color w:val="0000FF"/>
          </w:rPr>
          <w:t>2.31</w:t>
        </w:r>
      </w:hyperlink>
      <w:r>
        <w:t xml:space="preserve"> - </w:t>
      </w:r>
      <w:hyperlink w:anchor="P52">
        <w:r>
          <w:rPr>
            <w:color w:val="0000FF"/>
          </w:rPr>
          <w:t>2.32</w:t>
        </w:r>
      </w:hyperlink>
      <w:r>
        <w:t xml:space="preserve"> настоящего приказа.</w:t>
      </w:r>
    </w:p>
    <w:p w:rsidR="005F2295" w:rsidRDefault="005F2295">
      <w:pPr>
        <w:pStyle w:val="ConsPlusNormal"/>
        <w:spacing w:before="220"/>
        <w:ind w:firstLine="540"/>
        <w:jc w:val="both"/>
      </w:pPr>
      <w:r>
        <w:t>4.8. Охранные обязательства на принадлежащие Предприятию объекты культурного наследия, а также паспорта объектов культурного наследия.</w:t>
      </w:r>
    </w:p>
    <w:p w:rsidR="005F2295" w:rsidRDefault="005F2295">
      <w:pPr>
        <w:pStyle w:val="ConsPlusNormal"/>
        <w:spacing w:before="220"/>
        <w:ind w:firstLine="540"/>
        <w:jc w:val="both"/>
      </w:pPr>
      <w:r>
        <w:t>4.9. Проект состава подлежащего приватизации имущественного комплекса Предприятия.</w:t>
      </w:r>
    </w:p>
    <w:p w:rsidR="005F2295" w:rsidRDefault="005F2295">
      <w:pPr>
        <w:pStyle w:val="ConsPlusNormal"/>
        <w:spacing w:before="220"/>
        <w:ind w:firstLine="540"/>
        <w:jc w:val="both"/>
      </w:pPr>
      <w:r>
        <w:t>4.10. Перечень объектов (в том числе исключительных прав), не подлежащих приватизации в составе имущественного комплекса Предприятия, и предложения по их дальнейшему использованию.</w:t>
      </w:r>
    </w:p>
    <w:p w:rsidR="005F2295" w:rsidRDefault="005F2295">
      <w:pPr>
        <w:pStyle w:val="ConsPlusNormal"/>
        <w:spacing w:before="220"/>
        <w:ind w:firstLine="540"/>
        <w:jc w:val="both"/>
      </w:pPr>
      <w:r>
        <w:t>4.11. Расчет балансовой стоимости подлежащих приватизации активов Предприятия.</w:t>
      </w:r>
    </w:p>
    <w:p w:rsidR="005F2295" w:rsidRDefault="005F2295">
      <w:pPr>
        <w:pStyle w:val="ConsPlusNormal"/>
        <w:spacing w:before="220"/>
        <w:ind w:firstLine="540"/>
        <w:jc w:val="both"/>
      </w:pPr>
      <w:r>
        <w:t>Расчет балансовой стоимости подлежащих приватизации активов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Предприятия, на дату составления акта инвентаризации.</w:t>
      </w:r>
    </w:p>
    <w:p w:rsidR="005F2295" w:rsidRDefault="005F2295">
      <w:pPr>
        <w:pStyle w:val="ConsPlusNormal"/>
        <w:spacing w:before="220"/>
        <w:ind w:firstLine="540"/>
        <w:jc w:val="both"/>
      </w:pPr>
      <w:r>
        <w:t>Имущество, выявленное после проведения аудиторской проверки промежуточного бухгалтерского баланса и подведения результатов инвентаризации Предприятия, при отсутствии ограничений и запретов на его приватизацию, включается в состав подлежащего приватизации имущественного комплекса Предприятия по нулевой стоимости.</w:t>
      </w:r>
    </w:p>
    <w:p w:rsidR="005F2295" w:rsidRDefault="005F2295">
      <w:pPr>
        <w:pStyle w:val="ConsPlusNormal"/>
        <w:spacing w:before="220"/>
        <w:ind w:firstLine="540"/>
        <w:jc w:val="both"/>
      </w:pPr>
      <w:r>
        <w:t>4.12. Сведения об имеющихся и предлагаемых к установлению обременениях приватизируемого имущества Предприятия (с приложением копий правоустанавливающих документов).</w:t>
      </w:r>
    </w:p>
    <w:p w:rsidR="005F2295" w:rsidRDefault="005F2295">
      <w:pPr>
        <w:pStyle w:val="ConsPlusNormal"/>
        <w:spacing w:before="220"/>
        <w:ind w:firstLine="540"/>
        <w:jc w:val="both"/>
      </w:pPr>
      <w:r>
        <w:t>4.13. Выписка из ЕГРН о правах отдельного лица (Предприятия) на имевшиеся (имеющиеся) у него объекты недвижимого имущества.</w:t>
      </w:r>
    </w:p>
    <w:p w:rsidR="005F2295" w:rsidRDefault="005F2295">
      <w:pPr>
        <w:pStyle w:val="ConsPlusNormal"/>
        <w:spacing w:before="220"/>
        <w:ind w:firstLine="540"/>
        <w:jc w:val="both"/>
      </w:pPr>
      <w:r>
        <w:lastRenderedPageBreak/>
        <w:t xml:space="preserve">4.14. Выписки из реестров судов Российской Федерации, предусмотренных </w:t>
      </w:r>
      <w:hyperlink r:id="rId34">
        <w:r>
          <w:rPr>
            <w:color w:val="0000FF"/>
          </w:rPr>
          <w:t>пунктом 1 статьи 16</w:t>
        </w:r>
      </w:hyperlink>
      <w:r>
        <w:t xml:space="preserve"> Кодекса внутреннего водного транспорта Российской Федерации и </w:t>
      </w:r>
      <w:hyperlink r:id="rId35">
        <w:r>
          <w:rPr>
            <w:color w:val="0000FF"/>
          </w:rPr>
          <w:t>подпунктами 1</w:t>
        </w:r>
      </w:hyperlink>
      <w:r>
        <w:t xml:space="preserve">, </w:t>
      </w:r>
      <w:hyperlink r:id="rId36">
        <w:r>
          <w:rPr>
            <w:color w:val="0000FF"/>
          </w:rPr>
          <w:t>2</w:t>
        </w:r>
      </w:hyperlink>
      <w:r>
        <w:t xml:space="preserve">, </w:t>
      </w:r>
      <w:hyperlink r:id="rId37">
        <w:r>
          <w:rPr>
            <w:color w:val="0000FF"/>
          </w:rPr>
          <w:t>4</w:t>
        </w:r>
      </w:hyperlink>
      <w:r>
        <w:t xml:space="preserve">, </w:t>
      </w:r>
      <w:hyperlink r:id="rId38">
        <w:r>
          <w:rPr>
            <w:color w:val="0000FF"/>
          </w:rPr>
          <w:t>5 пункта 1 статьи 33</w:t>
        </w:r>
      </w:hyperlink>
      <w:r>
        <w:t xml:space="preserve"> Кодекса торгового мореплавания Российской Федерации, о правах отдельного лица (Предприятия) на имевшиеся (имеющиеся) у него морские суда и суда внутреннего водного транспорта.</w:t>
      </w:r>
    </w:p>
    <w:p w:rsidR="005F2295" w:rsidRDefault="005F2295">
      <w:pPr>
        <w:pStyle w:val="ConsPlusNormal"/>
        <w:spacing w:before="220"/>
        <w:ind w:firstLine="540"/>
        <w:jc w:val="both"/>
      </w:pPr>
      <w:r>
        <w:t>4.15. Выписка из Единого государственного реестра на воздушные суда и сделок с ними о правах отдельного лица (Предприятия) на имевшиеся (имеющиеся) у него воздушные суда.</w:t>
      </w:r>
    </w:p>
    <w:p w:rsidR="005F2295" w:rsidRDefault="005F2295">
      <w:pPr>
        <w:pStyle w:val="ConsPlusNormal"/>
        <w:spacing w:before="220"/>
        <w:ind w:firstLine="540"/>
        <w:jc w:val="both"/>
      </w:pPr>
      <w:r>
        <w:t>4.16. Заключения (письма) органа по учету самоходных машин о наличии (отсутствии) у Предприятия зарегистрированных тракторов, самоходных машин и (или) других видов техники на текущую дату (по месту государственной регистрации Предприятия и всех его филиалов).</w:t>
      </w:r>
    </w:p>
    <w:p w:rsidR="005F2295" w:rsidRDefault="005F2295">
      <w:pPr>
        <w:pStyle w:val="ConsPlusNormal"/>
        <w:spacing w:before="220"/>
        <w:ind w:firstLine="540"/>
        <w:jc w:val="both"/>
      </w:pPr>
      <w:r>
        <w:t>4.17. Заключения (письма) соответствующего подразделения Государственной инспекции безопасности дорожного движения МВД России о наличии (отсутствии) у Предприятия зарегистрированных транспортных средств на текущую дату (по месту государственной регистрации Предприятия и всех его филиалов).</w:t>
      </w:r>
    </w:p>
    <w:p w:rsidR="005F2295" w:rsidRDefault="005F2295">
      <w:pPr>
        <w:pStyle w:val="ConsPlusNormal"/>
        <w:spacing w:before="220"/>
        <w:ind w:firstLine="540"/>
        <w:jc w:val="both"/>
      </w:pPr>
      <w:r>
        <w:t>4.18. Выписки из реестра акционеров обществ, акционером которых является Предприятие, содержащие сведения о количестве акций, находящихся в хозяйственном ведении Предприятия (при наличии в хозяйственном ведении Предприятия акций акционерных обществ).</w:t>
      </w:r>
    </w:p>
    <w:p w:rsidR="005F2295" w:rsidRDefault="005F2295">
      <w:pPr>
        <w:pStyle w:val="ConsPlusNormal"/>
        <w:spacing w:before="220"/>
        <w:ind w:firstLine="540"/>
        <w:jc w:val="both"/>
      </w:pPr>
      <w:r>
        <w:t>4.19. Список участников общества с ограниченной ответственностью, участником которого является Предприятие, заверенный единоличным исполнительным органом такого общества и содержащий сведения о размере доли Предприятия (при наличии в хозяйственном ведении Предприятия доли участия в уставном капитале общества с ограниченной ответственностью).</w:t>
      </w:r>
    </w:p>
    <w:p w:rsidR="005F2295" w:rsidRDefault="005F2295">
      <w:pPr>
        <w:pStyle w:val="ConsPlusNormal"/>
        <w:spacing w:before="220"/>
        <w:ind w:firstLine="540"/>
        <w:jc w:val="both"/>
      </w:pPr>
      <w:r>
        <w:t>4.20. Иные документы, необходимые для принятия решения об условиях приватизации, по запросу территориальных органов Росимущества.</w:t>
      </w:r>
    </w:p>
    <w:p w:rsidR="005F2295" w:rsidRDefault="005F2295">
      <w:pPr>
        <w:pStyle w:val="ConsPlusNormal"/>
        <w:spacing w:before="220"/>
        <w:ind w:firstLine="540"/>
        <w:jc w:val="both"/>
      </w:pPr>
      <w:r>
        <w:t>5. Территориальным органам Росимущества необходимо обеспечить устранение Предприятиями по представленным документам замечаний, имеющихся у территориального органа Росимущества, Управления реструктуризации государственных организаций и управления активами (далее - уполномоченное Управление) и аудиторской организации, в 15-дневный срок с даты представления таких замечаний.</w:t>
      </w:r>
    </w:p>
    <w:p w:rsidR="005F2295" w:rsidRDefault="005F2295">
      <w:pPr>
        <w:pStyle w:val="ConsPlusNormal"/>
        <w:spacing w:before="220"/>
        <w:ind w:firstLine="540"/>
        <w:jc w:val="both"/>
      </w:pPr>
      <w:bookmarkStart w:id="13" w:name="P100"/>
      <w:bookmarkEnd w:id="13"/>
      <w:r>
        <w:t>6. Руководителям территориальных органов Росимущества в отношении Предприятий:</w:t>
      </w:r>
    </w:p>
    <w:p w:rsidR="005F2295" w:rsidRDefault="005F2295">
      <w:pPr>
        <w:pStyle w:val="ConsPlusNormal"/>
        <w:spacing w:before="220"/>
        <w:ind w:firstLine="540"/>
        <w:jc w:val="both"/>
      </w:pPr>
      <w:r>
        <w:t>6.1. Довести настоящий приказ до сведения руководителей Предприятий под роспись в 5-дневный срок с даты его получения.</w:t>
      </w:r>
    </w:p>
    <w:p w:rsidR="005F2295" w:rsidRDefault="005F2295">
      <w:pPr>
        <w:pStyle w:val="ConsPlusNormal"/>
        <w:spacing w:before="220"/>
        <w:ind w:firstLine="540"/>
        <w:jc w:val="both"/>
      </w:pPr>
      <w:bookmarkStart w:id="14" w:name="P102"/>
      <w:bookmarkEnd w:id="14"/>
      <w:r>
        <w:t>6.2. Обеспечить оформление в отношении объектов недвижимого имущества, принадлежащих Предприятиям, и земельных участков, находящихся в пользовании Предприятий, права на которые не зарегистрированы (государственный кадастровый учет которых не осуществлен), доверенностей на уполномоченных представителей Предприятий (иных лиц по усмотрению территориального органа) для осуществления государственной регистрации права собственности Российской Федерации (осуществление государственного кадастрового учета на основании межевых планов, подготовленных и представленных Предприятием в установленном порядке) на соответствующие объекты недвижимого имущества и земельные участки, а также на последующее внесение записей в ЕГРН о прекращении прав Российской Федерации и Предприятия в связи с преобразованием его в хозяйственное общество.</w:t>
      </w:r>
    </w:p>
    <w:p w:rsidR="005F2295" w:rsidRDefault="005F2295">
      <w:pPr>
        <w:pStyle w:val="ConsPlusNormal"/>
        <w:spacing w:before="220"/>
        <w:ind w:firstLine="540"/>
        <w:jc w:val="both"/>
      </w:pPr>
      <w:r>
        <w:t xml:space="preserve">6.3. Обеспечить контроль представителем Предприятия за ходом выполнения поручений, указанных в выданной доверенности, а в случае увольнения доверенного лица с Предприятия, а также иных причин, препятствующих исполнению поручения, указанного в доверенности, обеспечить замену соответствующих представителей в течение 5 (пяти) рабочих дней с даты поступления соответствующего обращения Предприятия, а также оперативное (не более 10 (десяти) рабочих дней) </w:t>
      </w:r>
      <w:r>
        <w:lastRenderedPageBreak/>
        <w:t>устранение причин приостановления и отказов в государственном кадастровом учете и (или) государственной регистрации права, при необходимости - обжалование во внесудебном и судебном порядке всех неправомерных отказов в государственном кадастровом учете и (или) государственной регистрации права собственности Российской Федерации в отношении объектов недвижимого имущества, принадлежащих Предприятиям, и земельных участков, находящихся в пользовании Предприятий.</w:t>
      </w:r>
    </w:p>
    <w:p w:rsidR="005F2295" w:rsidRDefault="005F2295">
      <w:pPr>
        <w:pStyle w:val="ConsPlusNormal"/>
        <w:spacing w:before="220"/>
        <w:ind w:firstLine="540"/>
        <w:jc w:val="both"/>
      </w:pPr>
      <w:r>
        <w:t xml:space="preserve">6.4. Обеспечить в отношении объектов недвижимого имущества, принадлежащих Предприятиям, и земельных участков, находящихся в пользовании Предприятий, внесение в РФИ сведений (в том числе уточненных) в 14-дневный срок с даты представления Предприятиями заполненных в установленном порядке карт сведений об объектах учета и (или) записей об изменениях сведений об объектах учета, в том числе с присвоением временных реестровых номеров таким объектам, и выдачу Предприятиям выписок из РФИ в сроки, установленные Административным </w:t>
      </w:r>
      <w:hyperlink r:id="rId39">
        <w:r>
          <w:rPr>
            <w:color w:val="0000FF"/>
          </w:rPr>
          <w:t>регламентом</w:t>
        </w:r>
      </w:hyperlink>
      <w:r>
        <w:t xml:space="preserve"> по предоставлению Федеральным агентством по управлению государственным имуществом государственной услуги по осуществлению в установленном порядке выдачи выписок из реестра федерального имущества, утвержденным приказом Минэкономразвития России от 7 октября 2011 г. N 556.</w:t>
      </w:r>
    </w:p>
    <w:p w:rsidR="005F2295" w:rsidRDefault="005F2295">
      <w:pPr>
        <w:pStyle w:val="ConsPlusNormal"/>
        <w:spacing w:before="220"/>
        <w:ind w:firstLine="540"/>
        <w:jc w:val="both"/>
      </w:pPr>
      <w:bookmarkStart w:id="15" w:name="P105"/>
      <w:bookmarkEnd w:id="15"/>
      <w:r>
        <w:t>6.5. В целях государственной регистрации прав на объекты недвижимого имущества обеспечить в отношении принадлежащих Предприятиям (учтенных в качестве основных средств) объектов недвижимого имущества, в том числе в отношении объектов, выявленных по результатам инвентаризации, оформление распорядительных актов территориального органа Росимущества об уточнении характеристик соответствующих объектов либо о передаче таких объектов в хозяйственное ведение Предприятий по согласованию с Росимуществом.</w:t>
      </w:r>
    </w:p>
    <w:p w:rsidR="005F2295" w:rsidRDefault="005F2295">
      <w:pPr>
        <w:pStyle w:val="ConsPlusNormal"/>
        <w:spacing w:before="220"/>
        <w:ind w:firstLine="540"/>
        <w:jc w:val="both"/>
      </w:pPr>
      <w:bookmarkStart w:id="16" w:name="P106"/>
      <w:bookmarkEnd w:id="16"/>
      <w:r>
        <w:t>6.6. В целях государственной регистрации прав на земельные участки обеспечить, в случае необходимости, самостоятельное принятие решений об образовании под используемыми Предприятием объектами недвижимого имущества земельных участков, в том числе о разделе земельных участков в случае необходимости постановки на самостоятельный государственный кадастровый учет земельных участков, занятых не подлежащими приватизации объектами недвижимого имущества (частями таких объектов недвижимого имущества), о предоставлении земельных участков в пользование Предприятию.</w:t>
      </w:r>
    </w:p>
    <w:p w:rsidR="005F2295" w:rsidRDefault="005F2295">
      <w:pPr>
        <w:pStyle w:val="ConsPlusNormal"/>
        <w:spacing w:before="220"/>
        <w:ind w:firstLine="540"/>
        <w:jc w:val="both"/>
      </w:pPr>
      <w:bookmarkStart w:id="17" w:name="P107"/>
      <w:bookmarkEnd w:id="17"/>
      <w:r>
        <w:t xml:space="preserve">6.7. Обеспечить в отношении объектов Предприятия, отнесенных по своим критериям к имуществу, указанному в </w:t>
      </w:r>
      <w:hyperlink r:id="rId40">
        <w:r>
          <w:rPr>
            <w:color w:val="0000FF"/>
          </w:rPr>
          <w:t>пункте 3 раздела I</w:t>
        </w:r>
      </w:hyperlink>
      <w:r>
        <w:t xml:space="preserve"> Методических рекомендаций по действиям территориальных органов Федерального агентства по управлению государственным имуществом по предупреждению принятия в государственную казну Российской Федерации потенциально опасных объектов и ограниченного в обороте имущества, поступающих в собственность Российской Федерации в рамках процедуры банкротства, приватизации и по иным основаниям, а также по действиям по обеспечению безопасности и передаче указанного имущества пользователям, утвержденных приказом Росимущества от 9 июня 2022 г. N 120 (далее - Методические рекомендации), проведение мероприятий в соответствии с </w:t>
      </w:r>
      <w:hyperlink r:id="rId41">
        <w:r>
          <w:rPr>
            <w:color w:val="0000FF"/>
          </w:rPr>
          <w:t>подпунктом 17 пункта 4 раздела II</w:t>
        </w:r>
      </w:hyperlink>
      <w:r>
        <w:t xml:space="preserve"> Методических рекомендаций.</w:t>
      </w:r>
    </w:p>
    <w:p w:rsidR="005F2295" w:rsidRDefault="005F2295">
      <w:pPr>
        <w:pStyle w:val="ConsPlusNormal"/>
        <w:spacing w:before="220"/>
        <w:ind w:firstLine="540"/>
        <w:jc w:val="both"/>
      </w:pPr>
      <w:r>
        <w:t xml:space="preserve">6.8. Обеспечить внесение в распоряжение об условиях приватизации Предприятия положений о реализации мероприятий по предотвращению и ликвидации загрязнения окружающей среды в результате эксплуатации имущества, указанного в </w:t>
      </w:r>
      <w:hyperlink w:anchor="P107">
        <w:r>
          <w:rPr>
            <w:color w:val="0000FF"/>
          </w:rPr>
          <w:t>пункте 6.7</w:t>
        </w:r>
      </w:hyperlink>
      <w:r>
        <w:t xml:space="preserve"> настоящего приказа, в соответствии с согласованным планом мероприятий согласно Федеральному </w:t>
      </w:r>
      <w:hyperlink r:id="rId42">
        <w:r>
          <w:rPr>
            <w:color w:val="0000FF"/>
          </w:rPr>
          <w:t>закону</w:t>
        </w:r>
      </w:hyperlink>
      <w:r>
        <w:t xml:space="preserve"> от 30 декабря 2021 г. N 446-ФЗ "О внесении изменений в Федеральный закон "Об охране окружающей среды" и отдельные законодательные акты Российской Федерации".</w:t>
      </w:r>
    </w:p>
    <w:p w:rsidR="005F2295" w:rsidRDefault="005F2295">
      <w:pPr>
        <w:pStyle w:val="ConsPlusNormal"/>
        <w:spacing w:before="220"/>
        <w:ind w:firstLine="540"/>
        <w:jc w:val="both"/>
      </w:pPr>
      <w:r>
        <w:t>6.9. Ежемесячно, не позднее 5 числа каждого месяца, размещать в Автоматизированной системе учета и анализа данных периодической отчетности территориальных органов Росимущества Федеральной государственной информационно-аналитической системы "Единая система управления государственным имуществом" сведения о ходе приватизации Предприятий в соответствии с порядком предоставления периодической отчетности территориальными органами Росимущества.</w:t>
      </w:r>
    </w:p>
    <w:p w:rsidR="005F2295" w:rsidRDefault="005F2295">
      <w:pPr>
        <w:pStyle w:val="ConsPlusNormal"/>
        <w:spacing w:before="220"/>
        <w:ind w:firstLine="540"/>
        <w:jc w:val="both"/>
      </w:pPr>
      <w:bookmarkStart w:id="18" w:name="P110"/>
      <w:bookmarkEnd w:id="18"/>
      <w:r>
        <w:lastRenderedPageBreak/>
        <w:t xml:space="preserve">6.10. Обеспечить совместно с руководителями Предприятий выполнение мероприятий, предусмотренных </w:t>
      </w:r>
      <w:hyperlink w:anchor="P64">
        <w:r>
          <w:rPr>
            <w:color w:val="0000FF"/>
          </w:rPr>
          <w:t>пунктом 2.36</w:t>
        </w:r>
      </w:hyperlink>
      <w:r>
        <w:t xml:space="preserve"> настоящего приказа.</w:t>
      </w:r>
    </w:p>
    <w:p w:rsidR="005F2295" w:rsidRDefault="005F2295">
      <w:pPr>
        <w:pStyle w:val="ConsPlusNormal"/>
        <w:spacing w:before="220"/>
        <w:ind w:firstLine="540"/>
        <w:jc w:val="both"/>
      </w:pPr>
      <w:r>
        <w:t xml:space="preserve">6.11. Представить документы, указанные в </w:t>
      </w:r>
      <w:hyperlink w:anchor="P73">
        <w:r>
          <w:rPr>
            <w:color w:val="0000FF"/>
          </w:rPr>
          <w:t>пункте 4</w:t>
        </w:r>
      </w:hyperlink>
      <w:r>
        <w:t xml:space="preserve"> настоящего приказа, в уполномоченное Управление одновременно с направляемыми на согласование проектами решений об условиях приватизации Предприятий (в случае если решение об условиях приватизации Предприятия принимается территориальным органом по согласованию с Росимуществом).</w:t>
      </w:r>
    </w:p>
    <w:p w:rsidR="005F2295" w:rsidRDefault="005F2295">
      <w:pPr>
        <w:pStyle w:val="ConsPlusNormal"/>
        <w:spacing w:before="220"/>
        <w:ind w:firstLine="540"/>
        <w:jc w:val="both"/>
      </w:pPr>
      <w:r>
        <w:t xml:space="preserve">6.12. Осуществить контроль за своевременным выполнением руководителями Предприятий мероприятий и представлением документов, указанных в </w:t>
      </w:r>
      <w:hyperlink w:anchor="P16">
        <w:r>
          <w:rPr>
            <w:color w:val="0000FF"/>
          </w:rPr>
          <w:t>пункте 2</w:t>
        </w:r>
      </w:hyperlink>
      <w:r>
        <w:t xml:space="preserve"> настоящего приказа.</w:t>
      </w:r>
    </w:p>
    <w:p w:rsidR="005F2295" w:rsidRDefault="005F2295">
      <w:pPr>
        <w:pStyle w:val="ConsPlusNormal"/>
        <w:spacing w:before="220"/>
        <w:ind w:firstLine="540"/>
        <w:jc w:val="both"/>
      </w:pPr>
      <w:r>
        <w:t xml:space="preserve">В случае непредставления руководителем Предприятия документов в сроки, установленные соответствующими приказами Росимущества о приватизации Предприятий в соответствующем году либо утвержденным территориальным органом Росимущества планом-графиком ("дорожной картой"), или представления документов в неполном объеме или в искаженном виде в 1-дневный срок со дня их истечения либо выявления указанных фактов на основании </w:t>
      </w:r>
      <w:hyperlink r:id="rId43">
        <w:r>
          <w:rPr>
            <w:color w:val="0000FF"/>
          </w:rPr>
          <w:t>Кодекса</w:t>
        </w:r>
      </w:hyperlink>
      <w:r>
        <w:t xml:space="preserve"> Российской Федерации об административных правонарушениях (далее - КоАП РФ) в установленном порядке обеспечить составление должностными лицами, указанными в </w:t>
      </w:r>
      <w:hyperlink r:id="rId44">
        <w:r>
          <w:rPr>
            <w:color w:val="0000FF"/>
          </w:rPr>
          <w:t>приказе</w:t>
        </w:r>
      </w:hyperlink>
      <w:r>
        <w:t xml:space="preserve"> Росимущества от 14 декабря 2017 г. N 428 "Об утверждении перечня должностных лиц Федерального агентства по управлению государственным имуществом и его территориальных органов, уполномоченных составлять протоколы об административных правонарушениях", протокола об административном правонарушении, предусмотренном </w:t>
      </w:r>
      <w:hyperlink r:id="rId45">
        <w:r>
          <w:rPr>
            <w:color w:val="0000FF"/>
          </w:rPr>
          <w:t>статьей 19.7.12</w:t>
        </w:r>
      </w:hyperlink>
      <w:r>
        <w:t xml:space="preserve"> КоАП РФ, по форме согласно </w:t>
      </w:r>
      <w:hyperlink w:anchor="P328">
        <w:r>
          <w:rPr>
            <w:color w:val="0000FF"/>
          </w:rPr>
          <w:t>приложению N 3</w:t>
        </w:r>
      </w:hyperlink>
      <w:r>
        <w:t xml:space="preserve"> к настоящему приказу (далее - протокол) в отношении руководителя Предприятия и в 3-дневный срок с момента составления протокола направить его в суд в соответствии с правилами подсудности, а его копию - в уполномоченное Управление.</w:t>
      </w:r>
    </w:p>
    <w:p w:rsidR="005F2295" w:rsidRDefault="005F2295">
      <w:pPr>
        <w:pStyle w:val="ConsPlusNormal"/>
        <w:spacing w:before="220"/>
        <w:ind w:firstLine="540"/>
        <w:jc w:val="both"/>
      </w:pPr>
      <w:r>
        <w:t>6.13. В целях возможного составления протокола в течение 1 (одного) месяца с даты получения настоящего приказа запросить у всех единоличных исполнительных органов Предприятий копии паспорта (для получения сведений, необходимых для составления протокола, в частности о месте и дате рождения руководителя Предприятия).</w:t>
      </w:r>
    </w:p>
    <w:p w:rsidR="005F2295" w:rsidRDefault="005F2295">
      <w:pPr>
        <w:pStyle w:val="ConsPlusNormal"/>
        <w:spacing w:before="220"/>
        <w:ind w:firstLine="540"/>
        <w:jc w:val="both"/>
      </w:pPr>
      <w:bookmarkStart w:id="19" w:name="P115"/>
      <w:bookmarkEnd w:id="19"/>
      <w:r>
        <w:t xml:space="preserve">6.14. В целях подтверждения мировому судье, рассматривающему дело об административном правонарушении на основании протокола, факта непредставления соответствующих документов руководителем Предприятия составить акт непредставления документов по форме согласно </w:t>
      </w:r>
      <w:hyperlink w:anchor="P512">
        <w:r>
          <w:rPr>
            <w:color w:val="0000FF"/>
          </w:rPr>
          <w:t>приложению N 4</w:t>
        </w:r>
      </w:hyperlink>
      <w:r>
        <w:t xml:space="preserve"> к настоящему приказу, в котором указываются все непредставленные документы, и который приобщается к протоколу.</w:t>
      </w:r>
    </w:p>
    <w:p w:rsidR="005F2295" w:rsidRDefault="005F2295">
      <w:pPr>
        <w:pStyle w:val="ConsPlusNormal"/>
        <w:spacing w:before="220"/>
        <w:ind w:firstLine="540"/>
        <w:jc w:val="both"/>
      </w:pPr>
      <w:r>
        <w:t xml:space="preserve">6.15. В случае неявки лица, в отношении которого составляется протокол, для фиксации этого факта сделать в протоколе соответствующую отметку, а также составить акт неявки по форме согласно </w:t>
      </w:r>
      <w:hyperlink w:anchor="P573">
        <w:r>
          <w:rPr>
            <w:color w:val="0000FF"/>
          </w:rPr>
          <w:t>приложению N 5</w:t>
        </w:r>
      </w:hyperlink>
      <w:r>
        <w:t xml:space="preserve"> к настоящему приказу, который приобщается к протоколу.</w:t>
      </w:r>
    </w:p>
    <w:p w:rsidR="005F2295" w:rsidRDefault="005F2295">
      <w:pPr>
        <w:pStyle w:val="ConsPlusNormal"/>
        <w:spacing w:before="220"/>
        <w:ind w:firstLine="540"/>
        <w:jc w:val="both"/>
      </w:pPr>
      <w:r>
        <w:t xml:space="preserve">В этом случае копия протокола направляется руководителю Предприятия заказным письмом с уведомлением </w:t>
      </w:r>
      <w:proofErr w:type="gramStart"/>
      <w:r>
        <w:t>о вручении</w:t>
      </w:r>
      <w:proofErr w:type="gramEnd"/>
      <w:r>
        <w:t xml:space="preserve"> и подтверждающая этот факт почтовая квитанция приобщается к экземпляру протокола, направляемому в адрес мирового судьи, уполномоченного рассматривать дело об административном правонарушении.</w:t>
      </w:r>
    </w:p>
    <w:p w:rsidR="005F2295" w:rsidRDefault="005F2295">
      <w:pPr>
        <w:pStyle w:val="ConsPlusNormal"/>
        <w:spacing w:before="220"/>
        <w:ind w:firstLine="540"/>
        <w:jc w:val="both"/>
      </w:pPr>
      <w:r>
        <w:t xml:space="preserve">6.16. Обеспечить представительство (в случае судебного извещения о явке должностного лица, уполномоченного составлять протокол) при рассмотрении мировым судьей дела об административном правонарушении на основании протокола, а также обжалование вынесенного постановления в соответствии с </w:t>
      </w:r>
      <w:hyperlink r:id="rId46">
        <w:r>
          <w:rPr>
            <w:color w:val="0000FF"/>
          </w:rPr>
          <w:t>частью 1.1 статьи 30.1</w:t>
        </w:r>
      </w:hyperlink>
      <w:r>
        <w:t xml:space="preserve"> КоАП РФ (в случае </w:t>
      </w:r>
      <w:proofErr w:type="spellStart"/>
      <w:r>
        <w:t>непривлечения</w:t>
      </w:r>
      <w:proofErr w:type="spellEnd"/>
      <w:r>
        <w:t xml:space="preserve"> руководителя Предприятия к административной ответственности) в сроки, установленные </w:t>
      </w:r>
      <w:hyperlink r:id="rId47">
        <w:r>
          <w:rPr>
            <w:color w:val="0000FF"/>
          </w:rPr>
          <w:t>статьей 30.3</w:t>
        </w:r>
      </w:hyperlink>
      <w:r>
        <w:t xml:space="preserve"> КоАП РФ.</w:t>
      </w:r>
    </w:p>
    <w:p w:rsidR="005F2295" w:rsidRDefault="005F2295">
      <w:pPr>
        <w:pStyle w:val="ConsPlusNormal"/>
        <w:spacing w:before="220"/>
        <w:ind w:firstLine="540"/>
        <w:jc w:val="both"/>
      </w:pPr>
      <w:r>
        <w:t xml:space="preserve">6.17. При рассмотрении дела об административном правонарушении поддерживать составленный протокол в порядке, предусмотренном </w:t>
      </w:r>
      <w:hyperlink w:anchor="P110">
        <w:r>
          <w:rPr>
            <w:color w:val="0000FF"/>
          </w:rPr>
          <w:t>пунктами 6.10</w:t>
        </w:r>
      </w:hyperlink>
      <w:r>
        <w:t xml:space="preserve"> - </w:t>
      </w:r>
      <w:hyperlink w:anchor="P115">
        <w:r>
          <w:rPr>
            <w:color w:val="0000FF"/>
          </w:rPr>
          <w:t>6.14</w:t>
        </w:r>
      </w:hyperlink>
      <w:r>
        <w:t xml:space="preserve"> настоящего приказа, а также ходатайствовать перед мировым судьей о вынесении представления об устранении причин и условий, способствовавших совершению административного правонарушения, путем представления в </w:t>
      </w:r>
      <w:r>
        <w:lastRenderedPageBreak/>
        <w:t>установленный представлением срок ранее не представленных документов, необходимых для принятия решения об условиях приватизации Предприятия.</w:t>
      </w:r>
    </w:p>
    <w:p w:rsidR="005F2295" w:rsidRDefault="005F2295">
      <w:pPr>
        <w:pStyle w:val="ConsPlusNormal"/>
        <w:spacing w:before="220"/>
        <w:ind w:firstLine="540"/>
        <w:jc w:val="both"/>
      </w:pPr>
      <w:r>
        <w:t xml:space="preserve">6.18. По истечении срока, установленного представлением мирового судьи, в случае неисполнения указанного представления составлять в отношении руководителя Предприятия протоколы в соответствии со </w:t>
      </w:r>
      <w:hyperlink r:id="rId48">
        <w:r>
          <w:rPr>
            <w:color w:val="0000FF"/>
          </w:rPr>
          <w:t>статьей 19.6</w:t>
        </w:r>
      </w:hyperlink>
      <w:r>
        <w:t xml:space="preserve"> КоАП РФ еженедельно вплоть до полного устранения нарушений.</w:t>
      </w:r>
    </w:p>
    <w:p w:rsidR="005F2295" w:rsidRDefault="005F2295">
      <w:pPr>
        <w:pStyle w:val="ConsPlusNormal"/>
        <w:spacing w:before="220"/>
        <w:ind w:firstLine="540"/>
        <w:jc w:val="both"/>
      </w:pPr>
      <w:r>
        <w:t>6.19. Направить копию судебного решения о привлечении руководителя (исполняющего обязанности руководителя) Предприятия к административной ответственности и протокола вместе с предложением по кандидатуре исполняющего обязанности руководителя Предприятия в уполномоченное Управление.</w:t>
      </w:r>
    </w:p>
    <w:p w:rsidR="005F2295" w:rsidRDefault="005F2295">
      <w:pPr>
        <w:pStyle w:val="ConsPlusNormal"/>
        <w:spacing w:before="220"/>
        <w:ind w:firstLine="540"/>
        <w:jc w:val="both"/>
      </w:pPr>
      <w:r>
        <w:t xml:space="preserve">6.20. Осуществлять мероприятия по защите имущественных интересов Российской Федерации, согласовывая указанные действия в порядке, предусмотренном </w:t>
      </w:r>
      <w:hyperlink r:id="rId49">
        <w:r>
          <w:rPr>
            <w:color w:val="0000FF"/>
          </w:rPr>
          <w:t>приказом</w:t>
        </w:r>
      </w:hyperlink>
      <w:r>
        <w:t xml:space="preserve"> Росимущества от 31 июля 2015 г. N 312 "О взаимодействии Росимущества и его территориальных органов при осуществлении защиты прав и законных интересов Российской Федерации в судебном порядке", в том числе по истребованию из незаконного владения федерального недвижимого имущества, которое должно находиться в хозяйственном ведении Предприятий, обжалованию решений о передаче не в установленном законодательством Российской Федерации порядке имущества Предприятия в собственность субъектов Российской Федерации, муниципальных образований.</w:t>
      </w:r>
    </w:p>
    <w:p w:rsidR="005F2295" w:rsidRDefault="005F2295">
      <w:pPr>
        <w:pStyle w:val="ConsPlusNormal"/>
        <w:spacing w:before="220"/>
        <w:ind w:firstLine="540"/>
        <w:jc w:val="both"/>
      </w:pPr>
      <w:r>
        <w:t>6.21. Обеспечивать проверку наличия (отсутствия) сведений в отношении принадлежащих Предприятию результатов интеллектуальной деятельности и иных нематериальных активов, акций, иных ценных бумаг, долей участия (паев) в других коммерческих организациях, каждой единицы автотранспорта, тракторов, самоходных машин и (или) других видов техники, подлежащей регистрационному учету, а также в отношении иного движимого имущества, первоначальная стоимость единицы которого превышает 500 000 (пятьсот тысяч) рублей, в реестре уведомлений о залогах движимого имущества и по результатам такой проверки отражать необходимые актуальные сведения в перечне обременений (ограничений) имущества, включенного в состав подлежащего приватизации имущественного комплекса Предприятия (приложение N 4 к решению об условиях приватизации Предприятия).</w:t>
      </w:r>
    </w:p>
    <w:p w:rsidR="005F2295" w:rsidRDefault="005F2295">
      <w:pPr>
        <w:pStyle w:val="ConsPlusNormal"/>
        <w:spacing w:before="220"/>
        <w:ind w:firstLine="540"/>
        <w:jc w:val="both"/>
      </w:pPr>
      <w:r>
        <w:t xml:space="preserve">6.21.1. В случае выявления нарушений при установлении обременений в виде залога движимого имущества принимать предусмотренные законом меры по защите имущественных интересов Российской Федерации, согласовывая указанные действия в порядке, предусмотренном </w:t>
      </w:r>
      <w:hyperlink r:id="rId50">
        <w:r>
          <w:rPr>
            <w:color w:val="0000FF"/>
          </w:rPr>
          <w:t>приказом</w:t>
        </w:r>
      </w:hyperlink>
      <w:r>
        <w:t xml:space="preserve"> Росимущества от 31 июля 2015 г. N 312 "О взаимодействии Росимущества и его территориальных органов при осуществлении защиты прав и законных интересов Российской Федерации в судебном порядке".</w:t>
      </w:r>
    </w:p>
    <w:p w:rsidR="005F2295" w:rsidRDefault="005F2295">
      <w:pPr>
        <w:pStyle w:val="ConsPlusNormal"/>
        <w:spacing w:before="220"/>
        <w:ind w:firstLine="540"/>
        <w:jc w:val="both"/>
      </w:pPr>
      <w:r>
        <w:t>6.22. В случае введения в отношении Предприятия процедуры банкротства:</w:t>
      </w:r>
    </w:p>
    <w:p w:rsidR="005F2295" w:rsidRDefault="005F2295">
      <w:pPr>
        <w:pStyle w:val="ConsPlusNormal"/>
        <w:spacing w:before="220"/>
        <w:ind w:firstLine="540"/>
        <w:jc w:val="both"/>
      </w:pPr>
      <w:r>
        <w:t>6.22.1. Осуществлять полномочия собственника имущества должника - Предприятия при проведении процедуры банкротства в соответствии с действующим законодательством Российской Федерации.</w:t>
      </w:r>
    </w:p>
    <w:p w:rsidR="005F2295" w:rsidRDefault="005F2295">
      <w:pPr>
        <w:pStyle w:val="ConsPlusNormal"/>
        <w:spacing w:before="220"/>
        <w:ind w:firstLine="540"/>
        <w:jc w:val="both"/>
      </w:pPr>
      <w:r>
        <w:t>6.22.2. В 10-дневный срок со дня введения в отношении Предприятия процедуры банкротства (принятия арбитражным судом заявления о признании Предприятия банкротом) запросить и представить в уполномоченное Управление и Управление правового обеспечения и судебной защиты Росимущества объяснение руководителя Предприятия о причинах, по которым в отношении Предприятия введена процедура банкротства, с указанием планируемых действий по выводу Предприятия из кризисной ситуации (восстановлению платежеспособности) и приложением перечня кредиторов с указанием размера задолженности и оснований ее возникновения, причин неисполнения обязательств, в соответствии с которыми сформировалась задолженность Предприятия.</w:t>
      </w:r>
    </w:p>
    <w:p w:rsidR="005F2295" w:rsidRDefault="005F2295">
      <w:pPr>
        <w:pStyle w:val="ConsPlusNormal"/>
        <w:spacing w:before="220"/>
        <w:ind w:firstLine="540"/>
        <w:jc w:val="both"/>
      </w:pPr>
      <w:r>
        <w:lastRenderedPageBreak/>
        <w:t xml:space="preserve">6.22.3. Представлять в уполномоченное Управление и Управление правового обеспечения и судебной защиты Росимущества отчет о ходе процедуры банкротства Предприятия в соответствии с </w:t>
      </w:r>
      <w:hyperlink r:id="rId51">
        <w:r>
          <w:rPr>
            <w:color w:val="0000FF"/>
          </w:rPr>
          <w:t>приказом</w:t>
        </w:r>
      </w:hyperlink>
      <w:r>
        <w:t xml:space="preserve"> Росимущества от 16 ноября 2011 г. N 364 "Об организации работы структурных подразделений Федерального агентства по управлению государственным имуществом и его территориальных органов по осуществлению полномочий собственника имущества должника федеральных государственных унитарных предприятий и представителя учредителей (участников) акционерных обществ при проведении процедур банкротства, а также мероприятий по предупреждению их несостоятельности".</w:t>
      </w:r>
    </w:p>
    <w:p w:rsidR="005F2295" w:rsidRDefault="005F2295">
      <w:pPr>
        <w:pStyle w:val="ConsPlusNormal"/>
        <w:spacing w:before="220"/>
        <w:ind w:firstLine="540"/>
        <w:jc w:val="both"/>
      </w:pPr>
      <w:r>
        <w:t>Размещать в Автоматизированной системе учета и анализа данных периодической отчетности территориальных органов Росимущества Федеральной государственной информационно-аналитической системы "Единая система управления государственным имуществом" сведения о ходе процедуры банкротства Предприятия в соответствии с порядком предоставления периодической отчетности территориальными органами Росимущества.</w:t>
      </w:r>
    </w:p>
    <w:p w:rsidR="005F2295" w:rsidRDefault="005F2295">
      <w:pPr>
        <w:pStyle w:val="ConsPlusNormal"/>
        <w:spacing w:before="220"/>
        <w:ind w:firstLine="540"/>
        <w:jc w:val="both"/>
      </w:pPr>
      <w:bookmarkStart w:id="20" w:name="P130"/>
      <w:bookmarkEnd w:id="20"/>
      <w:r>
        <w:t>6.23. В случае отсутствия ведения Предприятием финансово-хозяйственной деятельности и подтверждения соответствующей информации сведениями территориального органа ФНС России о непредставлении Предприятием финансовой отчетности в налоговые органы самостоятельно принять решение о назначении исполняющего обязанности руководителя Предприятия, провести проверку порядка использования ранее предоставленных Предприятию объектов недвижимого имущества и земельных участков и принять меры по оформлению и государственной регистрации права собственности Российской Федерации на соответствующие объекты недвижимого имущества и земельные участки, находящиеся в пользовании Предприятия, в том числе, при необходимости, в судебном порядке и с привлечением правоохранительных органов.</w:t>
      </w:r>
    </w:p>
    <w:p w:rsidR="005F2295" w:rsidRDefault="005F2295">
      <w:pPr>
        <w:pStyle w:val="ConsPlusNormal"/>
        <w:spacing w:before="220"/>
        <w:ind w:firstLine="540"/>
        <w:jc w:val="both"/>
      </w:pPr>
      <w:r>
        <w:t>Сведения о ходе проверки порядка использования имущественного комплекса Предприятия и ее результатах необходимо размещать в функциональном модуле ИС "Проверки", а также в карточке Предприятия в разделе "Документы" Федеральной государственной информационно-аналитической системы "Единая система управления государственным имуществом".</w:t>
      </w:r>
    </w:p>
    <w:p w:rsidR="005F2295" w:rsidRDefault="005F2295">
      <w:pPr>
        <w:pStyle w:val="ConsPlusNormal"/>
        <w:spacing w:before="220"/>
        <w:ind w:firstLine="540"/>
        <w:jc w:val="both"/>
      </w:pPr>
      <w:r>
        <w:t>6.24. Организовать проведение уполномоченной аудиторской организацией проверки промежуточного бухгалтерского баланса, результатов инвентаризации имущества и обязательств, а также прав на результаты научно-технической деятельности, представленных Предприятием.</w:t>
      </w:r>
    </w:p>
    <w:p w:rsidR="005F2295" w:rsidRDefault="005F2295">
      <w:pPr>
        <w:pStyle w:val="ConsPlusNormal"/>
        <w:spacing w:before="220"/>
        <w:ind w:firstLine="540"/>
        <w:jc w:val="both"/>
      </w:pPr>
      <w:r>
        <w:t>6.25. Рассматривать в 10-дневный срок с даты представления аудиторское заключение (отчет) по проверке промежуточного бухгалтерского баланса и результатов инвентаризации имущества и обязательств Предприятия и направлять аудиторской организации, а также в Росимущество сведения о согласовании либо об отказе в согласовании аудиторского заключения (отчета).</w:t>
      </w:r>
    </w:p>
    <w:p w:rsidR="005F2295" w:rsidRDefault="005F2295">
      <w:pPr>
        <w:pStyle w:val="ConsPlusNormal"/>
        <w:spacing w:before="220"/>
        <w:ind w:firstLine="540"/>
        <w:jc w:val="both"/>
      </w:pPr>
      <w:r>
        <w:t xml:space="preserve">6.26. При расчете чистых активов Предприятия руководствоваться </w:t>
      </w:r>
      <w:hyperlink r:id="rId52">
        <w:r>
          <w:rPr>
            <w:color w:val="0000FF"/>
          </w:rPr>
          <w:t>Порядком</w:t>
        </w:r>
      </w:hyperlink>
      <w:r>
        <w:t xml:space="preserve"> определения стоимости чистых активов, утвержденным приказом Минфина России от 28 августа 2014 г. N 84н.</w:t>
      </w:r>
    </w:p>
    <w:p w:rsidR="005F2295" w:rsidRDefault="005F2295">
      <w:pPr>
        <w:pStyle w:val="ConsPlusNormal"/>
        <w:spacing w:before="220"/>
        <w:ind w:firstLine="540"/>
        <w:jc w:val="both"/>
      </w:pPr>
      <w:r>
        <w:t>6.27. Согласовывать проекты решений об условиях приватизации Предприятий в случаях, установленных приказами Росимущества, с уполномоченным Управлением.</w:t>
      </w:r>
    </w:p>
    <w:p w:rsidR="005F2295" w:rsidRDefault="005F2295">
      <w:pPr>
        <w:pStyle w:val="ConsPlusNormal"/>
        <w:spacing w:before="220"/>
        <w:ind w:firstLine="540"/>
        <w:jc w:val="both"/>
      </w:pPr>
      <w:r>
        <w:t>6.28. Согласовывать проекты решений об условиях приватизации, а также проекты передаточных актов в отношении Предприятий, подлежащих интеграции в состав Государственной корпорации "</w:t>
      </w:r>
      <w:proofErr w:type="spellStart"/>
      <w:r>
        <w:t>Ростех</w:t>
      </w:r>
      <w:proofErr w:type="spellEnd"/>
      <w:r>
        <w:t>", акционерного общества "Концерн воздушно-космической обороны "Алмаз-Антей", и после получения от указанных организаций согласования принять решения об условиях их приватизации, а также утвердить передаточные акты.</w:t>
      </w:r>
    </w:p>
    <w:p w:rsidR="005F2295" w:rsidRDefault="005F2295">
      <w:pPr>
        <w:pStyle w:val="ConsPlusNormal"/>
        <w:spacing w:before="220"/>
        <w:ind w:firstLine="540"/>
        <w:jc w:val="both"/>
      </w:pPr>
      <w:r>
        <w:t>При этом согласование проектов решений об условиях приватизации и проектов передаточных актов Предприятий, подлежащих интеграции в состав Государственной корпорации "</w:t>
      </w:r>
      <w:proofErr w:type="spellStart"/>
      <w:r>
        <w:t>Ростех</w:t>
      </w:r>
      <w:proofErr w:type="spellEnd"/>
      <w:r>
        <w:t>", уполномоченным Управлением не требуется.</w:t>
      </w:r>
    </w:p>
    <w:p w:rsidR="005F2295" w:rsidRDefault="005F2295">
      <w:pPr>
        <w:pStyle w:val="ConsPlusNormal"/>
        <w:spacing w:before="220"/>
        <w:ind w:firstLine="540"/>
        <w:jc w:val="both"/>
      </w:pPr>
      <w:r>
        <w:t xml:space="preserve">6.29. На основании документов, указанных в </w:t>
      </w:r>
      <w:hyperlink w:anchor="P73">
        <w:r>
          <w:rPr>
            <w:color w:val="0000FF"/>
          </w:rPr>
          <w:t>пункте 4</w:t>
        </w:r>
      </w:hyperlink>
      <w:r>
        <w:t xml:space="preserve"> настоящего приказа, принять решения об условиях приватизации Предприятий путем преобразования их в акционерные общества по форме </w:t>
      </w:r>
      <w:r>
        <w:lastRenderedPageBreak/>
        <w:t xml:space="preserve">согласно </w:t>
      </w:r>
      <w:hyperlink w:anchor="P612">
        <w:r>
          <w:rPr>
            <w:color w:val="0000FF"/>
          </w:rPr>
          <w:t>приложению N 6</w:t>
        </w:r>
      </w:hyperlink>
      <w:r>
        <w:t xml:space="preserve"> к настоящему приказу, а также утвердить передаточные акты по форме согласно </w:t>
      </w:r>
      <w:hyperlink w:anchor="P1681">
        <w:r>
          <w:rPr>
            <w:color w:val="0000FF"/>
          </w:rPr>
          <w:t>приложению N 7</w:t>
        </w:r>
      </w:hyperlink>
      <w:r>
        <w:t xml:space="preserve"> к настоящему приказу.</w:t>
      </w:r>
    </w:p>
    <w:p w:rsidR="005F2295" w:rsidRDefault="005F2295">
      <w:pPr>
        <w:pStyle w:val="ConsPlusNormal"/>
        <w:spacing w:before="220"/>
        <w:ind w:firstLine="540"/>
        <w:jc w:val="both"/>
      </w:pPr>
      <w:r>
        <w:t xml:space="preserve">6.30. В случае если балансовая стоимость активов подлежащего приватизации имущества Предприятия составляет менее 100 000 (ста тысяч) рублей, но равна или превышает величину минимального размера уставного капитала общества с ограниченной ответственностью &lt;3&gt;, - принять решение об условиях приватизации Предприятия путем преобразования его в общество с ограниченной ответственностью по форме согласно </w:t>
      </w:r>
      <w:hyperlink w:anchor="P2697">
        <w:r>
          <w:rPr>
            <w:color w:val="0000FF"/>
          </w:rPr>
          <w:t>приложению N 8</w:t>
        </w:r>
      </w:hyperlink>
      <w:r>
        <w:t xml:space="preserve"> к настоящему приказу, а также утвердить передаточные акты по форме согласно </w:t>
      </w:r>
      <w:hyperlink w:anchor="P3755">
        <w:r>
          <w:rPr>
            <w:color w:val="0000FF"/>
          </w:rPr>
          <w:t>приложению N 9</w:t>
        </w:r>
      </w:hyperlink>
      <w:r>
        <w:t xml:space="preserve"> к настоящему приказу.</w:t>
      </w:r>
    </w:p>
    <w:p w:rsidR="005F2295" w:rsidRDefault="005F2295" w:rsidP="005F2295">
      <w:pPr>
        <w:pStyle w:val="ConsPlusNormal"/>
        <w:spacing w:before="120"/>
        <w:ind w:firstLine="540"/>
        <w:jc w:val="both"/>
      </w:pPr>
      <w:r>
        <w:t>--------------------------------</w:t>
      </w:r>
    </w:p>
    <w:p w:rsidR="005F2295" w:rsidRDefault="005F2295" w:rsidP="005F2295">
      <w:pPr>
        <w:pStyle w:val="ConsPlusNormal"/>
        <w:ind w:firstLine="540"/>
        <w:jc w:val="both"/>
      </w:pPr>
      <w:r>
        <w:t xml:space="preserve">&lt;3&gt; </w:t>
      </w:r>
      <w:hyperlink r:id="rId53">
        <w:r>
          <w:rPr>
            <w:color w:val="0000FF"/>
          </w:rPr>
          <w:t>Пункт 1 статьи 14</w:t>
        </w:r>
      </w:hyperlink>
      <w:r>
        <w:t xml:space="preserve"> Федерального закона от 8 февраля 1998 г. N 14-ФЗ "Об обществах с ограниченной ответственностью".</w:t>
      </w:r>
    </w:p>
    <w:p w:rsidR="005F2295" w:rsidRDefault="005F2295">
      <w:pPr>
        <w:pStyle w:val="ConsPlusNormal"/>
        <w:ind w:firstLine="540"/>
        <w:jc w:val="both"/>
      </w:pPr>
    </w:p>
    <w:p w:rsidR="005F2295" w:rsidRDefault="005F2295">
      <w:pPr>
        <w:pStyle w:val="ConsPlusNormal"/>
        <w:ind w:firstLine="540"/>
        <w:jc w:val="both"/>
      </w:pPr>
      <w:bookmarkStart w:id="21" w:name="P143"/>
      <w:bookmarkEnd w:id="21"/>
      <w:r>
        <w:t>6.31. В случае невозможности принятия решений об условиях приватизации Предприятий путем преобразования в хозяйственные общества в 2-недельный срок с даты представления документов, необходимых для принятия решений об условиях приватизации, направить на согласование в уполномоченное Управление предложения о ликвидации соответствующих Предприятий.</w:t>
      </w:r>
    </w:p>
    <w:p w:rsidR="005F2295" w:rsidRDefault="005F2295">
      <w:pPr>
        <w:pStyle w:val="ConsPlusNormal"/>
        <w:spacing w:before="220"/>
        <w:ind w:firstLine="540"/>
        <w:jc w:val="both"/>
      </w:pPr>
      <w:r>
        <w:t>6.32. Направить в уполномоченное Управление копии решений об условиях приватизации Предприятий со всеми приложениями к ним в 5-дневный срок с даты принятия.</w:t>
      </w:r>
    </w:p>
    <w:p w:rsidR="005F2295" w:rsidRDefault="005F2295">
      <w:pPr>
        <w:pStyle w:val="ConsPlusNormal"/>
        <w:spacing w:before="220"/>
        <w:ind w:firstLine="540"/>
        <w:jc w:val="both"/>
      </w:pPr>
      <w:r>
        <w:t xml:space="preserve">6.33. В соответствии с </w:t>
      </w:r>
      <w:hyperlink r:id="rId54">
        <w:r>
          <w:rPr>
            <w:color w:val="0000FF"/>
          </w:rPr>
          <w:t>пунктом 4.2.18</w:t>
        </w:r>
      </w:hyperlink>
      <w:r>
        <w:t xml:space="preserve"> типового положения о территориальном органе (межрегиональном территориальном органе) Федерального агентства по управлению государственным имуществом, утвержденного приказом Минэкономразвития России от 1 ноября 2008 г. N 374, принимать решения о согласовании сделок с недвижимым имуществом Предприятий исключительно по поручению Росимущества.</w:t>
      </w:r>
    </w:p>
    <w:p w:rsidR="005F2295" w:rsidRDefault="005F2295">
      <w:pPr>
        <w:pStyle w:val="ConsPlusNormal"/>
        <w:spacing w:before="220"/>
        <w:ind w:firstLine="540"/>
        <w:jc w:val="both"/>
      </w:pPr>
      <w:r>
        <w:t xml:space="preserve">6.34. При выявлении в ходе подготовки Предприятий к приватизации нарушений порядка согласования при совершении сделок по распоряжению федеральным имуществом, руководствуясь </w:t>
      </w:r>
      <w:hyperlink r:id="rId55">
        <w:r>
          <w:rPr>
            <w:color w:val="0000FF"/>
          </w:rPr>
          <w:t>пунктом 2</w:t>
        </w:r>
      </w:hyperlink>
      <w:r>
        <w:t xml:space="preserve"> Указа Президента Российской Федерации от 3 марта 1998 г. N 224 "Об обеспечении взаимодействия государственных органов в борьбе с правонарушениями в сфере экономики", направлять соответствующие материалы в органы прокуратуры в целях рассмотрения вопроса о привлечении виновных лиц к административной ответственности по </w:t>
      </w:r>
      <w:hyperlink r:id="rId56">
        <w:r>
          <w:rPr>
            <w:color w:val="0000FF"/>
          </w:rPr>
          <w:t>статье 7.35</w:t>
        </w:r>
      </w:hyperlink>
      <w:r>
        <w:t xml:space="preserve"> КоАП РФ.</w:t>
      </w:r>
    </w:p>
    <w:p w:rsidR="005F2295" w:rsidRDefault="005F2295">
      <w:pPr>
        <w:pStyle w:val="ConsPlusNormal"/>
        <w:spacing w:before="220"/>
        <w:ind w:firstLine="540"/>
        <w:jc w:val="both"/>
      </w:pPr>
      <w:r>
        <w:t>6.35. В случае поступления в территориальный орган Росимущества обращения Предприятия и (или) федерального органа исполнительной власти, в ведении которого находится Предприятие, по вопросу представления мотивированной позиции о возможности совершения Предприятием крупной сделки, а также сделок, связанных с предоставлением займов, поручительств, получением банковских гарантий, иными обременениями, уступкой требований, переводом долга, осуществлением заимствований, сделок, в которых имеется заинтересованность руководителя Предприятия, исключить его рассмотрение, одновременно информировав заявителя.</w:t>
      </w:r>
    </w:p>
    <w:p w:rsidR="005F2295" w:rsidRDefault="005F2295">
      <w:pPr>
        <w:pStyle w:val="ConsPlusNormal"/>
        <w:spacing w:before="220"/>
        <w:ind w:firstLine="540"/>
        <w:jc w:val="both"/>
      </w:pPr>
      <w:r>
        <w:t>6.36. В случае приватизации Предприятия в форме преобразования в акционерное общество в месячный срок с даты принятия решения об условиях приватизации обеспечить государственную регистрацию выпуска акций и в двухнедельный срок с даты государственной регистрации выпуска акций - государственную регистрацию создаваемого акционерного общества.</w:t>
      </w:r>
    </w:p>
    <w:p w:rsidR="005F2295" w:rsidRDefault="005F2295">
      <w:pPr>
        <w:pStyle w:val="ConsPlusNormal"/>
        <w:spacing w:before="220"/>
        <w:ind w:firstLine="540"/>
        <w:jc w:val="both"/>
      </w:pPr>
      <w:r>
        <w:t>6.37. В случае приватизации Предприятия в форме преобразования в общество с ограниченной ответственностью в месячный срок с даты принятия решения об условиях приватизации обеспечить государственную регистрацию создаваемого общества с ограниченной ответственностью.</w:t>
      </w:r>
    </w:p>
    <w:p w:rsidR="005F2295" w:rsidRDefault="005F2295">
      <w:pPr>
        <w:pStyle w:val="ConsPlusNormal"/>
        <w:spacing w:before="220"/>
        <w:ind w:firstLine="540"/>
        <w:jc w:val="both"/>
      </w:pPr>
      <w:r>
        <w:t>6.38. Обеспечить представление в Росимущество документов, подтверждающих государственную регистрацию выпуска ценных бумаг, выписку из реестра акционеров (в случае приватизации в форме преобразования в акционерное общество) и государственную регистрацию хозяйственных обществ, созданных посредством приватизации Предприятий, копию устава созданного общества.</w:t>
      </w:r>
    </w:p>
    <w:p w:rsidR="005F2295" w:rsidRDefault="005F2295">
      <w:pPr>
        <w:pStyle w:val="ConsPlusNormal"/>
        <w:spacing w:before="220"/>
        <w:ind w:firstLine="540"/>
        <w:jc w:val="both"/>
      </w:pPr>
      <w:r>
        <w:lastRenderedPageBreak/>
        <w:t xml:space="preserve">6.39. Обеспечить в 14-дневный срок после государственной регистрации хозяйственного общества, созданного в результате приватизации Предприятия, внесение необходимых изменений в РФИ в соответствии с </w:t>
      </w:r>
      <w:hyperlink r:id="rId57">
        <w:r>
          <w:rPr>
            <w:color w:val="0000FF"/>
          </w:rPr>
          <w:t>Положением</w:t>
        </w:r>
      </w:hyperlink>
      <w:r>
        <w:t xml:space="preserve"> об учете федерального имущества, утвержденным постановлением Правительства Российской Федерации от 16 июля 2007 г. N 447, в том числе в отношении имущества, включенного в перечень объектов (в том числе исключительных прав), не подлежащих приватизации в составе имущественного комплекса Предприятия, в качестве единственного правообладателя - Российской Федерации (государственная казна Российской Федерации).</w:t>
      </w:r>
    </w:p>
    <w:p w:rsidR="005F2295" w:rsidRDefault="005F2295">
      <w:pPr>
        <w:pStyle w:val="ConsPlusNormal"/>
        <w:spacing w:before="220"/>
        <w:ind w:firstLine="540"/>
        <w:jc w:val="both"/>
      </w:pPr>
      <w:r>
        <w:t>Обеспечить контроль за осуществлением в 3-месячный срок с даты государственной регистрации хозяйственного общества юридических действий по государственной регистрации перехода к хозяйственному обществу права собственности на объекты имущества, переданные в соответствии с передаточным актом.</w:t>
      </w:r>
    </w:p>
    <w:p w:rsidR="005F2295" w:rsidRDefault="005F2295">
      <w:pPr>
        <w:pStyle w:val="ConsPlusNormal"/>
        <w:spacing w:before="220"/>
        <w:ind w:firstLine="540"/>
        <w:jc w:val="both"/>
      </w:pPr>
      <w:r>
        <w:t xml:space="preserve">7. Руководителям территориальных органов Росимущества под личную ответственность совместно с руководителями Предприятий в 14-дневный срок с даты получения настоящего приказа утвердить планы-графики ("дорожные карты") завершения мероприятий по оформлению имущественного комплекса Предприятия с указанием объектов недвижимого имущества и земельных участков по форме согласно </w:t>
      </w:r>
      <w:hyperlink w:anchor="P4792">
        <w:r>
          <w:rPr>
            <w:color w:val="0000FF"/>
          </w:rPr>
          <w:t>приложению N 10</w:t>
        </w:r>
      </w:hyperlink>
      <w:r>
        <w:t xml:space="preserve"> к настоящему приказу и ежеквартально представлять в уполномоченное Управление актуализированный план-график по каждому Предприятию.</w:t>
      </w:r>
    </w:p>
    <w:p w:rsidR="005F2295" w:rsidRDefault="005F2295">
      <w:pPr>
        <w:pStyle w:val="ConsPlusNormal"/>
        <w:spacing w:before="220"/>
        <w:ind w:firstLine="540"/>
        <w:jc w:val="both"/>
      </w:pPr>
      <w:r>
        <w:t xml:space="preserve">8. Руководителям территориальных органов Росимущества по месту расположения недвижимого имущества Предприятий вне места государственной регистрации последних как юридических лиц в целях подготовки Предприятий к приватизации в сроки, установленные настоящим приказом Росимущества на основании поручения заместителя руководителя Росимущества, обеспечивающего в соответствии с распределением обязанностей подготовку соответствующего Предприятия к приватизации, обеспечивать в отношении соответствующих объектов недвижимого имущества (земельных участков) выполнение мероприятий, предусмотренных </w:t>
      </w:r>
      <w:hyperlink w:anchor="P102">
        <w:r>
          <w:rPr>
            <w:color w:val="0000FF"/>
          </w:rPr>
          <w:t>пунктами 6.2</w:t>
        </w:r>
      </w:hyperlink>
      <w:r>
        <w:t xml:space="preserve"> - </w:t>
      </w:r>
      <w:hyperlink w:anchor="P106">
        <w:r>
          <w:rPr>
            <w:color w:val="0000FF"/>
          </w:rPr>
          <w:t>6.6</w:t>
        </w:r>
      </w:hyperlink>
      <w:r>
        <w:t xml:space="preserve"> настоящего приказа.</w:t>
      </w:r>
    </w:p>
    <w:p w:rsidR="005F2295" w:rsidRDefault="005F2295">
      <w:pPr>
        <w:pStyle w:val="ConsPlusNormal"/>
        <w:spacing w:before="220"/>
        <w:ind w:firstLine="540"/>
        <w:jc w:val="both"/>
      </w:pPr>
      <w:r>
        <w:t>9. Уполномоченному Управлению в целях подготовки Предприятий к приватизации провести следующие мероприятия:</w:t>
      </w:r>
    </w:p>
    <w:p w:rsidR="005F2295" w:rsidRDefault="005F2295">
      <w:pPr>
        <w:pStyle w:val="ConsPlusNormal"/>
        <w:spacing w:before="220"/>
        <w:ind w:firstLine="540"/>
        <w:jc w:val="both"/>
      </w:pPr>
      <w:r>
        <w:t xml:space="preserve">9.1. В случае невозможности принятия решений об условиях приватизации Предприятий путем их преобразования в хозяйственные общества (в том числе в случае, предусмотренном в </w:t>
      </w:r>
      <w:hyperlink w:anchor="P143">
        <w:r>
          <w:rPr>
            <w:color w:val="0000FF"/>
          </w:rPr>
          <w:t>пункте 6.31</w:t>
        </w:r>
      </w:hyperlink>
      <w:r>
        <w:t xml:space="preserve"> настоящего приказа, а также по причине неосуществления соответствующими Предприятиями финансово-хозяйственной деятельности) рассматривать вопрос о ликвидации Предприятий, приватизация которых невозможна.</w:t>
      </w:r>
    </w:p>
    <w:p w:rsidR="005F2295" w:rsidRDefault="005F2295">
      <w:pPr>
        <w:pStyle w:val="ConsPlusNormal"/>
        <w:spacing w:before="220"/>
        <w:ind w:firstLine="540"/>
        <w:jc w:val="both"/>
      </w:pPr>
      <w:r>
        <w:t>9.2. Обеспечить контроль за государственной регистрацией в месячный срок с даты принятия решения об условиях приватизации Предприятий выпуска акций хозяйственных обществ, создаваемых посредством приватизации Предприятий (в случае приватизации в форме преобразования в акционерное общество).</w:t>
      </w:r>
    </w:p>
    <w:p w:rsidR="005F2295" w:rsidRDefault="005F2295">
      <w:pPr>
        <w:pStyle w:val="ConsPlusNormal"/>
        <w:spacing w:before="220"/>
        <w:ind w:firstLine="540"/>
        <w:jc w:val="both"/>
      </w:pPr>
      <w:r>
        <w:t>9.3. Обеспечить контроль за государственной регистрацией создаваемых акционерных обществ в месячный срок с даты государственной регистрации выпуска акций.</w:t>
      </w:r>
    </w:p>
    <w:p w:rsidR="005F2295" w:rsidRDefault="005F2295">
      <w:pPr>
        <w:pStyle w:val="ConsPlusNormal"/>
        <w:spacing w:before="220"/>
        <w:ind w:firstLine="540"/>
        <w:jc w:val="both"/>
      </w:pPr>
      <w:r>
        <w:t>9.4. Обеспечить контроль за государственной регистрацией в месячный срок с даты принятия решения об условиях приватизации Предприятий обществ с ограниченной ответственностью, созданных посредством приватизации Предприятий (в случае приватизации в форме преобразования в общество с ограниченной ответственностью).</w:t>
      </w:r>
    </w:p>
    <w:p w:rsidR="005F2295" w:rsidRDefault="005F2295">
      <w:pPr>
        <w:pStyle w:val="ConsPlusNormal"/>
        <w:spacing w:before="220"/>
        <w:ind w:firstLine="540"/>
        <w:jc w:val="both"/>
      </w:pPr>
      <w:r>
        <w:t>9.5. Разместить настоящий приказ на межведомственном портале по управлению государственной собственностью в информационно-телекоммуникационной сети "Интернет" (МВ Портале) в недельный срок с момента его подписания.</w:t>
      </w:r>
    </w:p>
    <w:p w:rsidR="005F2295" w:rsidRDefault="005F2295">
      <w:pPr>
        <w:pStyle w:val="ConsPlusNormal"/>
        <w:spacing w:before="220"/>
        <w:ind w:firstLine="540"/>
        <w:jc w:val="both"/>
      </w:pPr>
      <w:r>
        <w:t xml:space="preserve">10. При принятии решений об условиях приватизации в соответствии с </w:t>
      </w:r>
      <w:hyperlink w:anchor="P100">
        <w:r>
          <w:rPr>
            <w:color w:val="0000FF"/>
          </w:rPr>
          <w:t>пунктом 6</w:t>
        </w:r>
      </w:hyperlink>
      <w:r>
        <w:t xml:space="preserve"> настоящего приказа учитывать, что технологически и функционально связанное с приватизируемым имуществом, </w:t>
      </w:r>
      <w:r>
        <w:lastRenderedPageBreak/>
        <w:t xml:space="preserve">но отнесенное федеральными законами к объектам гражданских прав, оборот которых не допускается, или к объектам, которые могут находиться только в государственной или муниципальной собственности, имущество подлежит передаче в аренду создаваемому хозяйственному обществу без проведения торгов на основании </w:t>
      </w:r>
      <w:hyperlink r:id="rId58">
        <w:r>
          <w:rPr>
            <w:color w:val="0000FF"/>
          </w:rPr>
          <w:t>пункта 13 части 1 статьи 17.1</w:t>
        </w:r>
      </w:hyperlink>
      <w:r>
        <w:t xml:space="preserve"> Федерального закона от 26 июля 2006 г. N 135-ФЗ "О защите конкуренции", что необходимо отражать в столбце "Планируемое дальнейшее использование объекта" перечня объектов (в том числе исключительных прав), не подлежащих приватизации в составе имущественного комплекса федерального государственного унитарного предприятия "______________", соответствующих решений об условиях приватизации.</w:t>
      </w:r>
    </w:p>
    <w:p w:rsidR="005F2295" w:rsidRDefault="005F2295">
      <w:pPr>
        <w:pStyle w:val="ConsPlusNormal"/>
        <w:spacing w:before="220"/>
        <w:ind w:firstLine="540"/>
        <w:jc w:val="both"/>
      </w:pPr>
      <w:r>
        <w:t xml:space="preserve">11. При наличии в хозяйственном ведении Предприятия объектов гражданской обороны с хозяйственным обществом - правопреемником Предприятия заключается договор о правах и обязанностях в отношении объектов и имущества гражданской обороны, а также на выполнение мероприятий гражданской обороны по форме согласно </w:t>
      </w:r>
      <w:hyperlink r:id="rId59">
        <w:r>
          <w:rPr>
            <w:color w:val="0000FF"/>
          </w:rPr>
          <w:t>приложению N 2</w:t>
        </w:r>
      </w:hyperlink>
      <w:r>
        <w:t xml:space="preserve"> к Положению о порядке использования объектов и имущества гражданской обороны приватизированными предприятиями, учреждениями и организациями, утвержденному постановлением Правительства Российской Федерации от 23 апреля 1994 г. N 359 "Об утверждении Положения о порядке использования объектов и имущества гражданской обороны приватизированными предприятиями, учреждениями и организациями".</w:t>
      </w:r>
    </w:p>
    <w:p w:rsidR="005F2295" w:rsidRDefault="005F2295">
      <w:pPr>
        <w:pStyle w:val="ConsPlusNormal"/>
        <w:spacing w:before="220"/>
        <w:ind w:firstLine="540"/>
        <w:jc w:val="both"/>
      </w:pPr>
      <w:bookmarkStart w:id="22" w:name="P163"/>
      <w:bookmarkEnd w:id="22"/>
      <w:r>
        <w:t>12. Руководителям территориальных органов Росимущества, принявших решение об условиях приватизации Предприятия, обеспечить предоставление руководителями Предприятий, а с момента государственной регистрации хозяйственных обществ - единоличными исполнительными органами хозяйственных обществ, созданных посредством приватизации Предприятий, следующих документов:</w:t>
      </w:r>
    </w:p>
    <w:p w:rsidR="005F2295" w:rsidRDefault="005F2295">
      <w:pPr>
        <w:pStyle w:val="ConsPlusNormal"/>
        <w:spacing w:before="220"/>
        <w:ind w:firstLine="540"/>
        <w:jc w:val="both"/>
      </w:pPr>
      <w:r>
        <w:t>12.1. В 10-дневный срок с даты государственной регистрации выпуска акций акционерного общества копии документов, свидетельствующих о государственной регистрации выпуска акций.</w:t>
      </w:r>
    </w:p>
    <w:p w:rsidR="005F2295" w:rsidRDefault="005F2295">
      <w:pPr>
        <w:pStyle w:val="ConsPlusNormal"/>
        <w:spacing w:before="220"/>
        <w:ind w:firstLine="540"/>
        <w:jc w:val="both"/>
      </w:pPr>
      <w:r>
        <w:t>12.2. В 10-дневный срок с даты государственной регистрации хозяйственного общества документы, свидетельствующие о государственной регистрации хозяйственного общества и о государственной регистрации прекращения деятельности Предприятия, а также копию устава хозяйственного общества с отметкой органа, осуществляющего государственную регистрацию юридических лиц, а в случае создания акционерного общества - также выписку из реестра акционеров общества.</w:t>
      </w:r>
    </w:p>
    <w:p w:rsidR="005F2295" w:rsidRDefault="005F2295">
      <w:pPr>
        <w:pStyle w:val="ConsPlusNormal"/>
        <w:spacing w:before="220"/>
        <w:ind w:firstLine="540"/>
        <w:jc w:val="both"/>
      </w:pPr>
      <w:r>
        <w:t xml:space="preserve">13. Соответствующим территориальным органам Росимущества разместить указанные в </w:t>
      </w:r>
      <w:hyperlink w:anchor="P163">
        <w:r>
          <w:rPr>
            <w:color w:val="0000FF"/>
          </w:rPr>
          <w:t>пункте 12</w:t>
        </w:r>
      </w:hyperlink>
      <w:r>
        <w:t xml:space="preserve"> настоящего приказа документы в 10-дневный срок с момента представления в Федеральной государственной информационно-аналитической системе "Единая система управления государственным имуществом".</w:t>
      </w:r>
    </w:p>
    <w:p w:rsidR="005F2295" w:rsidRDefault="005F2295">
      <w:pPr>
        <w:pStyle w:val="ConsPlusNormal"/>
        <w:spacing w:before="220"/>
        <w:ind w:firstLine="540"/>
        <w:jc w:val="both"/>
      </w:pPr>
      <w:r>
        <w:t>14. Установить, что заместителем руководителя Росимущества, который осуществляет координацию и контроль деятельности структурного подразделения Росимущества, курирующего Предприятия в соответствии с Федеральной государственной информационно-аналитической системой "Единая система управления государственным имуществом" принимаются решения о:</w:t>
      </w:r>
    </w:p>
    <w:p w:rsidR="005F2295" w:rsidRDefault="005F2295">
      <w:pPr>
        <w:pStyle w:val="ConsPlusNormal"/>
        <w:spacing w:before="220"/>
        <w:ind w:firstLine="540"/>
        <w:jc w:val="both"/>
      </w:pPr>
      <w:r>
        <w:t xml:space="preserve">прекращении права хозяйственного ведения и закреплении имущества на праве хозяйственного ведения за Предприятиями, включенными в прогнозный план (программу) приватизации федерального имущества (за исключением решений, принимаемых территориальными органами Росимущества в соответствии с </w:t>
      </w:r>
      <w:hyperlink w:anchor="P105">
        <w:r>
          <w:rPr>
            <w:color w:val="0000FF"/>
          </w:rPr>
          <w:t>пунктом 6.5</w:t>
        </w:r>
      </w:hyperlink>
      <w:r>
        <w:t xml:space="preserve"> настоящего приказа);</w:t>
      </w:r>
    </w:p>
    <w:p w:rsidR="005F2295" w:rsidRDefault="005F2295">
      <w:pPr>
        <w:pStyle w:val="ConsPlusNormal"/>
        <w:spacing w:before="220"/>
        <w:ind w:firstLine="540"/>
        <w:jc w:val="both"/>
      </w:pPr>
      <w:r>
        <w:t xml:space="preserve">прекращении трудовых отношений и назначении руководителей Предприятий и лиц, исполняющих их обязанности (за исключением решений, принимаемых территориальными органами Росимущества в соответствии с </w:t>
      </w:r>
      <w:hyperlink w:anchor="P130">
        <w:r>
          <w:rPr>
            <w:color w:val="0000FF"/>
          </w:rPr>
          <w:t>пунктом 6.23</w:t>
        </w:r>
      </w:hyperlink>
      <w:r>
        <w:t xml:space="preserve"> настоящего приказа);</w:t>
      </w:r>
    </w:p>
    <w:p w:rsidR="005F2295" w:rsidRDefault="005F2295">
      <w:pPr>
        <w:pStyle w:val="ConsPlusNormal"/>
        <w:spacing w:before="220"/>
        <w:ind w:firstLine="540"/>
        <w:jc w:val="both"/>
      </w:pPr>
      <w:r>
        <w:t>ликвидации или реорганизации Предприятий, включенных в прогнозный план (программу) приватизации федерального имущества.</w:t>
      </w:r>
    </w:p>
    <w:p w:rsidR="005F2295" w:rsidRDefault="005F2295">
      <w:pPr>
        <w:pStyle w:val="ConsPlusNormal"/>
        <w:spacing w:before="220"/>
        <w:ind w:firstLine="540"/>
        <w:jc w:val="both"/>
      </w:pPr>
    </w:p>
    <w:p w:rsidR="005F2295" w:rsidRDefault="005F2295">
      <w:pPr>
        <w:pStyle w:val="ConsPlusNormal"/>
        <w:spacing w:before="220"/>
        <w:ind w:firstLine="540"/>
        <w:jc w:val="both"/>
      </w:pPr>
      <w:r>
        <w:lastRenderedPageBreak/>
        <w:t>15. Установить, что уставы создаваемых акционерных обществ утверждаются решениями об условиях приватизации Предприятий по форме, утвержденной приказом Росимущества от 22 декабря 2021 г. N 263 "Об утверждении формы устава акционерного общества, создаваемого посредством приватизации федерального государственного унитарного предприятия, включенного в прогнозный план (программу) приватизации федерального имущества".</w:t>
      </w:r>
    </w:p>
    <w:p w:rsidR="005F2295" w:rsidRDefault="005F2295">
      <w:pPr>
        <w:pStyle w:val="ConsPlusNormal"/>
        <w:spacing w:before="220"/>
        <w:ind w:firstLine="540"/>
        <w:jc w:val="both"/>
      </w:pPr>
      <w:r>
        <w:t xml:space="preserve">Уставы создаваемых обществ с ограниченной ответственностью утверждаются решениями об условиях приватизации Предприятий в соответствии с формами, утвержденными </w:t>
      </w:r>
      <w:hyperlink r:id="rId60">
        <w:r>
          <w:rPr>
            <w:color w:val="0000FF"/>
          </w:rPr>
          <w:t>приказом</w:t>
        </w:r>
      </w:hyperlink>
      <w:r>
        <w:t xml:space="preserve"> Минэкономразвития России от 1 августа 2018 г. N 411 "Об утверждении типовых уставов, на основании которых могут действовать общества с ограниченной ответственностью".</w:t>
      </w:r>
    </w:p>
    <w:p w:rsidR="005F2295" w:rsidRDefault="005F2295">
      <w:pPr>
        <w:pStyle w:val="ConsPlusNormal"/>
        <w:spacing w:before="220"/>
        <w:ind w:firstLine="540"/>
        <w:jc w:val="both"/>
      </w:pPr>
      <w:r>
        <w:t>Выбор подходящей формы устава создаваемого общества с ограниченной ответственностью возлагается на территориальный орган Росимущества, принявший решение об условиях приватизации Предприятия.</w:t>
      </w:r>
    </w:p>
    <w:p w:rsidR="005F2295" w:rsidRDefault="005F2295">
      <w:pPr>
        <w:pStyle w:val="ConsPlusNormal"/>
        <w:spacing w:before="220"/>
        <w:ind w:firstLine="540"/>
        <w:jc w:val="both"/>
      </w:pPr>
      <w:r>
        <w:t>16. Установить, что издание и подписание распоряжений об условиях приватизации Предприятий, о внесении в них изменений возложено на руководителей территориальных органов Росимущества либо на их заместителей в соответствии с распределением обязанностей и определением полномочий указанных должностных лиц по согласованию с Росимуществом.</w:t>
      </w:r>
    </w:p>
    <w:p w:rsidR="005F2295" w:rsidRDefault="005F2295">
      <w:pPr>
        <w:pStyle w:val="ConsPlusNormal"/>
        <w:spacing w:before="220"/>
        <w:ind w:firstLine="540"/>
        <w:jc w:val="both"/>
      </w:pPr>
      <w:r>
        <w:t>Передача полномочий и права подписи от руководителя должностным лицам, относящимся к группе должностей ниже главной, не допускается.</w:t>
      </w:r>
    </w:p>
    <w:p w:rsidR="005F2295" w:rsidRDefault="005F2295">
      <w:pPr>
        <w:pStyle w:val="ConsPlusNormal"/>
        <w:spacing w:before="220"/>
        <w:ind w:firstLine="540"/>
        <w:jc w:val="both"/>
      </w:pPr>
      <w:r>
        <w:t>17. Контроль за исполнением настоящего приказа возложить на заместителя руководителя Росимущества Молчанову О.А.</w:t>
      </w:r>
    </w:p>
    <w:p w:rsidR="005F2295" w:rsidRDefault="005F2295">
      <w:pPr>
        <w:pStyle w:val="ConsPlusNormal"/>
        <w:ind w:firstLine="540"/>
        <w:jc w:val="both"/>
      </w:pPr>
    </w:p>
    <w:p w:rsidR="005F2295" w:rsidRDefault="005F2295">
      <w:pPr>
        <w:pStyle w:val="ConsPlusNormal"/>
        <w:jc w:val="right"/>
      </w:pPr>
      <w:r>
        <w:t>Руководитель</w:t>
      </w:r>
    </w:p>
    <w:p w:rsidR="005F2295" w:rsidRDefault="005F2295">
      <w:pPr>
        <w:pStyle w:val="ConsPlusNormal"/>
        <w:jc w:val="right"/>
      </w:pPr>
      <w:r>
        <w:t>В.В.ЯКОВЕНКО</w:t>
      </w:r>
    </w:p>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0"/>
      </w:pPr>
      <w:r>
        <w:lastRenderedPageBreak/>
        <w:t>Приложение N 1</w:t>
      </w:r>
    </w:p>
    <w:p w:rsidR="005F2295" w:rsidRDefault="005F2295">
      <w:pPr>
        <w:pStyle w:val="ConsPlusNormal"/>
        <w:jc w:val="both"/>
      </w:pPr>
    </w:p>
    <w:p w:rsidR="005F2295" w:rsidRDefault="005F2295">
      <w:pPr>
        <w:pStyle w:val="ConsPlusNormal"/>
        <w:jc w:val="right"/>
      </w:pPr>
      <w:r>
        <w:t>Утвержден</w:t>
      </w:r>
    </w:p>
    <w:p w:rsidR="005F2295" w:rsidRDefault="005F2295">
      <w:pPr>
        <w:pStyle w:val="ConsPlusNormal"/>
        <w:jc w:val="right"/>
      </w:pPr>
      <w:r>
        <w:t>приказом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Title"/>
        <w:jc w:val="center"/>
      </w:pPr>
      <w:bookmarkStart w:id="23" w:name="P191"/>
      <w:bookmarkEnd w:id="23"/>
      <w:r>
        <w:t>ПЕРЕЧЕНЬ</w:t>
      </w:r>
    </w:p>
    <w:p w:rsidR="005F2295" w:rsidRDefault="005F2295">
      <w:pPr>
        <w:pStyle w:val="ConsPlusTitle"/>
        <w:jc w:val="center"/>
      </w:pPr>
      <w:r>
        <w:t>ФЕДЕРАЛЬНЫХ ГОСУДАРСТВЕННЫХ УНИТАРНЫХ ПРЕДПРИЯТИЙ, РЕШЕНИЯ</w:t>
      </w:r>
    </w:p>
    <w:p w:rsidR="005F2295" w:rsidRDefault="005F2295">
      <w:pPr>
        <w:pStyle w:val="ConsPlusTitle"/>
        <w:jc w:val="center"/>
      </w:pPr>
      <w:r>
        <w:t>ОБ УСЛОВИЯХ ПРИВАТИЗАЦИИ КОТОРЫХ ПРИНИМАЮТ ТЕРРИТОРИАЛЬНЫЕ</w:t>
      </w:r>
    </w:p>
    <w:p w:rsidR="005F2295" w:rsidRDefault="005F2295">
      <w:pPr>
        <w:pStyle w:val="ConsPlusTitle"/>
        <w:jc w:val="center"/>
      </w:pPr>
      <w:r>
        <w:t>ОРГАНЫ РОСИМУЩЕСТВА</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5F2295">
        <w:tc>
          <w:tcPr>
            <w:tcW w:w="510" w:type="dxa"/>
          </w:tcPr>
          <w:p w:rsidR="005F2295" w:rsidRDefault="005F2295">
            <w:pPr>
              <w:pStyle w:val="ConsPlusNormal"/>
              <w:jc w:val="center"/>
            </w:pPr>
            <w:r>
              <w:t>N п/п</w:t>
            </w:r>
          </w:p>
        </w:tc>
        <w:tc>
          <w:tcPr>
            <w:tcW w:w="8561" w:type="dxa"/>
          </w:tcPr>
          <w:p w:rsidR="005F2295" w:rsidRDefault="005F2295">
            <w:pPr>
              <w:pStyle w:val="ConsPlusNormal"/>
              <w:jc w:val="center"/>
            </w:pPr>
            <w:r>
              <w:t>Наименование федерального государственного унитарного предприятия</w:t>
            </w:r>
          </w:p>
        </w:tc>
      </w:tr>
      <w:tr w:rsidR="005F2295">
        <w:tc>
          <w:tcPr>
            <w:tcW w:w="9071" w:type="dxa"/>
            <w:gridSpan w:val="2"/>
            <w:vAlign w:val="center"/>
          </w:tcPr>
          <w:p w:rsidR="005F2295" w:rsidRDefault="005F2295">
            <w:pPr>
              <w:pStyle w:val="ConsPlusNormal"/>
              <w:jc w:val="center"/>
              <w:outlineLvl w:val="1"/>
            </w:pPr>
            <w:r>
              <w:t>Межрегиональное территориальное управление Росимущества в городе Санкт-Петербурге и Ленинградской области</w:t>
            </w:r>
          </w:p>
        </w:tc>
      </w:tr>
      <w:tr w:rsidR="005F2295">
        <w:tc>
          <w:tcPr>
            <w:tcW w:w="510" w:type="dxa"/>
            <w:vAlign w:val="center"/>
          </w:tcPr>
          <w:p w:rsidR="005F2295" w:rsidRDefault="005F2295">
            <w:pPr>
              <w:pStyle w:val="ConsPlusNormal"/>
              <w:jc w:val="center"/>
            </w:pPr>
            <w:r>
              <w:t>1.</w:t>
            </w:r>
          </w:p>
        </w:tc>
        <w:tc>
          <w:tcPr>
            <w:tcW w:w="8561" w:type="dxa"/>
          </w:tcPr>
          <w:p w:rsidR="005F2295" w:rsidRDefault="005F2295">
            <w:pPr>
              <w:pStyle w:val="ConsPlusNormal"/>
            </w:pPr>
            <w:r>
              <w:t>ФГУП "Архангельское" Федеральной службы исполнения наказаний</w:t>
            </w:r>
          </w:p>
        </w:tc>
      </w:tr>
      <w:tr w:rsidR="005F2295">
        <w:tc>
          <w:tcPr>
            <w:tcW w:w="510" w:type="dxa"/>
            <w:vAlign w:val="center"/>
          </w:tcPr>
          <w:p w:rsidR="005F2295" w:rsidRDefault="005F2295">
            <w:pPr>
              <w:pStyle w:val="ConsPlusNormal"/>
              <w:jc w:val="center"/>
            </w:pPr>
            <w:r>
              <w:t>2</w:t>
            </w:r>
          </w:p>
        </w:tc>
        <w:tc>
          <w:tcPr>
            <w:tcW w:w="8561" w:type="dxa"/>
          </w:tcPr>
          <w:p w:rsidR="005F2295" w:rsidRDefault="005F2295">
            <w:pPr>
              <w:pStyle w:val="ConsPlusNormal"/>
            </w:pPr>
            <w:r>
              <w:t xml:space="preserve">ФГУП "Завод имени Морозова" </w:t>
            </w:r>
            <w:hyperlink w:anchor="P257">
              <w:r>
                <w:rPr>
                  <w:color w:val="0000FF"/>
                </w:rPr>
                <w:t>&lt;**&gt;</w:t>
              </w:r>
            </w:hyperlink>
          </w:p>
        </w:tc>
      </w:tr>
      <w:tr w:rsidR="005F2295">
        <w:tc>
          <w:tcPr>
            <w:tcW w:w="510" w:type="dxa"/>
            <w:vAlign w:val="center"/>
          </w:tcPr>
          <w:p w:rsidR="005F2295" w:rsidRDefault="005F2295">
            <w:pPr>
              <w:pStyle w:val="ConsPlusNormal"/>
              <w:jc w:val="center"/>
            </w:pPr>
            <w:r>
              <w:t>3.</w:t>
            </w:r>
          </w:p>
        </w:tc>
        <w:tc>
          <w:tcPr>
            <w:tcW w:w="8561" w:type="dxa"/>
          </w:tcPr>
          <w:p w:rsidR="005F2295" w:rsidRDefault="005F2295">
            <w:pPr>
              <w:pStyle w:val="ConsPlusNormal"/>
            </w:pPr>
            <w:r>
              <w:t xml:space="preserve">ФГУП "Производственно-эксплуатационное коммунальное предприятие" Национального исследовательского центра "Курчатовский институт" </w:t>
            </w:r>
            <w:hyperlink w:anchor="P246">
              <w:r>
                <w:rPr>
                  <w:color w:val="0000FF"/>
                </w:rPr>
                <w:t>&lt;1&gt;</w:t>
              </w:r>
            </w:hyperlink>
            <w:r>
              <w:t xml:space="preserve"> </w:t>
            </w:r>
            <w:hyperlink w:anchor="P256">
              <w:r>
                <w:rPr>
                  <w:color w:val="0000FF"/>
                </w:rPr>
                <w:t>&lt;*&gt;</w:t>
              </w:r>
            </w:hyperlink>
          </w:p>
        </w:tc>
      </w:tr>
      <w:tr w:rsidR="005F2295">
        <w:tc>
          <w:tcPr>
            <w:tcW w:w="510" w:type="dxa"/>
            <w:vAlign w:val="center"/>
          </w:tcPr>
          <w:p w:rsidR="005F2295" w:rsidRDefault="005F2295">
            <w:pPr>
              <w:pStyle w:val="ConsPlusNormal"/>
              <w:jc w:val="center"/>
            </w:pPr>
            <w:r>
              <w:t>4.</w:t>
            </w:r>
          </w:p>
        </w:tc>
        <w:tc>
          <w:tcPr>
            <w:tcW w:w="8561" w:type="dxa"/>
          </w:tcPr>
          <w:p w:rsidR="005F2295" w:rsidRDefault="005F2295">
            <w:pPr>
              <w:pStyle w:val="ConsPlusNormal"/>
            </w:pPr>
            <w:r>
              <w:t>ФГУП "Научно-исследовательский институт физической оптики, оптики лазеров и информационных оптических систем Всероссийского научного центра "Государственный оптический институт им. С.И. Вавилова"</w:t>
            </w:r>
          </w:p>
        </w:tc>
      </w:tr>
      <w:tr w:rsidR="005F2295">
        <w:tc>
          <w:tcPr>
            <w:tcW w:w="9071" w:type="dxa"/>
            <w:gridSpan w:val="2"/>
            <w:vAlign w:val="center"/>
          </w:tcPr>
          <w:p w:rsidR="005F2295" w:rsidRDefault="005F2295">
            <w:pPr>
              <w:pStyle w:val="ConsPlusNormal"/>
              <w:jc w:val="center"/>
              <w:outlineLvl w:val="1"/>
            </w:pPr>
            <w:r>
              <w:t>Межрегиональное территориальное управление Росимущества в Республике Крым и городе Севастополе</w:t>
            </w:r>
          </w:p>
        </w:tc>
      </w:tr>
      <w:tr w:rsidR="005F2295">
        <w:tc>
          <w:tcPr>
            <w:tcW w:w="510" w:type="dxa"/>
            <w:vAlign w:val="center"/>
          </w:tcPr>
          <w:p w:rsidR="005F2295" w:rsidRDefault="005F2295">
            <w:pPr>
              <w:pStyle w:val="ConsPlusNormal"/>
              <w:jc w:val="center"/>
            </w:pPr>
            <w:r>
              <w:t>5.</w:t>
            </w:r>
          </w:p>
        </w:tc>
        <w:tc>
          <w:tcPr>
            <w:tcW w:w="8561" w:type="dxa"/>
          </w:tcPr>
          <w:p w:rsidR="005F2295" w:rsidRDefault="005F2295">
            <w:pPr>
              <w:pStyle w:val="ConsPlusNormal"/>
            </w:pPr>
            <w:r>
              <w:t xml:space="preserve">ФГУП "Научно-исследовательский институт </w:t>
            </w:r>
            <w:proofErr w:type="spellStart"/>
            <w:r>
              <w:t>аэроупругих</w:t>
            </w:r>
            <w:proofErr w:type="spellEnd"/>
            <w:r>
              <w:t xml:space="preserve"> систем" </w:t>
            </w:r>
            <w:hyperlink w:anchor="P257">
              <w:r>
                <w:rPr>
                  <w:color w:val="0000FF"/>
                </w:rPr>
                <w:t>&lt;**&gt;</w:t>
              </w:r>
            </w:hyperlink>
          </w:p>
        </w:tc>
      </w:tr>
      <w:tr w:rsidR="005F2295">
        <w:tc>
          <w:tcPr>
            <w:tcW w:w="9071" w:type="dxa"/>
            <w:gridSpan w:val="2"/>
            <w:vAlign w:val="center"/>
          </w:tcPr>
          <w:p w:rsidR="005F2295" w:rsidRDefault="005F2295">
            <w:pPr>
              <w:pStyle w:val="ConsPlusNormal"/>
              <w:outlineLvl w:val="1"/>
            </w:pPr>
            <w:r>
              <w:t>Территориальное управление Росимущества в городе Москве</w:t>
            </w:r>
          </w:p>
        </w:tc>
      </w:tr>
      <w:tr w:rsidR="005F2295">
        <w:tc>
          <w:tcPr>
            <w:tcW w:w="510" w:type="dxa"/>
            <w:vAlign w:val="center"/>
          </w:tcPr>
          <w:p w:rsidR="005F2295" w:rsidRDefault="005F2295">
            <w:pPr>
              <w:pStyle w:val="ConsPlusNormal"/>
              <w:jc w:val="center"/>
            </w:pPr>
            <w:r>
              <w:t>6.</w:t>
            </w:r>
          </w:p>
        </w:tc>
        <w:tc>
          <w:tcPr>
            <w:tcW w:w="8561" w:type="dxa"/>
          </w:tcPr>
          <w:p w:rsidR="005F2295" w:rsidRDefault="005F2295">
            <w:pPr>
              <w:pStyle w:val="ConsPlusNormal"/>
            </w:pPr>
            <w:r>
              <w:t xml:space="preserve">ФГУП "Государственный научный центр "Научно-исследовательский институт органических полупродуктов и красителей" </w:t>
            </w:r>
            <w:hyperlink w:anchor="P247">
              <w:r>
                <w:rPr>
                  <w:color w:val="0000FF"/>
                </w:rPr>
                <w:t>&lt;2&gt;</w:t>
              </w:r>
            </w:hyperlink>
            <w:r>
              <w:t xml:space="preserve"> </w:t>
            </w:r>
            <w:hyperlink w:anchor="P256">
              <w:r>
                <w:rPr>
                  <w:color w:val="0000FF"/>
                </w:rPr>
                <w:t>&lt;*&gt;</w:t>
              </w:r>
            </w:hyperlink>
          </w:p>
        </w:tc>
      </w:tr>
      <w:tr w:rsidR="005F2295">
        <w:tc>
          <w:tcPr>
            <w:tcW w:w="510" w:type="dxa"/>
            <w:vAlign w:val="center"/>
          </w:tcPr>
          <w:p w:rsidR="005F2295" w:rsidRDefault="005F2295">
            <w:pPr>
              <w:pStyle w:val="ConsPlusNormal"/>
              <w:jc w:val="center"/>
            </w:pPr>
            <w:r>
              <w:t>7.</w:t>
            </w:r>
          </w:p>
        </w:tc>
        <w:tc>
          <w:tcPr>
            <w:tcW w:w="8561" w:type="dxa"/>
          </w:tcPr>
          <w:p w:rsidR="005F2295" w:rsidRDefault="005F2295">
            <w:pPr>
              <w:pStyle w:val="ConsPlusNormal"/>
            </w:pPr>
            <w:r>
              <w:t xml:space="preserve">ФГУП "ЦИТО" </w:t>
            </w:r>
            <w:hyperlink w:anchor="P256">
              <w:r>
                <w:rPr>
                  <w:color w:val="0000FF"/>
                </w:rPr>
                <w:t>&lt;*&gt;</w:t>
              </w:r>
            </w:hyperlink>
          </w:p>
        </w:tc>
      </w:tr>
      <w:tr w:rsidR="005F2295">
        <w:tc>
          <w:tcPr>
            <w:tcW w:w="510" w:type="dxa"/>
            <w:vAlign w:val="center"/>
          </w:tcPr>
          <w:p w:rsidR="005F2295" w:rsidRDefault="005F2295">
            <w:pPr>
              <w:pStyle w:val="ConsPlusNormal"/>
              <w:jc w:val="center"/>
            </w:pPr>
            <w:r>
              <w:t>8.</w:t>
            </w:r>
          </w:p>
        </w:tc>
        <w:tc>
          <w:tcPr>
            <w:tcW w:w="8561" w:type="dxa"/>
          </w:tcPr>
          <w:p w:rsidR="005F2295" w:rsidRDefault="005F2295">
            <w:pPr>
              <w:pStyle w:val="ConsPlusNormal"/>
            </w:pPr>
            <w:r>
              <w:t xml:space="preserve">ФГУП "Федеральный компьютерный центр фондовых и товарных информационных технологий (ФТ-Центр)" </w:t>
            </w:r>
            <w:hyperlink w:anchor="P248">
              <w:r>
                <w:rPr>
                  <w:color w:val="0000FF"/>
                </w:rPr>
                <w:t>&lt;3&gt;</w:t>
              </w:r>
            </w:hyperlink>
            <w:r>
              <w:t xml:space="preserve"> </w:t>
            </w:r>
            <w:hyperlink w:anchor="P256">
              <w:r>
                <w:rPr>
                  <w:color w:val="0000FF"/>
                </w:rPr>
                <w:t>&lt;*&gt;</w:t>
              </w:r>
            </w:hyperlink>
          </w:p>
        </w:tc>
      </w:tr>
      <w:tr w:rsidR="005F2295">
        <w:tc>
          <w:tcPr>
            <w:tcW w:w="510" w:type="dxa"/>
            <w:vAlign w:val="center"/>
          </w:tcPr>
          <w:p w:rsidR="005F2295" w:rsidRDefault="005F2295">
            <w:pPr>
              <w:pStyle w:val="ConsPlusNormal"/>
              <w:jc w:val="center"/>
            </w:pPr>
            <w:r>
              <w:t>9.</w:t>
            </w:r>
          </w:p>
        </w:tc>
        <w:tc>
          <w:tcPr>
            <w:tcW w:w="8561" w:type="dxa"/>
          </w:tcPr>
          <w:p w:rsidR="005F2295" w:rsidRDefault="005F2295">
            <w:pPr>
              <w:pStyle w:val="ConsPlusNormal"/>
            </w:pPr>
            <w:r>
              <w:t xml:space="preserve">ФГУП "РОСТЭК" Федеральной таможенной службы </w:t>
            </w:r>
            <w:hyperlink w:anchor="P249">
              <w:r>
                <w:rPr>
                  <w:color w:val="0000FF"/>
                </w:rPr>
                <w:t>&lt;4&gt;</w:t>
              </w:r>
            </w:hyperlink>
            <w:r>
              <w:t xml:space="preserve"> </w:t>
            </w:r>
            <w:hyperlink w:anchor="P256">
              <w:r>
                <w:rPr>
                  <w:color w:val="0000FF"/>
                </w:rPr>
                <w:t>&lt;*&gt;</w:t>
              </w:r>
            </w:hyperlink>
          </w:p>
        </w:tc>
      </w:tr>
      <w:tr w:rsidR="005F2295">
        <w:tc>
          <w:tcPr>
            <w:tcW w:w="510" w:type="dxa"/>
            <w:vAlign w:val="center"/>
          </w:tcPr>
          <w:p w:rsidR="005F2295" w:rsidRDefault="005F2295">
            <w:pPr>
              <w:pStyle w:val="ConsPlusNormal"/>
              <w:jc w:val="center"/>
            </w:pPr>
            <w:r>
              <w:t>10.</w:t>
            </w:r>
          </w:p>
        </w:tc>
        <w:tc>
          <w:tcPr>
            <w:tcW w:w="8561" w:type="dxa"/>
          </w:tcPr>
          <w:p w:rsidR="005F2295" w:rsidRDefault="005F2295">
            <w:pPr>
              <w:pStyle w:val="ConsPlusNormal"/>
            </w:pPr>
            <w:r>
              <w:t xml:space="preserve">ФГУП "Экспериментально-производственные мастерские" Федерального медико-биологического агентства </w:t>
            </w:r>
            <w:hyperlink w:anchor="P250">
              <w:r>
                <w:rPr>
                  <w:color w:val="0000FF"/>
                </w:rPr>
                <w:t>&lt;5&gt;</w:t>
              </w:r>
            </w:hyperlink>
            <w:r>
              <w:t xml:space="preserve"> </w:t>
            </w:r>
            <w:hyperlink w:anchor="P256">
              <w:r>
                <w:rPr>
                  <w:color w:val="0000FF"/>
                </w:rPr>
                <w:t>&lt;*&gt;</w:t>
              </w:r>
            </w:hyperlink>
          </w:p>
        </w:tc>
      </w:tr>
      <w:tr w:rsidR="005F2295">
        <w:tc>
          <w:tcPr>
            <w:tcW w:w="510" w:type="dxa"/>
            <w:vAlign w:val="center"/>
          </w:tcPr>
          <w:p w:rsidR="005F2295" w:rsidRDefault="005F2295">
            <w:pPr>
              <w:pStyle w:val="ConsPlusNormal"/>
              <w:jc w:val="center"/>
            </w:pPr>
            <w:r>
              <w:t>11.</w:t>
            </w:r>
          </w:p>
        </w:tc>
        <w:tc>
          <w:tcPr>
            <w:tcW w:w="8561" w:type="dxa"/>
          </w:tcPr>
          <w:p w:rsidR="005F2295" w:rsidRDefault="005F2295">
            <w:pPr>
              <w:pStyle w:val="ConsPlusNormal"/>
            </w:pPr>
            <w:r>
              <w:t xml:space="preserve">ФГУП "Московское орденов Октябрьской Революции и Трудового Красного Знамени конструкторское бюро "Электрон" </w:t>
            </w:r>
            <w:hyperlink w:anchor="P257">
              <w:r>
                <w:rPr>
                  <w:color w:val="0000FF"/>
                </w:rPr>
                <w:t>&lt;**&gt;</w:t>
              </w:r>
            </w:hyperlink>
          </w:p>
        </w:tc>
      </w:tr>
      <w:tr w:rsidR="005F2295">
        <w:tc>
          <w:tcPr>
            <w:tcW w:w="510" w:type="dxa"/>
            <w:vAlign w:val="center"/>
          </w:tcPr>
          <w:p w:rsidR="005F2295" w:rsidRDefault="005F2295">
            <w:pPr>
              <w:pStyle w:val="ConsPlusNormal"/>
              <w:jc w:val="center"/>
            </w:pPr>
            <w:r>
              <w:t>12.</w:t>
            </w:r>
          </w:p>
        </w:tc>
        <w:tc>
          <w:tcPr>
            <w:tcW w:w="8561" w:type="dxa"/>
          </w:tcPr>
          <w:p w:rsidR="005F2295" w:rsidRDefault="005F2295">
            <w:pPr>
              <w:pStyle w:val="ConsPlusNormal"/>
            </w:pPr>
            <w:r>
              <w:t xml:space="preserve">ФГУП "Исследовательский центр инноваций и энергоэффективности" </w:t>
            </w:r>
            <w:hyperlink w:anchor="P251">
              <w:r>
                <w:rPr>
                  <w:color w:val="0000FF"/>
                </w:rPr>
                <w:t>&lt;6&gt;</w:t>
              </w:r>
            </w:hyperlink>
            <w:r>
              <w:t xml:space="preserve"> </w:t>
            </w:r>
            <w:hyperlink w:anchor="P256">
              <w:r>
                <w:rPr>
                  <w:color w:val="0000FF"/>
                </w:rPr>
                <w:t>&lt;*&gt;</w:t>
              </w:r>
            </w:hyperlink>
          </w:p>
        </w:tc>
      </w:tr>
      <w:tr w:rsidR="005F2295">
        <w:tc>
          <w:tcPr>
            <w:tcW w:w="510" w:type="dxa"/>
            <w:vAlign w:val="center"/>
          </w:tcPr>
          <w:p w:rsidR="005F2295" w:rsidRDefault="005F2295">
            <w:pPr>
              <w:pStyle w:val="ConsPlusNormal"/>
              <w:jc w:val="center"/>
            </w:pPr>
            <w:r>
              <w:t>13.</w:t>
            </w:r>
          </w:p>
        </w:tc>
        <w:tc>
          <w:tcPr>
            <w:tcW w:w="8561" w:type="dxa"/>
          </w:tcPr>
          <w:p w:rsidR="005F2295" w:rsidRDefault="005F2295">
            <w:pPr>
              <w:pStyle w:val="ConsPlusNormal"/>
            </w:pPr>
            <w:r>
              <w:t xml:space="preserve">Ордена Трудового Красного Знамени федеральное государственное унитарное предприятие "Российские сети вещания и оповещения" </w:t>
            </w:r>
            <w:hyperlink w:anchor="P256">
              <w:r>
                <w:rPr>
                  <w:color w:val="0000FF"/>
                </w:rPr>
                <w:t>&lt;*&gt;</w:t>
              </w:r>
            </w:hyperlink>
          </w:p>
        </w:tc>
      </w:tr>
      <w:tr w:rsidR="005F2295">
        <w:tc>
          <w:tcPr>
            <w:tcW w:w="510" w:type="dxa"/>
            <w:vAlign w:val="center"/>
          </w:tcPr>
          <w:p w:rsidR="005F2295" w:rsidRDefault="005F2295">
            <w:pPr>
              <w:pStyle w:val="ConsPlusNormal"/>
              <w:jc w:val="center"/>
            </w:pPr>
            <w:r>
              <w:t>14.</w:t>
            </w:r>
          </w:p>
        </w:tc>
        <w:tc>
          <w:tcPr>
            <w:tcW w:w="8561" w:type="dxa"/>
          </w:tcPr>
          <w:p w:rsidR="005F2295" w:rsidRDefault="005F2295">
            <w:pPr>
              <w:pStyle w:val="ConsPlusNormal"/>
            </w:pPr>
            <w:r>
              <w:t xml:space="preserve">ФГУП "Специализированное предприятие по размещению федеральных органов </w:t>
            </w:r>
            <w:r>
              <w:lastRenderedPageBreak/>
              <w:t xml:space="preserve">государственной власти и обслуживанию объектов казны" </w:t>
            </w:r>
            <w:hyperlink w:anchor="P252">
              <w:r>
                <w:rPr>
                  <w:color w:val="0000FF"/>
                </w:rPr>
                <w:t>&lt;7&gt;</w:t>
              </w:r>
            </w:hyperlink>
            <w:r>
              <w:t xml:space="preserve"> </w:t>
            </w:r>
            <w:hyperlink w:anchor="P256">
              <w:r>
                <w:rPr>
                  <w:color w:val="0000FF"/>
                </w:rPr>
                <w:t>&lt;*&gt;</w:t>
              </w:r>
            </w:hyperlink>
          </w:p>
        </w:tc>
      </w:tr>
      <w:tr w:rsidR="005F2295">
        <w:tc>
          <w:tcPr>
            <w:tcW w:w="510" w:type="dxa"/>
            <w:vAlign w:val="center"/>
          </w:tcPr>
          <w:p w:rsidR="005F2295" w:rsidRDefault="005F2295">
            <w:pPr>
              <w:pStyle w:val="ConsPlusNormal"/>
              <w:jc w:val="center"/>
            </w:pPr>
            <w:r>
              <w:lastRenderedPageBreak/>
              <w:t>15.</w:t>
            </w:r>
          </w:p>
        </w:tc>
        <w:tc>
          <w:tcPr>
            <w:tcW w:w="8561" w:type="dxa"/>
          </w:tcPr>
          <w:p w:rsidR="005F2295" w:rsidRDefault="005F2295">
            <w:pPr>
              <w:pStyle w:val="ConsPlusNormal"/>
            </w:pPr>
            <w:r>
              <w:t>ФГУП "Научно-технический центр "</w:t>
            </w:r>
            <w:proofErr w:type="spellStart"/>
            <w:r>
              <w:t>Химвест</w:t>
            </w:r>
            <w:proofErr w:type="spellEnd"/>
            <w:r>
              <w:t>"</w:t>
            </w:r>
          </w:p>
        </w:tc>
      </w:tr>
      <w:tr w:rsidR="005F2295">
        <w:tc>
          <w:tcPr>
            <w:tcW w:w="9071" w:type="dxa"/>
            <w:gridSpan w:val="2"/>
            <w:vAlign w:val="center"/>
          </w:tcPr>
          <w:p w:rsidR="005F2295" w:rsidRDefault="005F2295">
            <w:pPr>
              <w:pStyle w:val="ConsPlusNormal"/>
              <w:jc w:val="center"/>
              <w:outlineLvl w:val="1"/>
            </w:pPr>
            <w:r>
              <w:t>Территориальное управление Росимущества в Московской области</w:t>
            </w:r>
          </w:p>
        </w:tc>
      </w:tr>
      <w:tr w:rsidR="005F2295">
        <w:tc>
          <w:tcPr>
            <w:tcW w:w="510" w:type="dxa"/>
            <w:vAlign w:val="center"/>
          </w:tcPr>
          <w:p w:rsidR="005F2295" w:rsidRDefault="005F2295">
            <w:pPr>
              <w:pStyle w:val="ConsPlusNormal"/>
              <w:jc w:val="center"/>
            </w:pPr>
            <w:r>
              <w:t>16.</w:t>
            </w:r>
          </w:p>
        </w:tc>
        <w:tc>
          <w:tcPr>
            <w:tcW w:w="8561" w:type="dxa"/>
          </w:tcPr>
          <w:p w:rsidR="005F2295" w:rsidRDefault="005F2295">
            <w:pPr>
              <w:pStyle w:val="ConsPlusNormal"/>
            </w:pPr>
            <w:r>
              <w:t xml:space="preserve">ФГУП Экспериментальный завод научного приборостроения со Специальным конструкторским бюро Российской академии наук </w:t>
            </w:r>
            <w:hyperlink w:anchor="P256">
              <w:r>
                <w:rPr>
                  <w:color w:val="0000FF"/>
                </w:rPr>
                <w:t>&lt;*&gt;</w:t>
              </w:r>
            </w:hyperlink>
            <w:r>
              <w:t xml:space="preserve"> </w:t>
            </w:r>
            <w:hyperlink w:anchor="P253">
              <w:r>
                <w:rPr>
                  <w:color w:val="0000FF"/>
                </w:rPr>
                <w:t>&lt;8&gt;</w:t>
              </w:r>
            </w:hyperlink>
          </w:p>
        </w:tc>
      </w:tr>
      <w:tr w:rsidR="005F2295">
        <w:tc>
          <w:tcPr>
            <w:tcW w:w="510" w:type="dxa"/>
            <w:vAlign w:val="center"/>
          </w:tcPr>
          <w:p w:rsidR="005F2295" w:rsidRDefault="005F2295">
            <w:pPr>
              <w:pStyle w:val="ConsPlusNormal"/>
              <w:jc w:val="center"/>
            </w:pPr>
            <w:r>
              <w:t>17.</w:t>
            </w:r>
          </w:p>
        </w:tc>
        <w:tc>
          <w:tcPr>
            <w:tcW w:w="8561" w:type="dxa"/>
          </w:tcPr>
          <w:p w:rsidR="005F2295" w:rsidRDefault="005F2295">
            <w:pPr>
              <w:pStyle w:val="ConsPlusNormal"/>
            </w:pPr>
            <w:r>
              <w:t xml:space="preserve">ФГУП Специальное конструкторское бюро Института радиотехники и электроники Российской академии наук </w:t>
            </w:r>
            <w:hyperlink w:anchor="P256">
              <w:r>
                <w:rPr>
                  <w:color w:val="0000FF"/>
                </w:rPr>
                <w:t>&lt;*&gt;</w:t>
              </w:r>
            </w:hyperlink>
            <w:r>
              <w:t xml:space="preserve"> </w:t>
            </w:r>
            <w:hyperlink w:anchor="P254">
              <w:r>
                <w:rPr>
                  <w:color w:val="0000FF"/>
                </w:rPr>
                <w:t>&lt;9&gt;</w:t>
              </w:r>
            </w:hyperlink>
          </w:p>
        </w:tc>
      </w:tr>
      <w:tr w:rsidR="005F2295">
        <w:tc>
          <w:tcPr>
            <w:tcW w:w="510" w:type="dxa"/>
            <w:vAlign w:val="center"/>
          </w:tcPr>
          <w:p w:rsidR="005F2295" w:rsidRDefault="005F2295">
            <w:pPr>
              <w:pStyle w:val="ConsPlusNormal"/>
              <w:jc w:val="center"/>
            </w:pPr>
            <w:r>
              <w:t>18.</w:t>
            </w:r>
          </w:p>
        </w:tc>
        <w:tc>
          <w:tcPr>
            <w:tcW w:w="8561" w:type="dxa"/>
          </w:tcPr>
          <w:p w:rsidR="005F2295" w:rsidRDefault="005F2295">
            <w:pPr>
              <w:pStyle w:val="ConsPlusNormal"/>
            </w:pPr>
            <w:r>
              <w:t xml:space="preserve">ФГУП "Электромеханический завод "Звезда" </w:t>
            </w:r>
            <w:hyperlink w:anchor="P257">
              <w:r>
                <w:rPr>
                  <w:color w:val="0000FF"/>
                </w:rPr>
                <w:t>&lt;**&gt;</w:t>
              </w:r>
            </w:hyperlink>
          </w:p>
        </w:tc>
      </w:tr>
      <w:tr w:rsidR="005F2295">
        <w:tc>
          <w:tcPr>
            <w:tcW w:w="510" w:type="dxa"/>
            <w:vAlign w:val="center"/>
          </w:tcPr>
          <w:p w:rsidR="005F2295" w:rsidRDefault="005F2295">
            <w:pPr>
              <w:pStyle w:val="ConsPlusNormal"/>
              <w:jc w:val="center"/>
            </w:pPr>
            <w:r>
              <w:t>19.</w:t>
            </w:r>
          </w:p>
        </w:tc>
        <w:tc>
          <w:tcPr>
            <w:tcW w:w="8561" w:type="dxa"/>
          </w:tcPr>
          <w:p w:rsidR="005F2295" w:rsidRDefault="005F2295">
            <w:pPr>
              <w:pStyle w:val="ConsPlusNormal"/>
            </w:pPr>
            <w:r>
              <w:t xml:space="preserve">ФГУП "Совхоз им. Тимирязева" </w:t>
            </w:r>
            <w:hyperlink w:anchor="P256">
              <w:r>
                <w:rPr>
                  <w:color w:val="0000FF"/>
                </w:rPr>
                <w:t>&lt;*&gt;</w:t>
              </w:r>
            </w:hyperlink>
          </w:p>
        </w:tc>
      </w:tr>
      <w:tr w:rsidR="005F2295">
        <w:tc>
          <w:tcPr>
            <w:tcW w:w="510" w:type="dxa"/>
            <w:vAlign w:val="center"/>
          </w:tcPr>
          <w:p w:rsidR="005F2295" w:rsidRDefault="005F2295">
            <w:pPr>
              <w:pStyle w:val="ConsPlusNormal"/>
              <w:jc w:val="center"/>
            </w:pPr>
            <w:r>
              <w:t>20.</w:t>
            </w:r>
          </w:p>
        </w:tc>
        <w:tc>
          <w:tcPr>
            <w:tcW w:w="8561" w:type="dxa"/>
          </w:tcPr>
          <w:p w:rsidR="005F2295" w:rsidRDefault="005F2295">
            <w:pPr>
              <w:pStyle w:val="ConsPlusNormal"/>
            </w:pPr>
            <w:r>
              <w:t xml:space="preserve">ФГУП "Русский соболь" </w:t>
            </w:r>
            <w:hyperlink w:anchor="P255">
              <w:r>
                <w:rPr>
                  <w:color w:val="0000FF"/>
                </w:rPr>
                <w:t>&lt;10&gt;</w:t>
              </w:r>
            </w:hyperlink>
            <w:r>
              <w:t xml:space="preserve"> </w:t>
            </w:r>
            <w:hyperlink w:anchor="P256">
              <w:r>
                <w:rPr>
                  <w:color w:val="0000FF"/>
                </w:rPr>
                <w:t>&lt;*&gt;</w:t>
              </w:r>
            </w:hyperlink>
          </w:p>
        </w:tc>
      </w:tr>
      <w:tr w:rsidR="005F2295">
        <w:tc>
          <w:tcPr>
            <w:tcW w:w="510" w:type="dxa"/>
          </w:tcPr>
          <w:p w:rsidR="005F2295" w:rsidRDefault="005F2295">
            <w:pPr>
              <w:pStyle w:val="ConsPlusNormal"/>
              <w:jc w:val="center"/>
            </w:pPr>
            <w:r>
              <w:t>21.</w:t>
            </w:r>
          </w:p>
        </w:tc>
        <w:tc>
          <w:tcPr>
            <w:tcW w:w="8561" w:type="dxa"/>
          </w:tcPr>
          <w:p w:rsidR="005F2295" w:rsidRDefault="005F2295">
            <w:pPr>
              <w:pStyle w:val="ConsPlusNormal"/>
            </w:pPr>
            <w:r>
              <w:t xml:space="preserve">ФГУП Федеральный центр двойных технологий "Союз" </w:t>
            </w:r>
            <w:hyperlink w:anchor="P257">
              <w:r>
                <w:rPr>
                  <w:color w:val="0000FF"/>
                </w:rPr>
                <w:t>&lt;**&gt;</w:t>
              </w:r>
            </w:hyperlink>
          </w:p>
        </w:tc>
      </w:tr>
    </w:tbl>
    <w:p w:rsidR="005F2295" w:rsidRPr="005F2295" w:rsidRDefault="005F2295">
      <w:pPr>
        <w:pStyle w:val="ConsPlusNormal"/>
        <w:ind w:firstLine="540"/>
        <w:jc w:val="both"/>
        <w:rPr>
          <w:sz w:val="16"/>
          <w:szCs w:val="16"/>
        </w:rPr>
      </w:pPr>
    </w:p>
    <w:p w:rsidR="005F2295" w:rsidRDefault="005F2295">
      <w:pPr>
        <w:pStyle w:val="ConsPlusNormal"/>
        <w:ind w:firstLine="540"/>
        <w:jc w:val="both"/>
      </w:pPr>
      <w:r>
        <w:t>--------------------------------</w:t>
      </w:r>
    </w:p>
    <w:p w:rsidR="005F2295" w:rsidRDefault="005F2295" w:rsidP="005F2295">
      <w:pPr>
        <w:pStyle w:val="ConsPlusNormal"/>
        <w:ind w:firstLine="540"/>
        <w:jc w:val="both"/>
      </w:pPr>
      <w:bookmarkStart w:id="24" w:name="P246"/>
      <w:bookmarkEnd w:id="24"/>
      <w:r>
        <w:t>&lt;1&gt; Акционировано 01.08.2022 (распоряжение Межрегионального территориального управления Росимущества в городе Санкт-Петербурге и Ленинградской области от 15.06.2022 N 78-231-р).</w:t>
      </w:r>
    </w:p>
    <w:p w:rsidR="005F2295" w:rsidRDefault="005F2295" w:rsidP="005F2295">
      <w:pPr>
        <w:pStyle w:val="ConsPlusNormal"/>
        <w:ind w:firstLine="540"/>
        <w:jc w:val="both"/>
      </w:pPr>
      <w:bookmarkStart w:id="25" w:name="P247"/>
      <w:bookmarkEnd w:id="25"/>
      <w:r>
        <w:t>&lt;2&gt; Акционировано 08.07.2022 (распоряжения Территориального управления Росимущества в городе Москве от 29.12.2016 N 1510, от 15.04.2020 N 77-499-р, от 09.07.2021 N 77-1033-р).</w:t>
      </w:r>
    </w:p>
    <w:p w:rsidR="005F2295" w:rsidRDefault="005F2295" w:rsidP="005F2295">
      <w:pPr>
        <w:pStyle w:val="ConsPlusNormal"/>
        <w:ind w:firstLine="540"/>
        <w:jc w:val="both"/>
      </w:pPr>
      <w:bookmarkStart w:id="26" w:name="P248"/>
      <w:bookmarkEnd w:id="26"/>
      <w:r>
        <w:t>&lt;3&gt; Акционировано 29.11.2022 (распоряжения Территориального управления Росимущества в городе Москве от 30.12.2021 N 77-1826-р, от 22.08.2022 N 77-1138-р).</w:t>
      </w:r>
    </w:p>
    <w:p w:rsidR="005F2295" w:rsidRDefault="005F2295" w:rsidP="005F2295">
      <w:pPr>
        <w:pStyle w:val="ConsPlusNormal"/>
        <w:ind w:firstLine="540"/>
        <w:jc w:val="both"/>
      </w:pPr>
      <w:bookmarkStart w:id="27" w:name="P249"/>
      <w:bookmarkEnd w:id="27"/>
      <w:r>
        <w:t>&lt;4&gt; Акционировано 06.12.2022 (распоряжение Территориального управления Росимущества в городе Москве от 02.11.2022 N 77-1472-р).</w:t>
      </w:r>
    </w:p>
    <w:p w:rsidR="005F2295" w:rsidRDefault="005F2295" w:rsidP="005F2295">
      <w:pPr>
        <w:pStyle w:val="ConsPlusNormal"/>
        <w:ind w:firstLine="540"/>
        <w:jc w:val="both"/>
      </w:pPr>
      <w:bookmarkStart w:id="28" w:name="P250"/>
      <w:bookmarkEnd w:id="28"/>
      <w:r>
        <w:t>&lt;5&gt; Акционировано 15.07.2022 (распоряжение Территориального управления Росимущества в городе Москве от 17.12.2021 N 77-1757-р).</w:t>
      </w:r>
    </w:p>
    <w:p w:rsidR="005F2295" w:rsidRDefault="005F2295" w:rsidP="005F2295">
      <w:pPr>
        <w:pStyle w:val="ConsPlusNormal"/>
        <w:ind w:firstLine="540"/>
        <w:jc w:val="both"/>
      </w:pPr>
      <w:bookmarkStart w:id="29" w:name="P251"/>
      <w:bookmarkEnd w:id="29"/>
      <w:r>
        <w:t>&lt;6&gt; Акционировано 17.11.2022 (распоряжение Территориального управления Росимущества в городе Москве от 29.12.2021 N 77-1817-р).</w:t>
      </w:r>
    </w:p>
    <w:p w:rsidR="005F2295" w:rsidRDefault="005F2295" w:rsidP="005F2295">
      <w:pPr>
        <w:pStyle w:val="ConsPlusNormal"/>
        <w:ind w:firstLine="540"/>
        <w:jc w:val="both"/>
      </w:pPr>
      <w:bookmarkStart w:id="30" w:name="P252"/>
      <w:bookmarkEnd w:id="30"/>
      <w:r>
        <w:t>&lt;7&gt; Акционировано 03.11.2022 (распоряжение Территориального управления Росимущества в городе Москве от 30.12.2021 N 77-1827-р).</w:t>
      </w:r>
    </w:p>
    <w:p w:rsidR="005F2295" w:rsidRDefault="005F2295" w:rsidP="005F2295">
      <w:pPr>
        <w:pStyle w:val="ConsPlusNormal"/>
        <w:ind w:firstLine="540"/>
        <w:jc w:val="both"/>
      </w:pPr>
      <w:bookmarkStart w:id="31" w:name="P253"/>
      <w:bookmarkEnd w:id="31"/>
      <w:r>
        <w:t>&lt;8&gt; Акционировано 09.02.2023 (распоряжение Территориального управления Росимущества в Московской области от 16.12.2022 N 50-629-р).</w:t>
      </w:r>
    </w:p>
    <w:p w:rsidR="005F2295" w:rsidRDefault="005F2295" w:rsidP="005F2295">
      <w:pPr>
        <w:pStyle w:val="ConsPlusNormal"/>
        <w:ind w:firstLine="540"/>
        <w:jc w:val="both"/>
      </w:pPr>
      <w:bookmarkStart w:id="32" w:name="P254"/>
      <w:bookmarkEnd w:id="32"/>
      <w:r>
        <w:t>&lt;9&gt; Акционировано 01.03.2023 (распоряжение Территориального управления Росимущества в Московской области от 20.12.2022 N 50-632-р).</w:t>
      </w:r>
    </w:p>
    <w:p w:rsidR="005F2295" w:rsidRDefault="005F2295" w:rsidP="005F2295">
      <w:pPr>
        <w:pStyle w:val="ConsPlusNormal"/>
        <w:ind w:firstLine="540"/>
        <w:jc w:val="both"/>
      </w:pPr>
      <w:bookmarkStart w:id="33" w:name="P255"/>
      <w:bookmarkEnd w:id="33"/>
      <w:r>
        <w:t>&lt;10&gt; Акционировано 14.10.2022 (распоряжение Территориального управления Росимущества в Московской области от 10.08.2022 N 50-359-р).</w:t>
      </w:r>
    </w:p>
    <w:p w:rsidR="005F2295" w:rsidRDefault="005F2295" w:rsidP="005F2295">
      <w:pPr>
        <w:pStyle w:val="ConsPlusNormal"/>
        <w:ind w:firstLine="540"/>
        <w:jc w:val="both"/>
      </w:pPr>
      <w:bookmarkStart w:id="34" w:name="P256"/>
      <w:bookmarkEnd w:id="34"/>
      <w:r>
        <w:t>&lt;*&gt; Решения об условиях приватизации федерального государственного унитарного предприятия подлежат согласованию с Федеральным агентством по управлению государственным имуществом.</w:t>
      </w:r>
    </w:p>
    <w:p w:rsidR="005F2295" w:rsidRDefault="005F2295" w:rsidP="005F2295">
      <w:pPr>
        <w:pStyle w:val="ConsPlusNormal"/>
        <w:ind w:firstLine="540"/>
        <w:jc w:val="both"/>
      </w:pPr>
      <w:bookmarkStart w:id="35" w:name="P257"/>
      <w:bookmarkEnd w:id="35"/>
      <w:r>
        <w:t>&lt;**&gt; Предприятие подлежит преобразованию в акционерное общество с последующей передачей 100 процентов акций Государственной корпорации по содействию разработке, производству и экспорту высокотехнологичной промышленной продукции "</w:t>
      </w:r>
      <w:proofErr w:type="spellStart"/>
      <w:r>
        <w:t>Ростех</w:t>
      </w:r>
      <w:proofErr w:type="spellEnd"/>
      <w:r>
        <w:t>" в качестве имущественного взноса Российской Федерации.</w:t>
      </w: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right"/>
        <w:outlineLvl w:val="0"/>
      </w:pPr>
      <w:r>
        <w:lastRenderedPageBreak/>
        <w:t>Приложение N 2</w:t>
      </w:r>
    </w:p>
    <w:p w:rsidR="005F2295" w:rsidRDefault="005F2295">
      <w:pPr>
        <w:pStyle w:val="ConsPlusNormal"/>
        <w:jc w:val="both"/>
      </w:pPr>
    </w:p>
    <w:p w:rsidR="005F2295" w:rsidRDefault="005F2295">
      <w:pPr>
        <w:pStyle w:val="ConsPlusNormal"/>
        <w:jc w:val="right"/>
      </w:pPr>
      <w:r>
        <w:t>Утвержден</w:t>
      </w:r>
    </w:p>
    <w:p w:rsidR="005F2295" w:rsidRDefault="005F2295">
      <w:pPr>
        <w:pStyle w:val="ConsPlusNormal"/>
        <w:jc w:val="right"/>
      </w:pPr>
      <w:r>
        <w:t>приказом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Title"/>
        <w:jc w:val="center"/>
      </w:pPr>
      <w:bookmarkStart w:id="36" w:name="P269"/>
      <w:bookmarkEnd w:id="36"/>
      <w:r>
        <w:t>ПЕРЕЧЕНЬ</w:t>
      </w:r>
    </w:p>
    <w:p w:rsidR="005F2295" w:rsidRDefault="005F2295">
      <w:pPr>
        <w:pStyle w:val="ConsPlusTitle"/>
        <w:jc w:val="center"/>
      </w:pPr>
      <w:r>
        <w:t>ФЕДЕРАЛЬНЫХ КАЗЕННЫХ ПРЕДПРИЯТИЙ, РЕШЕНИЯ ОБ УСЛОВИЯХ</w:t>
      </w:r>
    </w:p>
    <w:p w:rsidR="005F2295" w:rsidRDefault="005F2295">
      <w:pPr>
        <w:pStyle w:val="ConsPlusTitle"/>
        <w:jc w:val="center"/>
      </w:pPr>
      <w:r>
        <w:t>ПРИВАТИЗАЦИИ КОТОРЫХ ПРИНИМАЮТ ТЕРРИТОРИАЛЬНЫЕ</w:t>
      </w:r>
    </w:p>
    <w:p w:rsidR="005F2295" w:rsidRDefault="005F2295">
      <w:pPr>
        <w:pStyle w:val="ConsPlusTitle"/>
        <w:jc w:val="center"/>
      </w:pPr>
      <w:r>
        <w:t>ОРГАНЫ РОСИМУЩЕСТВА</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8561"/>
      </w:tblGrid>
      <w:tr w:rsidR="005F2295">
        <w:tc>
          <w:tcPr>
            <w:tcW w:w="510" w:type="dxa"/>
          </w:tcPr>
          <w:p w:rsidR="005F2295" w:rsidRDefault="005F2295">
            <w:pPr>
              <w:pStyle w:val="ConsPlusNormal"/>
              <w:jc w:val="center"/>
            </w:pPr>
            <w:r>
              <w:t>N п/п</w:t>
            </w:r>
          </w:p>
        </w:tc>
        <w:tc>
          <w:tcPr>
            <w:tcW w:w="8561" w:type="dxa"/>
          </w:tcPr>
          <w:p w:rsidR="005F2295" w:rsidRDefault="005F2295">
            <w:pPr>
              <w:pStyle w:val="ConsPlusNormal"/>
              <w:jc w:val="center"/>
            </w:pPr>
            <w:r>
              <w:t>Наименование федерального государственного унитарного предприятия</w:t>
            </w:r>
          </w:p>
        </w:tc>
      </w:tr>
      <w:tr w:rsidR="005F2295">
        <w:tc>
          <w:tcPr>
            <w:tcW w:w="9071" w:type="dxa"/>
            <w:gridSpan w:val="2"/>
            <w:vAlign w:val="center"/>
          </w:tcPr>
          <w:p w:rsidR="005F2295" w:rsidRDefault="005F2295">
            <w:pPr>
              <w:pStyle w:val="ConsPlusNormal"/>
              <w:jc w:val="center"/>
              <w:outlineLvl w:val="1"/>
            </w:pPr>
            <w:r>
              <w:t>Межрегиональное территориальное управление Росимущества в Тульской, Рязанской и Орловской областях</w:t>
            </w:r>
          </w:p>
        </w:tc>
      </w:tr>
      <w:tr w:rsidR="005F2295">
        <w:tc>
          <w:tcPr>
            <w:tcW w:w="510" w:type="dxa"/>
            <w:vAlign w:val="center"/>
          </w:tcPr>
          <w:p w:rsidR="005F2295" w:rsidRDefault="005F2295">
            <w:pPr>
              <w:pStyle w:val="ConsPlusNormal"/>
              <w:jc w:val="center"/>
            </w:pPr>
            <w:r>
              <w:t>1.</w:t>
            </w:r>
          </w:p>
        </w:tc>
        <w:tc>
          <w:tcPr>
            <w:tcW w:w="8561" w:type="dxa"/>
          </w:tcPr>
          <w:p w:rsidR="005F2295" w:rsidRDefault="005F2295">
            <w:pPr>
              <w:pStyle w:val="ConsPlusNormal"/>
            </w:pPr>
            <w:r>
              <w:t xml:space="preserve">ФКП "Алексинский химический комбинат" </w:t>
            </w:r>
            <w:hyperlink w:anchor="P317">
              <w:r>
                <w:rPr>
                  <w:color w:val="0000FF"/>
                </w:rPr>
                <w:t>&lt;**&gt;</w:t>
              </w:r>
            </w:hyperlink>
          </w:p>
        </w:tc>
      </w:tr>
      <w:tr w:rsidR="005F2295">
        <w:tc>
          <w:tcPr>
            <w:tcW w:w="9071" w:type="dxa"/>
            <w:gridSpan w:val="2"/>
            <w:vAlign w:val="center"/>
          </w:tcPr>
          <w:p w:rsidR="005F2295" w:rsidRDefault="005F2295">
            <w:pPr>
              <w:pStyle w:val="ConsPlusNormal"/>
              <w:jc w:val="center"/>
              <w:outlineLvl w:val="1"/>
            </w:pPr>
            <w:r>
              <w:t>Территориальное управление Росимущества в Новосибирской области</w:t>
            </w:r>
          </w:p>
        </w:tc>
      </w:tr>
      <w:tr w:rsidR="005F2295">
        <w:tc>
          <w:tcPr>
            <w:tcW w:w="510" w:type="dxa"/>
            <w:vAlign w:val="center"/>
          </w:tcPr>
          <w:p w:rsidR="005F2295" w:rsidRDefault="005F2295">
            <w:pPr>
              <w:pStyle w:val="ConsPlusNormal"/>
              <w:jc w:val="center"/>
            </w:pPr>
            <w:r>
              <w:t>2.</w:t>
            </w:r>
          </w:p>
        </w:tc>
        <w:tc>
          <w:tcPr>
            <w:tcW w:w="8561" w:type="dxa"/>
          </w:tcPr>
          <w:p w:rsidR="005F2295" w:rsidRDefault="005F2295">
            <w:pPr>
              <w:pStyle w:val="ConsPlusNormal"/>
            </w:pPr>
            <w:r>
              <w:t>ФКП "</w:t>
            </w:r>
            <w:proofErr w:type="spellStart"/>
            <w:r>
              <w:t>Анозит</w:t>
            </w:r>
            <w:proofErr w:type="spellEnd"/>
            <w:r>
              <w:t xml:space="preserve">" </w:t>
            </w:r>
            <w:hyperlink w:anchor="P317">
              <w:r>
                <w:rPr>
                  <w:color w:val="0000FF"/>
                </w:rPr>
                <w:t>&lt;**&gt;</w:t>
              </w:r>
            </w:hyperlink>
          </w:p>
        </w:tc>
      </w:tr>
      <w:tr w:rsidR="005F2295">
        <w:tc>
          <w:tcPr>
            <w:tcW w:w="9071" w:type="dxa"/>
            <w:gridSpan w:val="2"/>
            <w:vAlign w:val="center"/>
          </w:tcPr>
          <w:p w:rsidR="005F2295" w:rsidRDefault="005F2295">
            <w:pPr>
              <w:pStyle w:val="ConsPlusNormal"/>
              <w:jc w:val="center"/>
              <w:outlineLvl w:val="1"/>
            </w:pPr>
            <w:r>
              <w:t>Межрегиональное территориальное управление Росимущества в Республике Татарстан и Ульяновской области</w:t>
            </w:r>
          </w:p>
        </w:tc>
      </w:tr>
      <w:tr w:rsidR="005F2295">
        <w:tc>
          <w:tcPr>
            <w:tcW w:w="510" w:type="dxa"/>
            <w:vAlign w:val="center"/>
          </w:tcPr>
          <w:p w:rsidR="005F2295" w:rsidRDefault="005F2295">
            <w:pPr>
              <w:pStyle w:val="ConsPlusNormal"/>
              <w:jc w:val="center"/>
            </w:pPr>
            <w:r>
              <w:t>3.</w:t>
            </w:r>
          </w:p>
        </w:tc>
        <w:tc>
          <w:tcPr>
            <w:tcW w:w="8561" w:type="dxa"/>
          </w:tcPr>
          <w:p w:rsidR="005F2295" w:rsidRDefault="005F2295">
            <w:pPr>
              <w:pStyle w:val="ConsPlusNormal"/>
            </w:pPr>
            <w:r>
              <w:t xml:space="preserve">ФКП "Государственный научно-исследовательский институт химических продуктов" </w:t>
            </w:r>
            <w:hyperlink w:anchor="P317">
              <w:r>
                <w:rPr>
                  <w:color w:val="0000FF"/>
                </w:rPr>
                <w:t>&lt;**&gt;</w:t>
              </w:r>
            </w:hyperlink>
          </w:p>
        </w:tc>
      </w:tr>
      <w:tr w:rsidR="005F2295">
        <w:tc>
          <w:tcPr>
            <w:tcW w:w="510" w:type="dxa"/>
            <w:vAlign w:val="center"/>
          </w:tcPr>
          <w:p w:rsidR="005F2295" w:rsidRDefault="005F2295">
            <w:pPr>
              <w:pStyle w:val="ConsPlusNormal"/>
              <w:jc w:val="center"/>
            </w:pPr>
            <w:r>
              <w:t>4.</w:t>
            </w:r>
          </w:p>
        </w:tc>
        <w:tc>
          <w:tcPr>
            <w:tcW w:w="8561" w:type="dxa"/>
          </w:tcPr>
          <w:p w:rsidR="005F2295" w:rsidRDefault="005F2295">
            <w:pPr>
              <w:pStyle w:val="ConsPlusNormal"/>
            </w:pPr>
            <w:r>
              <w:t xml:space="preserve">ФКП "Казанский государственный казенный пороховой завод" </w:t>
            </w:r>
            <w:hyperlink w:anchor="P317">
              <w:r>
                <w:rPr>
                  <w:color w:val="0000FF"/>
                </w:rPr>
                <w:t>&lt;**&gt;</w:t>
              </w:r>
            </w:hyperlink>
          </w:p>
        </w:tc>
      </w:tr>
      <w:tr w:rsidR="005F2295">
        <w:tc>
          <w:tcPr>
            <w:tcW w:w="510" w:type="dxa"/>
            <w:vAlign w:val="center"/>
          </w:tcPr>
          <w:p w:rsidR="005F2295" w:rsidRDefault="005F2295">
            <w:pPr>
              <w:pStyle w:val="ConsPlusNormal"/>
              <w:jc w:val="center"/>
            </w:pPr>
            <w:r>
              <w:t>5.</w:t>
            </w:r>
          </w:p>
        </w:tc>
        <w:tc>
          <w:tcPr>
            <w:tcW w:w="8561" w:type="dxa"/>
          </w:tcPr>
          <w:p w:rsidR="005F2295" w:rsidRDefault="005F2295">
            <w:pPr>
              <w:pStyle w:val="ConsPlusNormal"/>
            </w:pPr>
            <w:r>
              <w:t xml:space="preserve">ФКП Научно-производственное объединение "Казанский завод точного машиностроения" </w:t>
            </w:r>
            <w:hyperlink w:anchor="P317">
              <w:r>
                <w:rPr>
                  <w:color w:val="0000FF"/>
                </w:rPr>
                <w:t>&lt;**&gt;</w:t>
              </w:r>
            </w:hyperlink>
          </w:p>
        </w:tc>
      </w:tr>
      <w:tr w:rsidR="005F2295">
        <w:tc>
          <w:tcPr>
            <w:tcW w:w="9071" w:type="dxa"/>
            <w:gridSpan w:val="2"/>
            <w:vAlign w:val="center"/>
          </w:tcPr>
          <w:p w:rsidR="005F2295" w:rsidRDefault="005F2295">
            <w:pPr>
              <w:pStyle w:val="ConsPlusNormal"/>
              <w:jc w:val="center"/>
              <w:outlineLvl w:val="1"/>
            </w:pPr>
            <w:r>
              <w:t>Территориальное управление Росимущества в Нижегородской области</w:t>
            </w:r>
          </w:p>
        </w:tc>
      </w:tr>
      <w:tr w:rsidR="005F2295">
        <w:tc>
          <w:tcPr>
            <w:tcW w:w="510" w:type="dxa"/>
            <w:vAlign w:val="center"/>
          </w:tcPr>
          <w:p w:rsidR="005F2295" w:rsidRDefault="005F2295">
            <w:pPr>
              <w:pStyle w:val="ConsPlusNormal"/>
              <w:jc w:val="center"/>
            </w:pPr>
            <w:r>
              <w:t>6.</w:t>
            </w:r>
          </w:p>
        </w:tc>
        <w:tc>
          <w:tcPr>
            <w:tcW w:w="8561" w:type="dxa"/>
          </w:tcPr>
          <w:p w:rsidR="005F2295" w:rsidRDefault="005F2295">
            <w:pPr>
              <w:pStyle w:val="ConsPlusNormal"/>
            </w:pPr>
            <w:r>
              <w:t xml:space="preserve">ФКП "Завод имени Я.М. Свердлова" </w:t>
            </w:r>
            <w:hyperlink w:anchor="P317">
              <w:r>
                <w:rPr>
                  <w:color w:val="0000FF"/>
                </w:rPr>
                <w:t>&lt;**&gt;</w:t>
              </w:r>
            </w:hyperlink>
          </w:p>
        </w:tc>
      </w:tr>
      <w:tr w:rsidR="005F2295">
        <w:tc>
          <w:tcPr>
            <w:tcW w:w="9071" w:type="dxa"/>
            <w:gridSpan w:val="2"/>
            <w:vAlign w:val="center"/>
          </w:tcPr>
          <w:p w:rsidR="005F2295" w:rsidRDefault="005F2295">
            <w:pPr>
              <w:pStyle w:val="ConsPlusNormal"/>
              <w:jc w:val="center"/>
              <w:outlineLvl w:val="1"/>
            </w:pPr>
            <w:r>
              <w:t>Межрегиональное территориальное управление Росимущества в Республике Мордовия, Республике Марий Эл, Чувашской Республике и Пензенской области</w:t>
            </w:r>
          </w:p>
        </w:tc>
      </w:tr>
      <w:tr w:rsidR="005F2295">
        <w:tc>
          <w:tcPr>
            <w:tcW w:w="510" w:type="dxa"/>
            <w:vAlign w:val="center"/>
          </w:tcPr>
          <w:p w:rsidR="005F2295" w:rsidRDefault="005F2295">
            <w:pPr>
              <w:pStyle w:val="ConsPlusNormal"/>
              <w:jc w:val="center"/>
            </w:pPr>
            <w:r>
              <w:t>7.</w:t>
            </w:r>
          </w:p>
        </w:tc>
        <w:tc>
          <w:tcPr>
            <w:tcW w:w="8561" w:type="dxa"/>
          </w:tcPr>
          <w:p w:rsidR="005F2295" w:rsidRDefault="005F2295">
            <w:pPr>
              <w:pStyle w:val="ConsPlusNormal"/>
            </w:pPr>
            <w:r>
              <w:t xml:space="preserve">ФКП "Саранский механический завод" </w:t>
            </w:r>
            <w:hyperlink w:anchor="P317">
              <w:r>
                <w:rPr>
                  <w:color w:val="0000FF"/>
                </w:rPr>
                <w:t>&lt;**&gt;</w:t>
              </w:r>
            </w:hyperlink>
          </w:p>
        </w:tc>
      </w:tr>
      <w:tr w:rsidR="005F2295">
        <w:tc>
          <w:tcPr>
            <w:tcW w:w="9071" w:type="dxa"/>
            <w:gridSpan w:val="2"/>
            <w:vAlign w:val="center"/>
          </w:tcPr>
          <w:p w:rsidR="005F2295" w:rsidRDefault="005F2295">
            <w:pPr>
              <w:pStyle w:val="ConsPlusNormal"/>
              <w:jc w:val="center"/>
              <w:outlineLvl w:val="1"/>
            </w:pPr>
            <w:r>
              <w:t>Межрегиональное территориальное управление Росимущества в Тамбовской и Липецкой областях</w:t>
            </w:r>
          </w:p>
        </w:tc>
      </w:tr>
      <w:tr w:rsidR="005F2295">
        <w:tc>
          <w:tcPr>
            <w:tcW w:w="510" w:type="dxa"/>
            <w:vAlign w:val="center"/>
          </w:tcPr>
          <w:p w:rsidR="005F2295" w:rsidRDefault="005F2295">
            <w:pPr>
              <w:pStyle w:val="ConsPlusNormal"/>
              <w:jc w:val="center"/>
            </w:pPr>
            <w:r>
              <w:t>8.</w:t>
            </w:r>
          </w:p>
        </w:tc>
        <w:tc>
          <w:tcPr>
            <w:tcW w:w="8561" w:type="dxa"/>
          </w:tcPr>
          <w:p w:rsidR="005F2295" w:rsidRDefault="005F2295">
            <w:pPr>
              <w:pStyle w:val="ConsPlusNormal"/>
            </w:pPr>
            <w:r>
              <w:t xml:space="preserve">ФКП "Тамбовский пороховой завод" </w:t>
            </w:r>
            <w:hyperlink w:anchor="P317">
              <w:r>
                <w:rPr>
                  <w:color w:val="0000FF"/>
                </w:rPr>
                <w:t>&lt;**&gt;</w:t>
              </w:r>
            </w:hyperlink>
          </w:p>
        </w:tc>
      </w:tr>
      <w:tr w:rsidR="005F2295">
        <w:tc>
          <w:tcPr>
            <w:tcW w:w="9071" w:type="dxa"/>
            <w:gridSpan w:val="2"/>
            <w:vAlign w:val="center"/>
          </w:tcPr>
          <w:p w:rsidR="005F2295" w:rsidRDefault="005F2295">
            <w:pPr>
              <w:pStyle w:val="ConsPlusNormal"/>
              <w:jc w:val="center"/>
              <w:outlineLvl w:val="1"/>
            </w:pPr>
            <w:r>
              <w:t>Территориальное управление Росимущества в Республике Башкортостан</w:t>
            </w:r>
          </w:p>
        </w:tc>
      </w:tr>
      <w:tr w:rsidR="005F2295">
        <w:tc>
          <w:tcPr>
            <w:tcW w:w="510" w:type="dxa"/>
            <w:vAlign w:val="center"/>
          </w:tcPr>
          <w:p w:rsidR="005F2295" w:rsidRDefault="005F2295">
            <w:pPr>
              <w:pStyle w:val="ConsPlusNormal"/>
              <w:jc w:val="center"/>
            </w:pPr>
            <w:r>
              <w:t>9.</w:t>
            </w:r>
          </w:p>
        </w:tc>
        <w:tc>
          <w:tcPr>
            <w:tcW w:w="8561" w:type="dxa"/>
            <w:vAlign w:val="center"/>
          </w:tcPr>
          <w:p w:rsidR="005F2295" w:rsidRDefault="005F2295">
            <w:pPr>
              <w:pStyle w:val="ConsPlusNormal"/>
            </w:pPr>
            <w:r>
              <w:t xml:space="preserve">ФКП "Авангард" </w:t>
            </w:r>
            <w:hyperlink w:anchor="P317">
              <w:r>
                <w:rPr>
                  <w:color w:val="0000FF"/>
                </w:rPr>
                <w:t>&lt;**&gt;</w:t>
              </w:r>
            </w:hyperlink>
          </w:p>
        </w:tc>
      </w:tr>
      <w:tr w:rsidR="005F2295">
        <w:tc>
          <w:tcPr>
            <w:tcW w:w="9071" w:type="dxa"/>
            <w:gridSpan w:val="2"/>
            <w:vAlign w:val="center"/>
          </w:tcPr>
          <w:p w:rsidR="005F2295" w:rsidRDefault="005F2295">
            <w:pPr>
              <w:pStyle w:val="ConsPlusNormal"/>
              <w:jc w:val="center"/>
              <w:outlineLvl w:val="1"/>
            </w:pPr>
            <w:r>
              <w:t>Территориальное управление Росимущества в Ростовской области</w:t>
            </w:r>
          </w:p>
        </w:tc>
      </w:tr>
      <w:tr w:rsidR="005F2295">
        <w:tc>
          <w:tcPr>
            <w:tcW w:w="510" w:type="dxa"/>
            <w:vAlign w:val="center"/>
          </w:tcPr>
          <w:p w:rsidR="005F2295" w:rsidRDefault="005F2295">
            <w:pPr>
              <w:pStyle w:val="ConsPlusNormal"/>
              <w:jc w:val="center"/>
            </w:pPr>
            <w:r>
              <w:t>10.</w:t>
            </w:r>
          </w:p>
        </w:tc>
        <w:tc>
          <w:tcPr>
            <w:tcW w:w="8561" w:type="dxa"/>
          </w:tcPr>
          <w:p w:rsidR="005F2295" w:rsidRDefault="005F2295">
            <w:pPr>
              <w:pStyle w:val="ConsPlusNormal"/>
            </w:pPr>
            <w:r>
              <w:t xml:space="preserve">ФКП Комбинат "Каменский" </w:t>
            </w:r>
            <w:hyperlink w:anchor="P317">
              <w:r>
                <w:rPr>
                  <w:color w:val="0000FF"/>
                </w:rPr>
                <w:t>&lt;**&gt;</w:t>
              </w:r>
            </w:hyperlink>
          </w:p>
        </w:tc>
      </w:tr>
      <w:tr w:rsidR="005F2295">
        <w:tc>
          <w:tcPr>
            <w:tcW w:w="9071" w:type="dxa"/>
            <w:gridSpan w:val="2"/>
            <w:vAlign w:val="center"/>
          </w:tcPr>
          <w:p w:rsidR="005F2295" w:rsidRDefault="005F2295">
            <w:pPr>
              <w:pStyle w:val="ConsPlusNormal"/>
              <w:outlineLvl w:val="1"/>
            </w:pPr>
            <w:r>
              <w:t>Территориальное управление Росимущества в Пермском крае</w:t>
            </w:r>
          </w:p>
        </w:tc>
      </w:tr>
      <w:tr w:rsidR="005F2295">
        <w:tc>
          <w:tcPr>
            <w:tcW w:w="510" w:type="dxa"/>
            <w:vAlign w:val="center"/>
          </w:tcPr>
          <w:p w:rsidR="005F2295" w:rsidRDefault="005F2295">
            <w:pPr>
              <w:pStyle w:val="ConsPlusNormal"/>
              <w:jc w:val="center"/>
            </w:pPr>
            <w:r>
              <w:t>11.</w:t>
            </w:r>
          </w:p>
        </w:tc>
        <w:tc>
          <w:tcPr>
            <w:tcW w:w="8561" w:type="dxa"/>
          </w:tcPr>
          <w:p w:rsidR="005F2295" w:rsidRDefault="005F2295">
            <w:pPr>
              <w:pStyle w:val="ConsPlusNormal"/>
            </w:pPr>
            <w:r>
              <w:t xml:space="preserve">ФКП "Пермский пороховой завод" </w:t>
            </w:r>
            <w:hyperlink w:anchor="P317">
              <w:r>
                <w:rPr>
                  <w:color w:val="0000FF"/>
                </w:rPr>
                <w:t>&lt;**&gt;</w:t>
              </w:r>
            </w:hyperlink>
          </w:p>
        </w:tc>
      </w:tr>
      <w:tr w:rsidR="005F2295">
        <w:tc>
          <w:tcPr>
            <w:tcW w:w="9071" w:type="dxa"/>
            <w:gridSpan w:val="2"/>
            <w:vAlign w:val="center"/>
          </w:tcPr>
          <w:p w:rsidR="005F2295" w:rsidRDefault="005F2295">
            <w:pPr>
              <w:pStyle w:val="ConsPlusNormal"/>
              <w:outlineLvl w:val="1"/>
            </w:pPr>
            <w:r>
              <w:lastRenderedPageBreak/>
              <w:t>Территориальное управление Росимущества в Самарской области</w:t>
            </w:r>
          </w:p>
        </w:tc>
      </w:tr>
      <w:tr w:rsidR="005F2295">
        <w:tc>
          <w:tcPr>
            <w:tcW w:w="510" w:type="dxa"/>
            <w:vAlign w:val="center"/>
          </w:tcPr>
          <w:p w:rsidR="005F2295" w:rsidRDefault="005F2295">
            <w:pPr>
              <w:pStyle w:val="ConsPlusNormal"/>
              <w:jc w:val="center"/>
            </w:pPr>
            <w:r>
              <w:t>12.</w:t>
            </w:r>
          </w:p>
        </w:tc>
        <w:tc>
          <w:tcPr>
            <w:tcW w:w="8561" w:type="dxa"/>
          </w:tcPr>
          <w:p w:rsidR="005F2295" w:rsidRDefault="005F2295">
            <w:pPr>
              <w:pStyle w:val="ConsPlusNormal"/>
            </w:pPr>
            <w:r>
              <w:t xml:space="preserve">ФКП Самарский завод "Коммунар" </w:t>
            </w:r>
            <w:hyperlink w:anchor="P317">
              <w:r>
                <w:rPr>
                  <w:color w:val="0000FF"/>
                </w:rPr>
                <w:t>&lt;**&gt;</w:t>
              </w:r>
            </w:hyperlink>
          </w:p>
        </w:tc>
      </w:tr>
      <w:tr w:rsidR="005F2295">
        <w:tc>
          <w:tcPr>
            <w:tcW w:w="9071" w:type="dxa"/>
            <w:gridSpan w:val="2"/>
            <w:vAlign w:val="center"/>
          </w:tcPr>
          <w:p w:rsidR="005F2295" w:rsidRDefault="005F2295">
            <w:pPr>
              <w:pStyle w:val="ConsPlusNormal"/>
              <w:outlineLvl w:val="1"/>
            </w:pPr>
            <w:r>
              <w:t>Территориальное управление Росимущества в Московской области</w:t>
            </w:r>
          </w:p>
        </w:tc>
      </w:tr>
      <w:tr w:rsidR="005F2295">
        <w:tc>
          <w:tcPr>
            <w:tcW w:w="510" w:type="dxa"/>
            <w:vAlign w:val="center"/>
          </w:tcPr>
          <w:p w:rsidR="005F2295" w:rsidRDefault="005F2295">
            <w:pPr>
              <w:pStyle w:val="ConsPlusNormal"/>
              <w:jc w:val="center"/>
            </w:pPr>
            <w:r>
              <w:t>13</w:t>
            </w:r>
          </w:p>
        </w:tc>
        <w:tc>
          <w:tcPr>
            <w:tcW w:w="8561" w:type="dxa"/>
          </w:tcPr>
          <w:p w:rsidR="005F2295" w:rsidRDefault="005F2295">
            <w:pPr>
              <w:pStyle w:val="ConsPlusNormal"/>
            </w:pPr>
            <w:r>
              <w:t xml:space="preserve">ФКП "Воскресенский государственный казенный агрегатный завод" </w:t>
            </w:r>
            <w:hyperlink w:anchor="P316">
              <w:r>
                <w:rPr>
                  <w:color w:val="0000FF"/>
                </w:rPr>
                <w:t>&lt;*&gt;</w:t>
              </w:r>
            </w:hyperlink>
            <w:r>
              <w:t xml:space="preserve"> </w:t>
            </w:r>
            <w:hyperlink w:anchor="P318">
              <w:r>
                <w:rPr>
                  <w:color w:val="0000FF"/>
                </w:rPr>
                <w:t>&lt;***&gt;</w:t>
              </w:r>
            </w:hyperlink>
            <w:r>
              <w:t xml:space="preserve"> </w:t>
            </w:r>
            <w:hyperlink w:anchor="P315">
              <w:r>
                <w:rPr>
                  <w:color w:val="0000FF"/>
                </w:rPr>
                <w:t>&lt;1&gt;</w:t>
              </w:r>
            </w:hyperlink>
          </w:p>
        </w:tc>
      </w:tr>
    </w:tbl>
    <w:p w:rsidR="005F2295" w:rsidRPr="005F2295" w:rsidRDefault="005F2295">
      <w:pPr>
        <w:pStyle w:val="ConsPlusNormal"/>
        <w:jc w:val="both"/>
        <w:rPr>
          <w:sz w:val="16"/>
          <w:szCs w:val="16"/>
        </w:rPr>
      </w:pPr>
    </w:p>
    <w:p w:rsidR="005F2295" w:rsidRDefault="005F2295">
      <w:pPr>
        <w:pStyle w:val="ConsPlusNormal"/>
        <w:ind w:firstLine="540"/>
        <w:jc w:val="both"/>
      </w:pPr>
      <w:r>
        <w:t>--------------------------------</w:t>
      </w:r>
    </w:p>
    <w:p w:rsidR="005F2295" w:rsidRDefault="005F2295" w:rsidP="005F2295">
      <w:pPr>
        <w:pStyle w:val="ConsPlusNormal"/>
        <w:ind w:firstLine="540"/>
        <w:jc w:val="both"/>
      </w:pPr>
      <w:bookmarkStart w:id="37" w:name="P315"/>
      <w:bookmarkEnd w:id="37"/>
      <w:r>
        <w:t>&lt;1&gt; Акционировано 31.01.2023 (распоряжение Территориального управления Росимущества в Московской области от 15.12.2022 N 50-624-р).</w:t>
      </w:r>
    </w:p>
    <w:p w:rsidR="005F2295" w:rsidRDefault="005F2295" w:rsidP="005F2295">
      <w:pPr>
        <w:pStyle w:val="ConsPlusNormal"/>
        <w:ind w:firstLine="540"/>
        <w:jc w:val="both"/>
      </w:pPr>
      <w:bookmarkStart w:id="38" w:name="P316"/>
      <w:bookmarkEnd w:id="38"/>
      <w:r>
        <w:t>&lt;*&gt; Решения об условиях приватизации федерального государственного унитарного предприятия подлежат согласованию с Федеральным агентством по управлению государственным имуществом.</w:t>
      </w:r>
    </w:p>
    <w:p w:rsidR="005F2295" w:rsidRDefault="005F2295" w:rsidP="005F2295">
      <w:pPr>
        <w:pStyle w:val="ConsPlusNormal"/>
        <w:ind w:firstLine="540"/>
        <w:jc w:val="both"/>
      </w:pPr>
      <w:bookmarkStart w:id="39" w:name="P317"/>
      <w:bookmarkEnd w:id="39"/>
      <w:r>
        <w:t>&lt;**&gt; Предприятие подлежит преобразованию в акционерное общество с последующей передачей 100 процентов акций Государственной корпорации по содействию разработке, производству и экспорту высокотехнологичной промышленной продукции "</w:t>
      </w:r>
      <w:proofErr w:type="spellStart"/>
      <w:r>
        <w:t>Ростех</w:t>
      </w:r>
      <w:proofErr w:type="spellEnd"/>
      <w:r>
        <w:t>" в качестве имущественного взноса Российской Федерации.</w:t>
      </w:r>
    </w:p>
    <w:p w:rsidR="005F2295" w:rsidRDefault="005F2295" w:rsidP="005F2295">
      <w:pPr>
        <w:pStyle w:val="ConsPlusNormal"/>
        <w:ind w:firstLine="540"/>
        <w:jc w:val="both"/>
      </w:pPr>
      <w:bookmarkStart w:id="40" w:name="P318"/>
      <w:bookmarkEnd w:id="40"/>
      <w:r>
        <w:t>&lt;***&gt; Предприятие подлежит преобразованию в акционерное общество, 100 процентов акций которого находится в федеральной собственности с последующим внесением акций (части акций) в уставный капитал соответствующей интегрированной структуры на основании решений Президента Российской Федерации и Правительства Российской Федерации.</w:t>
      </w:r>
    </w:p>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0"/>
      </w:pPr>
      <w:r>
        <w:lastRenderedPageBreak/>
        <w:t>Приложение N 3</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Nonformat"/>
        <w:jc w:val="both"/>
      </w:pPr>
      <w:bookmarkStart w:id="41" w:name="P328"/>
      <w:bookmarkEnd w:id="41"/>
      <w:r>
        <w:t xml:space="preserve">                                 ПРОТОКОЛ</w:t>
      </w:r>
    </w:p>
    <w:p w:rsidR="005F2295" w:rsidRDefault="005F2295">
      <w:pPr>
        <w:pStyle w:val="ConsPlusNonformat"/>
        <w:jc w:val="both"/>
      </w:pPr>
      <w:r>
        <w:t xml:space="preserve">                    об административном правонарушении</w:t>
      </w:r>
    </w:p>
    <w:p w:rsidR="005F2295" w:rsidRDefault="005F2295">
      <w:pPr>
        <w:pStyle w:val="ConsPlusNonformat"/>
        <w:jc w:val="both"/>
      </w:pPr>
    </w:p>
    <w:p w:rsidR="005F2295" w:rsidRDefault="005F2295">
      <w:pPr>
        <w:pStyle w:val="ConsPlusNonformat"/>
        <w:jc w:val="both"/>
      </w:pPr>
      <w:r>
        <w:t>"__" 20__ г.                                                г. ____________</w:t>
      </w:r>
    </w:p>
    <w:p w:rsidR="005F2295" w:rsidRDefault="005F2295">
      <w:pPr>
        <w:pStyle w:val="ConsPlusNonformat"/>
        <w:jc w:val="both"/>
      </w:pPr>
    </w:p>
    <w:p w:rsidR="005F2295" w:rsidRDefault="005F2295">
      <w:pPr>
        <w:pStyle w:val="ConsPlusNonformat"/>
        <w:jc w:val="both"/>
      </w:pPr>
      <w:r>
        <w:t xml:space="preserve">    1.  Протокол  составлен  на  основании  </w:t>
      </w:r>
      <w:hyperlink r:id="rId61">
        <w:r>
          <w:rPr>
            <w:color w:val="0000FF"/>
          </w:rPr>
          <w:t>пункта  71  части 2 статьи 28.3</w:t>
        </w:r>
      </w:hyperlink>
    </w:p>
    <w:p w:rsidR="005F2295" w:rsidRDefault="005F2295">
      <w:pPr>
        <w:pStyle w:val="ConsPlusNonformat"/>
        <w:jc w:val="both"/>
      </w:pPr>
      <w:r>
        <w:t>Кодекса Российской Федерации об административных правонарушениях (КоАП РФ),</w:t>
      </w:r>
    </w:p>
    <w:p w:rsidR="005F2295" w:rsidRDefault="004209B1">
      <w:pPr>
        <w:pStyle w:val="ConsPlusNonformat"/>
        <w:jc w:val="both"/>
      </w:pPr>
      <w:hyperlink r:id="rId62">
        <w:r w:rsidR="005F2295">
          <w:rPr>
            <w:color w:val="0000FF"/>
          </w:rPr>
          <w:t>приказа</w:t>
        </w:r>
      </w:hyperlink>
      <w:r w:rsidR="005F2295">
        <w:t xml:space="preserve">  Росимущества  </w:t>
      </w:r>
      <w:proofErr w:type="gramStart"/>
      <w:r w:rsidR="005F2295">
        <w:t>от  14</w:t>
      </w:r>
      <w:proofErr w:type="gramEnd"/>
      <w:r w:rsidR="005F2295">
        <w:t xml:space="preserve"> декабря 2017 г. N 428 "Об утверждении перечня</w:t>
      </w:r>
    </w:p>
    <w:p w:rsidR="005F2295" w:rsidRDefault="005F2295">
      <w:pPr>
        <w:pStyle w:val="ConsPlusNonformat"/>
        <w:jc w:val="both"/>
      </w:pPr>
      <w:r>
        <w:t xml:space="preserve">должностных   </w:t>
      </w:r>
      <w:proofErr w:type="gramStart"/>
      <w:r>
        <w:t>лиц  Федерального</w:t>
      </w:r>
      <w:proofErr w:type="gramEnd"/>
      <w:r>
        <w:t xml:space="preserve">  агентства  по  управлению  государственным</w:t>
      </w:r>
    </w:p>
    <w:p w:rsidR="005F2295" w:rsidRDefault="005F2295">
      <w:pPr>
        <w:pStyle w:val="ConsPlusNonformat"/>
        <w:jc w:val="both"/>
      </w:pPr>
      <w:r>
        <w:t xml:space="preserve">имуществом   и   </w:t>
      </w:r>
      <w:proofErr w:type="gramStart"/>
      <w:r>
        <w:t>его  территориальных</w:t>
      </w:r>
      <w:proofErr w:type="gramEnd"/>
      <w:r>
        <w:t xml:space="preserve">  органов,  уполномоченных  составлять</w:t>
      </w:r>
    </w:p>
    <w:p w:rsidR="005F2295" w:rsidRDefault="005F2295">
      <w:pPr>
        <w:pStyle w:val="ConsPlusNonformat"/>
        <w:jc w:val="both"/>
      </w:pPr>
      <w:proofErr w:type="gramStart"/>
      <w:r>
        <w:t>протоколы  об</w:t>
      </w:r>
      <w:proofErr w:type="gramEnd"/>
      <w:r>
        <w:t xml:space="preserve">  административных  правонарушениях" заместителем руководителя</w:t>
      </w:r>
    </w:p>
    <w:p w:rsidR="005F2295" w:rsidRDefault="005F2295">
      <w:pPr>
        <w:pStyle w:val="ConsPlusNonformat"/>
        <w:jc w:val="both"/>
      </w:pPr>
      <w:r>
        <w:t xml:space="preserve">(начальником    </w:t>
      </w:r>
      <w:proofErr w:type="gramStart"/>
      <w:r>
        <w:t xml:space="preserve">отдела)   </w:t>
      </w:r>
      <w:proofErr w:type="gramEnd"/>
      <w:r>
        <w:t>Территориального   управления   (Межрегионального</w:t>
      </w:r>
    </w:p>
    <w:p w:rsidR="005F2295" w:rsidRDefault="005F2295">
      <w:pPr>
        <w:pStyle w:val="ConsPlusNonformat"/>
        <w:jc w:val="both"/>
      </w:pPr>
      <w:r>
        <w:t xml:space="preserve">территориального   </w:t>
      </w:r>
      <w:proofErr w:type="gramStart"/>
      <w:r>
        <w:t xml:space="preserve">управления)   </w:t>
      </w:r>
      <w:proofErr w:type="gramEnd"/>
      <w:r>
        <w:t>Федерального   агентства   по   управлению</w:t>
      </w:r>
    </w:p>
    <w:p w:rsidR="005F2295" w:rsidRDefault="005F2295">
      <w:pPr>
        <w:pStyle w:val="ConsPlusNonformat"/>
        <w:jc w:val="both"/>
      </w:pPr>
      <w:r>
        <w:t>государственным имуществом в _____ (далее - ТУ (МТУ) Росимущества в _____).</w:t>
      </w:r>
    </w:p>
    <w:p w:rsidR="005F2295" w:rsidRDefault="005F2295">
      <w:pPr>
        <w:pStyle w:val="ConsPlusNonformat"/>
        <w:jc w:val="both"/>
      </w:pPr>
      <w:r>
        <w:t xml:space="preserve">    2.   Сведения   о   </w:t>
      </w:r>
      <w:proofErr w:type="gramStart"/>
      <w:r>
        <w:t>лице,  в</w:t>
      </w:r>
      <w:proofErr w:type="gramEnd"/>
      <w:r>
        <w:t xml:space="preserve">  отношении  которого  возбуждено  дело  об</w:t>
      </w:r>
    </w:p>
    <w:p w:rsidR="005F2295" w:rsidRDefault="005F2295">
      <w:pPr>
        <w:pStyle w:val="ConsPlusNonformat"/>
        <w:jc w:val="both"/>
      </w:pPr>
      <w:r>
        <w:t>административном правонарушении: __________________________________________</w:t>
      </w:r>
    </w:p>
    <w:p w:rsidR="005F2295" w:rsidRDefault="005F2295">
      <w:pPr>
        <w:pStyle w:val="ConsPlusNonformat"/>
        <w:jc w:val="both"/>
      </w:pPr>
      <w:r>
        <w:t>__________________________________________________________________________.</w:t>
      </w:r>
    </w:p>
    <w:p w:rsidR="005F2295" w:rsidRDefault="005F2295">
      <w:pPr>
        <w:pStyle w:val="ConsPlusNonformat"/>
        <w:jc w:val="both"/>
      </w:pPr>
      <w:r>
        <w:t xml:space="preserve">     (ФИО и наименование должностного лица, осуществляющего полномочия</w:t>
      </w:r>
    </w:p>
    <w:p w:rsidR="005F2295" w:rsidRDefault="005F2295">
      <w:pPr>
        <w:pStyle w:val="ConsPlusNonformat"/>
        <w:jc w:val="both"/>
      </w:pPr>
      <w:r>
        <w:t xml:space="preserve">        единоличного исполнительного органа унитарного предприятия)</w:t>
      </w:r>
    </w:p>
    <w:p w:rsidR="005F2295" w:rsidRDefault="005F2295">
      <w:pPr>
        <w:pStyle w:val="ConsPlusNonformat"/>
        <w:jc w:val="both"/>
      </w:pPr>
      <w:r>
        <w:t xml:space="preserve">    Дата рождения:</w:t>
      </w:r>
    </w:p>
    <w:p w:rsidR="005F2295" w:rsidRDefault="005F2295">
      <w:pPr>
        <w:pStyle w:val="ConsPlusNonformat"/>
        <w:jc w:val="both"/>
      </w:pPr>
      <w:r>
        <w:t xml:space="preserve">    Место рождения:</w:t>
      </w:r>
    </w:p>
    <w:p w:rsidR="005F2295" w:rsidRDefault="005F2295">
      <w:pPr>
        <w:pStyle w:val="ConsPlusNonformat"/>
        <w:jc w:val="both"/>
      </w:pPr>
      <w:r>
        <w:t xml:space="preserve">    Обстоятельства обнаружения административного правонарушения:</w:t>
      </w:r>
    </w:p>
    <w:p w:rsidR="005F2295" w:rsidRDefault="005F2295">
      <w:pPr>
        <w:pStyle w:val="ConsPlusNonformat"/>
        <w:jc w:val="both"/>
      </w:pPr>
      <w:r>
        <w:t xml:space="preserve">    непредставление в срок до _________ 20__ г. документов, необходимых для</w:t>
      </w:r>
    </w:p>
    <w:p w:rsidR="005F2295" w:rsidRDefault="005F2295">
      <w:pPr>
        <w:pStyle w:val="ConsPlusNonformat"/>
        <w:jc w:val="both"/>
      </w:pPr>
      <w:r>
        <w:t>принятия решения об условиях приватизации ФГУП "______________".</w:t>
      </w:r>
    </w:p>
    <w:p w:rsidR="005F2295" w:rsidRDefault="005F2295">
      <w:pPr>
        <w:pStyle w:val="ConsPlusNonformat"/>
        <w:jc w:val="both"/>
      </w:pPr>
      <w:r>
        <w:t xml:space="preserve">    3.    Описание    административного   </w:t>
      </w:r>
      <w:proofErr w:type="gramStart"/>
      <w:r>
        <w:t xml:space="preserve">правонарушения:   </w:t>
      </w:r>
      <w:proofErr w:type="gramEnd"/>
      <w:r>
        <w:t>во   исполнение</w:t>
      </w:r>
    </w:p>
    <w:p w:rsidR="005F2295" w:rsidRDefault="004209B1">
      <w:pPr>
        <w:pStyle w:val="ConsPlusNonformat"/>
        <w:jc w:val="both"/>
      </w:pPr>
      <w:hyperlink r:id="rId63">
        <w:r w:rsidR="005F2295">
          <w:rPr>
            <w:color w:val="0000FF"/>
          </w:rPr>
          <w:t>распоряжения</w:t>
        </w:r>
      </w:hyperlink>
      <w:r w:rsidR="005F2295">
        <w:t xml:space="preserve">  Правительства  </w:t>
      </w:r>
      <w:proofErr w:type="gramStart"/>
      <w:r w:rsidR="005F2295">
        <w:t>Российской  Федерации</w:t>
      </w:r>
      <w:proofErr w:type="gramEnd"/>
      <w:r w:rsidR="005F2295">
        <w:t xml:space="preserve">  от  31  декабря 2019 г.</w:t>
      </w:r>
    </w:p>
    <w:p w:rsidR="005F2295" w:rsidRDefault="005F2295">
      <w:pPr>
        <w:pStyle w:val="ConsPlusNonformat"/>
        <w:jc w:val="both"/>
      </w:pPr>
      <w:r>
        <w:t>N 3260-р приказом Росимущества от ____ г. N ___ "О приватизации федеральных</w:t>
      </w:r>
    </w:p>
    <w:p w:rsidR="005F2295" w:rsidRDefault="005F2295">
      <w:pPr>
        <w:pStyle w:val="ConsPlusNonformat"/>
        <w:jc w:val="both"/>
      </w:pPr>
      <w:r>
        <w:t xml:space="preserve">государственных   унитарных   </w:t>
      </w:r>
      <w:proofErr w:type="gramStart"/>
      <w:r>
        <w:t>предприятий,  включенных</w:t>
      </w:r>
      <w:proofErr w:type="gramEnd"/>
      <w:r>
        <w:t xml:space="preserve">  в  прогнозный  план</w:t>
      </w:r>
    </w:p>
    <w:p w:rsidR="005F2295" w:rsidRDefault="005F2295">
      <w:pPr>
        <w:pStyle w:val="ConsPlusNonformat"/>
        <w:jc w:val="both"/>
      </w:pPr>
      <w:r>
        <w:t>(</w:t>
      </w:r>
      <w:proofErr w:type="gramStart"/>
      <w:r>
        <w:t>программу)  приватизации</w:t>
      </w:r>
      <w:proofErr w:type="gramEnd"/>
      <w:r>
        <w:t xml:space="preserve">  федерального  имущества  на  2023  -  2025 годы"</w:t>
      </w:r>
    </w:p>
    <w:p w:rsidR="005F2295" w:rsidRDefault="005F2295">
      <w:pPr>
        <w:pStyle w:val="ConsPlusNonformat"/>
        <w:jc w:val="both"/>
      </w:pPr>
      <w:r>
        <w:t>руководителю ФГУП "______" было поручено в срок до ____ 20__ г. представить</w:t>
      </w:r>
    </w:p>
    <w:p w:rsidR="005F2295" w:rsidRDefault="005F2295">
      <w:pPr>
        <w:pStyle w:val="ConsPlusNonformat"/>
        <w:jc w:val="both"/>
      </w:pPr>
      <w:r>
        <w:t xml:space="preserve">следующие   </w:t>
      </w:r>
      <w:proofErr w:type="gramStart"/>
      <w:r>
        <w:t xml:space="preserve">документы,   </w:t>
      </w:r>
      <w:proofErr w:type="gramEnd"/>
      <w:r>
        <w:t>необходимые   для  принятия  решения  об  условиях</w:t>
      </w:r>
    </w:p>
    <w:p w:rsidR="005F2295" w:rsidRDefault="005F2295">
      <w:pPr>
        <w:pStyle w:val="ConsPlusNonformat"/>
        <w:jc w:val="both"/>
      </w:pPr>
      <w:r>
        <w:t>приватизации данного предприятия:</w:t>
      </w:r>
    </w:p>
    <w:p w:rsidR="005F2295" w:rsidRDefault="005F2295">
      <w:pPr>
        <w:pStyle w:val="ConsPlusNonformat"/>
        <w:jc w:val="both"/>
      </w:pPr>
      <w:r>
        <w:t xml:space="preserve">    оформленные в установленном порядке результаты инвентаризации имущества</w:t>
      </w:r>
    </w:p>
    <w:p w:rsidR="005F2295" w:rsidRDefault="005F2295">
      <w:pPr>
        <w:pStyle w:val="ConsPlusNonformat"/>
        <w:jc w:val="both"/>
      </w:pPr>
      <w:r>
        <w:t xml:space="preserve">и   обязательств   </w:t>
      </w:r>
      <w:proofErr w:type="gramStart"/>
      <w:r>
        <w:t xml:space="preserve">предприятия,   </w:t>
      </w:r>
      <w:proofErr w:type="gramEnd"/>
      <w:r>
        <w:t>в   том   числе   прав    на   результаты</w:t>
      </w:r>
    </w:p>
    <w:p w:rsidR="005F2295" w:rsidRDefault="005F2295">
      <w:pPr>
        <w:pStyle w:val="ConsPlusNonformat"/>
        <w:jc w:val="both"/>
      </w:pPr>
      <w:r>
        <w:t>научно-технической деятельности (инвентаризационные описи);</w:t>
      </w:r>
    </w:p>
    <w:p w:rsidR="005F2295" w:rsidRDefault="005F2295">
      <w:pPr>
        <w:pStyle w:val="ConsPlusNonformat"/>
        <w:jc w:val="both"/>
      </w:pPr>
      <w:r>
        <w:t xml:space="preserve">    </w:t>
      </w:r>
      <w:proofErr w:type="gramStart"/>
      <w:r>
        <w:t>промежуточный  бухгалтерский</w:t>
      </w:r>
      <w:proofErr w:type="gramEnd"/>
      <w:r>
        <w:t xml:space="preserve">  баланс,  составленный  на дату проведения</w:t>
      </w:r>
    </w:p>
    <w:p w:rsidR="005F2295" w:rsidRDefault="005F2295">
      <w:pPr>
        <w:pStyle w:val="ConsPlusNonformat"/>
        <w:jc w:val="both"/>
      </w:pPr>
      <w:r>
        <w:t>инвентаризации;</w:t>
      </w:r>
    </w:p>
    <w:p w:rsidR="005F2295" w:rsidRDefault="005F2295">
      <w:pPr>
        <w:pStyle w:val="ConsPlusNonformat"/>
        <w:jc w:val="both"/>
      </w:pPr>
      <w:r>
        <w:t xml:space="preserve">    </w:t>
      </w:r>
      <w:proofErr w:type="gramStart"/>
      <w:r>
        <w:t>актуальные  выписки</w:t>
      </w:r>
      <w:proofErr w:type="gramEnd"/>
      <w:r>
        <w:t xml:space="preserve"> из Единого государственного реестра недвижимости на</w:t>
      </w:r>
    </w:p>
    <w:p w:rsidR="005F2295" w:rsidRDefault="005F2295">
      <w:pPr>
        <w:pStyle w:val="ConsPlusNonformat"/>
        <w:jc w:val="both"/>
      </w:pPr>
      <w:r>
        <w:t xml:space="preserve">объекты   недвижимого   </w:t>
      </w:r>
      <w:proofErr w:type="gramStart"/>
      <w:r>
        <w:t xml:space="preserve">имущества,   </w:t>
      </w:r>
      <w:proofErr w:type="gramEnd"/>
      <w:r>
        <w:t>находящиеся  в  хозяйственном  ведении</w:t>
      </w:r>
    </w:p>
    <w:p w:rsidR="005F2295" w:rsidRDefault="005F2295">
      <w:pPr>
        <w:pStyle w:val="ConsPlusNonformat"/>
        <w:jc w:val="both"/>
      </w:pPr>
      <w:r>
        <w:t>предприятия, и земельные участки, находящиеся в пользовании предприятия;</w:t>
      </w:r>
    </w:p>
    <w:p w:rsidR="005F2295" w:rsidRDefault="005F2295">
      <w:pPr>
        <w:pStyle w:val="ConsPlusNonformat"/>
        <w:jc w:val="both"/>
      </w:pPr>
      <w:r>
        <w:t xml:space="preserve">    </w:t>
      </w:r>
      <w:proofErr w:type="gramStart"/>
      <w:r>
        <w:t>заключение  за</w:t>
      </w:r>
      <w:proofErr w:type="gramEnd"/>
      <w:r>
        <w:t xml:space="preserve">  подписью руководителя предприятия о каждом из земельных</w:t>
      </w:r>
    </w:p>
    <w:p w:rsidR="005F2295" w:rsidRDefault="005F2295">
      <w:pPr>
        <w:pStyle w:val="ConsPlusNonformat"/>
        <w:jc w:val="both"/>
      </w:pPr>
      <w:proofErr w:type="gramStart"/>
      <w:r>
        <w:t xml:space="preserve">участков,   </w:t>
      </w:r>
      <w:proofErr w:type="gramEnd"/>
      <w:r>
        <w:t>находящихся   в  пользовании  предприятия,  с  отражением  всех</w:t>
      </w:r>
    </w:p>
    <w:p w:rsidR="005F2295" w:rsidRDefault="005F2295">
      <w:pPr>
        <w:pStyle w:val="ConsPlusNonformat"/>
        <w:jc w:val="both"/>
      </w:pPr>
      <w:r>
        <w:t>расположенных на земельном участке объектов недвижимого имущества (объектов</w:t>
      </w:r>
    </w:p>
    <w:p w:rsidR="005F2295" w:rsidRDefault="005F2295">
      <w:pPr>
        <w:pStyle w:val="ConsPlusNonformat"/>
        <w:jc w:val="both"/>
      </w:pPr>
      <w:r>
        <w:t>капитального строительства), в том числе принадлежащих третьим лицам;</w:t>
      </w:r>
    </w:p>
    <w:p w:rsidR="005F2295" w:rsidRDefault="005F2295">
      <w:pPr>
        <w:pStyle w:val="ConsPlusNonformat"/>
        <w:jc w:val="both"/>
      </w:pPr>
      <w:r>
        <w:t xml:space="preserve">    в отношении принадлежащих предприятию строений, не являющихся объектами</w:t>
      </w:r>
    </w:p>
    <w:p w:rsidR="005F2295" w:rsidRDefault="005F2295">
      <w:pPr>
        <w:pStyle w:val="ConsPlusNonformat"/>
        <w:jc w:val="both"/>
      </w:pPr>
      <w:proofErr w:type="gramStart"/>
      <w:r>
        <w:t>капитального  строительства</w:t>
      </w:r>
      <w:proofErr w:type="gramEnd"/>
      <w:r>
        <w:t>,  справки  кадастрового  инженера,  являющегося</w:t>
      </w:r>
    </w:p>
    <w:p w:rsidR="005F2295" w:rsidRDefault="005F2295">
      <w:pPr>
        <w:pStyle w:val="ConsPlusNonformat"/>
        <w:jc w:val="both"/>
      </w:pPr>
      <w:proofErr w:type="gramStart"/>
      <w:r>
        <w:t>индивидуальным  предпринимателем</w:t>
      </w:r>
      <w:proofErr w:type="gramEnd"/>
      <w:r>
        <w:t>,  либо  юридического лица, осуществляющего</w:t>
      </w:r>
    </w:p>
    <w:p w:rsidR="005F2295" w:rsidRDefault="005F2295">
      <w:pPr>
        <w:pStyle w:val="ConsPlusNonformat"/>
        <w:jc w:val="both"/>
      </w:pPr>
      <w:proofErr w:type="gramStart"/>
      <w:r>
        <w:t>кадастровую  деятельность</w:t>
      </w:r>
      <w:proofErr w:type="gramEnd"/>
      <w:r>
        <w:t xml:space="preserve">  (подписанную  не  менее чем двумя находящимися в</w:t>
      </w:r>
    </w:p>
    <w:p w:rsidR="005F2295" w:rsidRDefault="005F2295">
      <w:pPr>
        <w:pStyle w:val="ConsPlusNonformat"/>
        <w:jc w:val="both"/>
      </w:pPr>
      <w:proofErr w:type="gramStart"/>
      <w:r>
        <w:t>штате  кадастровыми</w:t>
      </w:r>
      <w:proofErr w:type="gramEnd"/>
      <w:r>
        <w:t xml:space="preserve">  инженерами),  об  отнесении  соответствующих  объектов</w:t>
      </w:r>
    </w:p>
    <w:p w:rsidR="005F2295" w:rsidRDefault="005F2295">
      <w:pPr>
        <w:pStyle w:val="ConsPlusNonformat"/>
        <w:jc w:val="both"/>
      </w:pPr>
      <w:r>
        <w:t>основных средств к объектам некапитального строительства;</w:t>
      </w:r>
    </w:p>
    <w:p w:rsidR="005F2295" w:rsidRDefault="005F2295">
      <w:pPr>
        <w:pStyle w:val="ConsPlusNonformat"/>
        <w:jc w:val="both"/>
      </w:pPr>
      <w:r>
        <w:t xml:space="preserve">    состав подлежащего приватизации имущественного комплекса предприятия;</w:t>
      </w:r>
    </w:p>
    <w:p w:rsidR="005F2295" w:rsidRDefault="005F2295">
      <w:pPr>
        <w:pStyle w:val="ConsPlusNonformat"/>
        <w:jc w:val="both"/>
      </w:pPr>
      <w:r>
        <w:t xml:space="preserve">    </w:t>
      </w:r>
      <w:proofErr w:type="gramStart"/>
      <w:r>
        <w:t>перечень  имущества</w:t>
      </w:r>
      <w:proofErr w:type="gramEnd"/>
      <w:r>
        <w:t xml:space="preserve">  (в  том числе исключительных прав), не подлежащего</w:t>
      </w:r>
    </w:p>
    <w:p w:rsidR="005F2295" w:rsidRDefault="005F2295">
      <w:pPr>
        <w:pStyle w:val="ConsPlusNonformat"/>
        <w:jc w:val="both"/>
      </w:pPr>
      <w:proofErr w:type="gramStart"/>
      <w:r>
        <w:t>приватизации  в</w:t>
      </w:r>
      <w:proofErr w:type="gramEnd"/>
      <w:r>
        <w:t xml:space="preserve">  составе имущественного комплекса предприятия и предложения</w:t>
      </w:r>
    </w:p>
    <w:p w:rsidR="005F2295" w:rsidRDefault="005F2295">
      <w:pPr>
        <w:pStyle w:val="ConsPlusNonformat"/>
        <w:jc w:val="both"/>
      </w:pPr>
      <w:r>
        <w:t>по его дальнейшему использованию;</w:t>
      </w:r>
    </w:p>
    <w:p w:rsidR="005F2295" w:rsidRDefault="005F2295">
      <w:pPr>
        <w:pStyle w:val="ConsPlusNonformat"/>
        <w:jc w:val="both"/>
      </w:pPr>
      <w:r>
        <w:t xml:space="preserve">    расчет    балансовой    стоимости   подлежащих   приватизации   активов</w:t>
      </w:r>
    </w:p>
    <w:p w:rsidR="005F2295" w:rsidRDefault="005F2295">
      <w:pPr>
        <w:pStyle w:val="ConsPlusNonformat"/>
        <w:jc w:val="both"/>
      </w:pPr>
      <w:r>
        <w:t>предприятия;</w:t>
      </w:r>
    </w:p>
    <w:p w:rsidR="005F2295" w:rsidRDefault="005F2295">
      <w:pPr>
        <w:pStyle w:val="ConsPlusNonformat"/>
        <w:jc w:val="both"/>
      </w:pPr>
      <w:r>
        <w:t xml:space="preserve">    сведения   об   имеющихся   обременениях   приватизируемого   имущества</w:t>
      </w:r>
    </w:p>
    <w:p w:rsidR="005F2295" w:rsidRDefault="005F2295">
      <w:pPr>
        <w:pStyle w:val="ConsPlusNonformat"/>
        <w:jc w:val="both"/>
      </w:pPr>
      <w:r>
        <w:t>предприятия;</w:t>
      </w:r>
    </w:p>
    <w:p w:rsidR="005F2295" w:rsidRDefault="005F2295">
      <w:pPr>
        <w:pStyle w:val="ConsPlusNonformat"/>
        <w:jc w:val="both"/>
      </w:pPr>
      <w:r>
        <w:t xml:space="preserve">    иные   </w:t>
      </w:r>
      <w:proofErr w:type="gramStart"/>
      <w:r>
        <w:t xml:space="preserve">документы,   </w:t>
      </w:r>
      <w:proofErr w:type="gramEnd"/>
      <w:r>
        <w:t>необходимые   для   принятия  решения  об  условиях</w:t>
      </w:r>
    </w:p>
    <w:p w:rsidR="005F2295" w:rsidRDefault="005F2295">
      <w:pPr>
        <w:pStyle w:val="ConsPlusNonformat"/>
        <w:jc w:val="both"/>
      </w:pPr>
      <w:r>
        <w:t>приватизации.</w:t>
      </w:r>
    </w:p>
    <w:p w:rsidR="005F2295" w:rsidRDefault="005F2295">
      <w:pPr>
        <w:pStyle w:val="ConsPlusNonformat"/>
        <w:jc w:val="both"/>
      </w:pPr>
      <w:r>
        <w:lastRenderedPageBreak/>
        <w:t xml:space="preserve">    Письмом от ____ N ___ ТУ (МТУ) Росимущества в ___ была направлена копия</w:t>
      </w:r>
    </w:p>
    <w:p w:rsidR="005F2295" w:rsidRDefault="005F2295">
      <w:pPr>
        <w:pStyle w:val="ConsPlusNonformat"/>
        <w:jc w:val="both"/>
      </w:pPr>
      <w:r>
        <w:t>приказа Росимущества от _________ 20__ г. N _______, тем самым, до сведения</w:t>
      </w:r>
    </w:p>
    <w:p w:rsidR="005F2295" w:rsidRDefault="005F2295">
      <w:pPr>
        <w:pStyle w:val="ConsPlusNonformat"/>
        <w:jc w:val="both"/>
      </w:pPr>
      <w:r>
        <w:t>___________________________________________________________________________</w:t>
      </w:r>
    </w:p>
    <w:p w:rsidR="005F2295" w:rsidRDefault="005F2295">
      <w:pPr>
        <w:pStyle w:val="ConsPlusNonformat"/>
        <w:jc w:val="both"/>
      </w:pPr>
      <w:r>
        <w:t xml:space="preserve">     (ФИО и наименование должностного лица, осуществляющего полномочия</w:t>
      </w:r>
    </w:p>
    <w:p w:rsidR="005F2295" w:rsidRDefault="005F2295">
      <w:pPr>
        <w:pStyle w:val="ConsPlusNonformat"/>
        <w:jc w:val="both"/>
      </w:pPr>
      <w:r>
        <w:t xml:space="preserve">        единоличного исполнительного органа унитарного предприятия)</w:t>
      </w:r>
    </w:p>
    <w:p w:rsidR="005F2295" w:rsidRDefault="005F2295">
      <w:pPr>
        <w:pStyle w:val="ConsPlusNonformat"/>
        <w:jc w:val="both"/>
      </w:pPr>
      <w:r>
        <w:t xml:space="preserve">было доведено, </w:t>
      </w:r>
      <w:proofErr w:type="gramStart"/>
      <w:r>
        <w:t>что  возглавляемое</w:t>
      </w:r>
      <w:proofErr w:type="gramEnd"/>
      <w:r>
        <w:t xml:space="preserve">  им  предприятие  подлежит приватизации в</w:t>
      </w:r>
    </w:p>
    <w:p w:rsidR="005F2295" w:rsidRDefault="005F2295">
      <w:pPr>
        <w:pStyle w:val="ConsPlusNonformat"/>
        <w:jc w:val="both"/>
      </w:pPr>
      <w:proofErr w:type="gramStart"/>
      <w:r>
        <w:t>плановый  период</w:t>
      </w:r>
      <w:proofErr w:type="gramEnd"/>
      <w:r>
        <w:t>,  в связи с чем необходимо оформление правоустанавливающих</w:t>
      </w:r>
    </w:p>
    <w:p w:rsidR="005F2295" w:rsidRDefault="005F2295">
      <w:pPr>
        <w:pStyle w:val="ConsPlusNonformat"/>
        <w:jc w:val="both"/>
      </w:pPr>
      <w:r>
        <w:t>документов на объекты недвижимости, а также осуществление иных мероприятий,</w:t>
      </w:r>
    </w:p>
    <w:p w:rsidR="005F2295" w:rsidRDefault="005F2295">
      <w:pPr>
        <w:pStyle w:val="ConsPlusNonformat"/>
        <w:jc w:val="both"/>
      </w:pPr>
      <w:r>
        <w:t>необходимых для приватизации ФГУП "___".</w:t>
      </w:r>
    </w:p>
    <w:p w:rsidR="005F2295" w:rsidRDefault="005F2295">
      <w:pPr>
        <w:pStyle w:val="ConsPlusNonformat"/>
        <w:jc w:val="both"/>
      </w:pPr>
      <w:r>
        <w:t xml:space="preserve">    Однако в срок до ___ 20__ г. руководителем ФГУП "___" не представлены в</w:t>
      </w:r>
    </w:p>
    <w:p w:rsidR="005F2295" w:rsidRDefault="005F2295">
      <w:pPr>
        <w:pStyle w:val="ConsPlusNonformat"/>
        <w:jc w:val="both"/>
      </w:pPr>
      <w:r>
        <w:t xml:space="preserve">ТУ (МТУ) Росимущества в ___ следующие документы </w:t>
      </w:r>
      <w:hyperlink w:anchor="P490">
        <w:r>
          <w:rPr>
            <w:color w:val="0000FF"/>
          </w:rPr>
          <w:t>&lt;1&gt;</w:t>
        </w:r>
      </w:hyperlink>
      <w:r>
        <w:t>:</w:t>
      </w:r>
    </w:p>
    <w:p w:rsidR="005F2295" w:rsidRDefault="005F2295">
      <w:pPr>
        <w:pStyle w:val="ConsPlusNonformat"/>
        <w:jc w:val="both"/>
      </w:pPr>
      <w:r>
        <w:t xml:space="preserve">    оформленные в установленном порядке результаты инвентаризации имущества</w:t>
      </w:r>
    </w:p>
    <w:p w:rsidR="005F2295" w:rsidRDefault="005F2295">
      <w:pPr>
        <w:pStyle w:val="ConsPlusNonformat"/>
        <w:jc w:val="both"/>
      </w:pPr>
      <w:r>
        <w:t xml:space="preserve">и    обязательств   </w:t>
      </w:r>
      <w:proofErr w:type="gramStart"/>
      <w:r>
        <w:t xml:space="preserve">предприятия,   </w:t>
      </w:r>
      <w:proofErr w:type="gramEnd"/>
      <w:r>
        <w:t>в   том   числе   прав   на   результаты</w:t>
      </w:r>
    </w:p>
    <w:p w:rsidR="005F2295" w:rsidRDefault="005F2295">
      <w:pPr>
        <w:pStyle w:val="ConsPlusNonformat"/>
        <w:jc w:val="both"/>
      </w:pPr>
      <w:r>
        <w:t>научно-технической деятельности (инвентаризационные описи);</w:t>
      </w:r>
    </w:p>
    <w:p w:rsidR="005F2295" w:rsidRDefault="005F2295">
      <w:pPr>
        <w:pStyle w:val="ConsPlusNonformat"/>
        <w:jc w:val="both"/>
      </w:pPr>
      <w:r>
        <w:t xml:space="preserve">    </w:t>
      </w:r>
      <w:proofErr w:type="gramStart"/>
      <w:r>
        <w:t>промежуточный  бухгалтерский</w:t>
      </w:r>
      <w:proofErr w:type="gramEnd"/>
      <w:r>
        <w:t xml:space="preserve">  баланс,  составленный  на дату проведения</w:t>
      </w:r>
    </w:p>
    <w:p w:rsidR="005F2295" w:rsidRDefault="005F2295">
      <w:pPr>
        <w:pStyle w:val="ConsPlusNonformat"/>
        <w:jc w:val="both"/>
      </w:pPr>
      <w:r>
        <w:t>инвентаризации;</w:t>
      </w:r>
    </w:p>
    <w:p w:rsidR="005F2295" w:rsidRDefault="005F2295">
      <w:pPr>
        <w:pStyle w:val="ConsPlusNonformat"/>
        <w:jc w:val="both"/>
      </w:pPr>
      <w:r>
        <w:t xml:space="preserve">    </w:t>
      </w:r>
      <w:proofErr w:type="gramStart"/>
      <w:r>
        <w:t>актуальные  выписки</w:t>
      </w:r>
      <w:proofErr w:type="gramEnd"/>
      <w:r>
        <w:t xml:space="preserve"> из Единого государственного реестра недвижимости на</w:t>
      </w:r>
    </w:p>
    <w:p w:rsidR="005F2295" w:rsidRDefault="005F2295">
      <w:pPr>
        <w:pStyle w:val="ConsPlusNonformat"/>
        <w:jc w:val="both"/>
      </w:pPr>
      <w:r>
        <w:t xml:space="preserve">объекты   недвижимого   </w:t>
      </w:r>
      <w:proofErr w:type="gramStart"/>
      <w:r>
        <w:t xml:space="preserve">имущества,   </w:t>
      </w:r>
      <w:proofErr w:type="gramEnd"/>
      <w:r>
        <w:t>находящиеся  в  хозяйственном  ведении</w:t>
      </w:r>
    </w:p>
    <w:p w:rsidR="005F2295" w:rsidRDefault="005F2295">
      <w:pPr>
        <w:pStyle w:val="ConsPlusNonformat"/>
        <w:jc w:val="both"/>
      </w:pPr>
      <w:r>
        <w:t>предприятия, и земельные участки, находящиеся в пользовании предприятия;</w:t>
      </w:r>
    </w:p>
    <w:p w:rsidR="005F2295" w:rsidRDefault="005F2295">
      <w:pPr>
        <w:pStyle w:val="ConsPlusNonformat"/>
        <w:jc w:val="both"/>
      </w:pPr>
      <w:r>
        <w:t xml:space="preserve">    </w:t>
      </w:r>
      <w:proofErr w:type="gramStart"/>
      <w:r>
        <w:t>заключение  за</w:t>
      </w:r>
      <w:proofErr w:type="gramEnd"/>
      <w:r>
        <w:t xml:space="preserve">  подписью руководителя предприятия о каждом из земельных</w:t>
      </w:r>
    </w:p>
    <w:p w:rsidR="005F2295" w:rsidRDefault="005F2295">
      <w:pPr>
        <w:pStyle w:val="ConsPlusNonformat"/>
        <w:jc w:val="both"/>
      </w:pPr>
      <w:proofErr w:type="gramStart"/>
      <w:r>
        <w:t xml:space="preserve">участков,   </w:t>
      </w:r>
      <w:proofErr w:type="gramEnd"/>
      <w:r>
        <w:t>находящихся   в  пользовании  предприятия,  с  отражением  всех</w:t>
      </w:r>
    </w:p>
    <w:p w:rsidR="005F2295" w:rsidRDefault="005F2295">
      <w:pPr>
        <w:pStyle w:val="ConsPlusNonformat"/>
        <w:jc w:val="both"/>
      </w:pPr>
      <w:r>
        <w:t>расположенных на земельном участке объектов недвижимого имущества (объектов</w:t>
      </w:r>
    </w:p>
    <w:p w:rsidR="005F2295" w:rsidRDefault="005F2295">
      <w:pPr>
        <w:pStyle w:val="ConsPlusNonformat"/>
        <w:jc w:val="both"/>
      </w:pPr>
      <w:r>
        <w:t>капитального строительства), в том числе принадлежащих третьим лицам;</w:t>
      </w:r>
    </w:p>
    <w:p w:rsidR="005F2295" w:rsidRDefault="005F2295">
      <w:pPr>
        <w:pStyle w:val="ConsPlusNonformat"/>
        <w:jc w:val="both"/>
      </w:pPr>
      <w:r>
        <w:t xml:space="preserve">    в отношении принадлежащих предприятию строений, не являющихся объектами</w:t>
      </w:r>
    </w:p>
    <w:p w:rsidR="005F2295" w:rsidRDefault="005F2295">
      <w:pPr>
        <w:pStyle w:val="ConsPlusNonformat"/>
        <w:jc w:val="both"/>
      </w:pPr>
      <w:proofErr w:type="gramStart"/>
      <w:r>
        <w:t>капитального  строительства</w:t>
      </w:r>
      <w:proofErr w:type="gramEnd"/>
      <w:r>
        <w:t>,  справки  кадастрового  инженера,  являющегося</w:t>
      </w:r>
    </w:p>
    <w:p w:rsidR="005F2295" w:rsidRDefault="005F2295">
      <w:pPr>
        <w:pStyle w:val="ConsPlusNonformat"/>
        <w:jc w:val="both"/>
      </w:pPr>
      <w:proofErr w:type="gramStart"/>
      <w:r>
        <w:t>индивидуальным  предпринимателем</w:t>
      </w:r>
      <w:proofErr w:type="gramEnd"/>
      <w:r>
        <w:t>,  либо  юридического лица, осуществляющего</w:t>
      </w:r>
    </w:p>
    <w:p w:rsidR="005F2295" w:rsidRDefault="005F2295">
      <w:pPr>
        <w:pStyle w:val="ConsPlusNonformat"/>
        <w:jc w:val="both"/>
      </w:pPr>
      <w:proofErr w:type="gramStart"/>
      <w:r>
        <w:t>кадастровую  деятельность</w:t>
      </w:r>
      <w:proofErr w:type="gramEnd"/>
      <w:r>
        <w:t xml:space="preserve">  (подписанную  не  менее чем двумя находящимися в</w:t>
      </w:r>
    </w:p>
    <w:p w:rsidR="005F2295" w:rsidRDefault="005F2295">
      <w:pPr>
        <w:pStyle w:val="ConsPlusNonformat"/>
        <w:jc w:val="both"/>
      </w:pPr>
      <w:proofErr w:type="gramStart"/>
      <w:r>
        <w:t>штате  кадастровыми</w:t>
      </w:r>
      <w:proofErr w:type="gramEnd"/>
      <w:r>
        <w:t xml:space="preserve">  инженерами),  об  отнесении  соответствующих  объектов</w:t>
      </w:r>
    </w:p>
    <w:p w:rsidR="005F2295" w:rsidRDefault="005F2295">
      <w:pPr>
        <w:pStyle w:val="ConsPlusNonformat"/>
        <w:jc w:val="both"/>
      </w:pPr>
      <w:r>
        <w:t>основных средств к объектам некапитального строительства;</w:t>
      </w:r>
    </w:p>
    <w:p w:rsidR="005F2295" w:rsidRDefault="005F2295">
      <w:pPr>
        <w:pStyle w:val="ConsPlusNonformat"/>
        <w:jc w:val="both"/>
      </w:pPr>
      <w:r>
        <w:t xml:space="preserve">    состав подлежащего приватизации имущественного комплекса предприятия;</w:t>
      </w:r>
    </w:p>
    <w:p w:rsidR="005F2295" w:rsidRDefault="005F2295">
      <w:pPr>
        <w:pStyle w:val="ConsPlusNonformat"/>
        <w:jc w:val="both"/>
      </w:pPr>
      <w:r>
        <w:t xml:space="preserve">    </w:t>
      </w:r>
      <w:proofErr w:type="gramStart"/>
      <w:r>
        <w:t>перечень  имущества</w:t>
      </w:r>
      <w:proofErr w:type="gramEnd"/>
      <w:r>
        <w:t xml:space="preserve">  (в  том числе исключительных прав), не подлежащего</w:t>
      </w:r>
    </w:p>
    <w:p w:rsidR="005F2295" w:rsidRDefault="005F2295">
      <w:pPr>
        <w:pStyle w:val="ConsPlusNonformat"/>
        <w:jc w:val="both"/>
      </w:pPr>
      <w:proofErr w:type="gramStart"/>
      <w:r>
        <w:t>приватизации  в</w:t>
      </w:r>
      <w:proofErr w:type="gramEnd"/>
      <w:r>
        <w:t xml:space="preserve">  составе имущественного комплекса предприятия и предложения</w:t>
      </w:r>
    </w:p>
    <w:p w:rsidR="005F2295" w:rsidRDefault="005F2295">
      <w:pPr>
        <w:pStyle w:val="ConsPlusNonformat"/>
        <w:jc w:val="both"/>
      </w:pPr>
      <w:r>
        <w:t>по его дальнейшему использованию;</w:t>
      </w:r>
    </w:p>
    <w:p w:rsidR="005F2295" w:rsidRDefault="005F2295">
      <w:pPr>
        <w:pStyle w:val="ConsPlusNonformat"/>
        <w:jc w:val="both"/>
      </w:pPr>
      <w:r>
        <w:t xml:space="preserve">    расчет    балансовой    стоимости   подлежащих   приватизации   активов</w:t>
      </w:r>
    </w:p>
    <w:p w:rsidR="005F2295" w:rsidRDefault="005F2295">
      <w:pPr>
        <w:pStyle w:val="ConsPlusNonformat"/>
        <w:jc w:val="both"/>
      </w:pPr>
      <w:r>
        <w:t>предприятия;</w:t>
      </w:r>
    </w:p>
    <w:p w:rsidR="005F2295" w:rsidRDefault="005F2295">
      <w:pPr>
        <w:pStyle w:val="ConsPlusNonformat"/>
        <w:jc w:val="both"/>
      </w:pPr>
      <w:r>
        <w:t xml:space="preserve">    сведения   об   имеющихся   обременениях   приватизируемого   имущества</w:t>
      </w:r>
    </w:p>
    <w:p w:rsidR="005F2295" w:rsidRDefault="005F2295">
      <w:pPr>
        <w:pStyle w:val="ConsPlusNonformat"/>
        <w:jc w:val="both"/>
      </w:pPr>
      <w:r>
        <w:t>предприятия;</w:t>
      </w:r>
    </w:p>
    <w:p w:rsidR="005F2295" w:rsidRDefault="005F2295">
      <w:pPr>
        <w:pStyle w:val="ConsPlusNonformat"/>
        <w:jc w:val="both"/>
      </w:pPr>
      <w:r>
        <w:t xml:space="preserve">    иные   </w:t>
      </w:r>
      <w:proofErr w:type="gramStart"/>
      <w:r>
        <w:t xml:space="preserve">документы,   </w:t>
      </w:r>
      <w:proofErr w:type="gramEnd"/>
      <w:r>
        <w:t>необходимые   для   принятия  решения  об  условиях</w:t>
      </w:r>
    </w:p>
    <w:p w:rsidR="005F2295" w:rsidRDefault="005F2295">
      <w:pPr>
        <w:pStyle w:val="ConsPlusNonformat"/>
        <w:jc w:val="both"/>
      </w:pPr>
      <w:r>
        <w:t>приватизации.</w:t>
      </w:r>
    </w:p>
    <w:p w:rsidR="005F2295" w:rsidRDefault="005F2295">
      <w:pPr>
        <w:pStyle w:val="ConsPlusNonformat"/>
        <w:jc w:val="both"/>
      </w:pPr>
      <w:r>
        <w:t xml:space="preserve">    В связи с изложенным ТУ (МТУ) Росимущества в _____ не имело возможности</w:t>
      </w:r>
    </w:p>
    <w:p w:rsidR="005F2295" w:rsidRDefault="005F2295">
      <w:pPr>
        <w:pStyle w:val="ConsPlusNonformat"/>
        <w:jc w:val="both"/>
      </w:pPr>
      <w:r>
        <w:t>принять решение об условиях приватизации ФГУП "___________" в установленный</w:t>
      </w:r>
    </w:p>
    <w:p w:rsidR="005F2295" w:rsidRDefault="005F2295">
      <w:pPr>
        <w:pStyle w:val="ConsPlusNonformat"/>
        <w:jc w:val="both"/>
      </w:pPr>
      <w:r>
        <w:t>приказом Росимущества от ______________ 20__ г. N ___ срок.</w:t>
      </w:r>
    </w:p>
    <w:p w:rsidR="005F2295" w:rsidRDefault="005F2295">
      <w:pPr>
        <w:pStyle w:val="ConsPlusNonformat"/>
        <w:jc w:val="both"/>
      </w:pPr>
      <w:r>
        <w:t xml:space="preserve">    Таким образом, руководитель ФГУП "___" не представил информацию в адрес</w:t>
      </w:r>
    </w:p>
    <w:p w:rsidR="005F2295" w:rsidRDefault="005F2295">
      <w:pPr>
        <w:pStyle w:val="ConsPlusNonformat"/>
        <w:jc w:val="both"/>
      </w:pPr>
      <w:r>
        <w:t xml:space="preserve">ТУ (МТУ) Росимущества в ___, чем нарушил положения </w:t>
      </w:r>
      <w:hyperlink r:id="rId64">
        <w:r>
          <w:rPr>
            <w:color w:val="0000FF"/>
          </w:rPr>
          <w:t>статьи 19.7.12</w:t>
        </w:r>
      </w:hyperlink>
      <w:r>
        <w:t xml:space="preserve"> КоАП РФ.</w:t>
      </w:r>
    </w:p>
    <w:p w:rsidR="005F2295" w:rsidRDefault="005F2295">
      <w:pPr>
        <w:pStyle w:val="ConsPlusNonformat"/>
        <w:jc w:val="both"/>
      </w:pPr>
      <w:r>
        <w:t xml:space="preserve">    Факт   непредставления   указанных   документов   </w:t>
      </w:r>
      <w:proofErr w:type="gramStart"/>
      <w:r>
        <w:t>подтверждается  актом</w:t>
      </w:r>
      <w:proofErr w:type="gramEnd"/>
    </w:p>
    <w:p w:rsidR="005F2295" w:rsidRDefault="005F2295">
      <w:pPr>
        <w:pStyle w:val="ConsPlusNonformat"/>
        <w:jc w:val="both"/>
      </w:pPr>
      <w:proofErr w:type="gramStart"/>
      <w:r>
        <w:t>непредставления  документов</w:t>
      </w:r>
      <w:proofErr w:type="gramEnd"/>
      <w:r>
        <w:t>,  необходимых  для принятия решения об условиях</w:t>
      </w:r>
    </w:p>
    <w:p w:rsidR="005F2295" w:rsidRDefault="005F2295">
      <w:pPr>
        <w:pStyle w:val="ConsPlusNonformat"/>
        <w:jc w:val="both"/>
      </w:pPr>
      <w:r>
        <w:t>приватизации предприятия от ____________ 20_</w:t>
      </w:r>
      <w:proofErr w:type="gramStart"/>
      <w:r>
        <w:t>_  г.</w:t>
      </w:r>
      <w:proofErr w:type="gramEnd"/>
      <w:r>
        <w:t>, прилагаемым к настоящему</w:t>
      </w:r>
    </w:p>
    <w:p w:rsidR="005F2295" w:rsidRDefault="005F2295">
      <w:pPr>
        <w:pStyle w:val="ConsPlusNonformat"/>
        <w:jc w:val="both"/>
      </w:pPr>
      <w:r>
        <w:t>протоколу.</w:t>
      </w:r>
    </w:p>
    <w:p w:rsidR="005F2295" w:rsidRDefault="005F2295">
      <w:pPr>
        <w:pStyle w:val="ConsPlusNonformat"/>
        <w:jc w:val="both"/>
      </w:pPr>
      <w:r>
        <w:t xml:space="preserve">    4. Объяснения физического лица или законного представителя юридического</w:t>
      </w:r>
    </w:p>
    <w:p w:rsidR="005F2295" w:rsidRDefault="005F2295">
      <w:pPr>
        <w:pStyle w:val="ConsPlusNonformat"/>
        <w:jc w:val="both"/>
      </w:pPr>
      <w:proofErr w:type="gramStart"/>
      <w:r>
        <w:t xml:space="preserve">лица,   </w:t>
      </w:r>
      <w:proofErr w:type="gramEnd"/>
      <w:r>
        <w:t>в   отношении   которого   возбуждено   дело   об  административном</w:t>
      </w:r>
    </w:p>
    <w:p w:rsidR="005F2295" w:rsidRDefault="005F2295">
      <w:pPr>
        <w:pStyle w:val="ConsPlusNonformat"/>
        <w:jc w:val="both"/>
      </w:pPr>
      <w:r>
        <w:t>правонарушении ____________________________________________________________</w:t>
      </w:r>
    </w:p>
    <w:p w:rsidR="005F2295" w:rsidRDefault="005F2295">
      <w:pPr>
        <w:pStyle w:val="ConsPlusNonformat"/>
        <w:jc w:val="both"/>
      </w:pPr>
      <w:r>
        <w:t>___________________________________________________________________________</w:t>
      </w:r>
    </w:p>
    <w:p w:rsidR="005F2295" w:rsidRDefault="005F2295">
      <w:pPr>
        <w:pStyle w:val="ConsPlusNonformat"/>
        <w:jc w:val="both"/>
      </w:pPr>
      <w:r>
        <w:t>___________________________________________________________________________</w:t>
      </w:r>
    </w:p>
    <w:p w:rsidR="005F2295" w:rsidRDefault="005F2295">
      <w:pPr>
        <w:pStyle w:val="ConsPlusNonformat"/>
        <w:jc w:val="both"/>
      </w:pPr>
      <w:r>
        <w:t>___________________________________________________________________________</w:t>
      </w:r>
    </w:p>
    <w:p w:rsidR="005F2295" w:rsidRDefault="005F2295">
      <w:pPr>
        <w:pStyle w:val="ConsPlusNonformat"/>
        <w:jc w:val="both"/>
      </w:pPr>
      <w:r>
        <w:t>___________________________________________________________________________</w:t>
      </w:r>
    </w:p>
    <w:p w:rsidR="005F2295" w:rsidRDefault="005F2295">
      <w:pPr>
        <w:pStyle w:val="ConsPlusNonformat"/>
        <w:jc w:val="both"/>
      </w:pPr>
      <w:r>
        <w:t>___________________________________________________________________________</w:t>
      </w:r>
    </w:p>
    <w:p w:rsidR="005F2295" w:rsidRDefault="005F2295">
      <w:pPr>
        <w:pStyle w:val="ConsPlusNonformat"/>
        <w:jc w:val="both"/>
      </w:pPr>
      <w:r>
        <w:t>__________________________________________________________________________.</w:t>
      </w:r>
    </w:p>
    <w:p w:rsidR="005F2295" w:rsidRDefault="005F2295">
      <w:pPr>
        <w:pStyle w:val="ConsPlusNonformat"/>
        <w:jc w:val="both"/>
      </w:pPr>
      <w:r>
        <w:t xml:space="preserve">    </w:t>
      </w:r>
      <w:proofErr w:type="gramStart"/>
      <w:r>
        <w:t xml:space="preserve">Лицу,   </w:t>
      </w:r>
      <w:proofErr w:type="gramEnd"/>
      <w:r>
        <w:t>в   отношении   которого   ведется   производство  по  делу  об</w:t>
      </w:r>
    </w:p>
    <w:p w:rsidR="005F2295" w:rsidRDefault="005F2295">
      <w:pPr>
        <w:pStyle w:val="ConsPlusNonformat"/>
        <w:jc w:val="both"/>
      </w:pPr>
      <w:proofErr w:type="gramStart"/>
      <w:r>
        <w:t>административном  правонарушении</w:t>
      </w:r>
      <w:proofErr w:type="gramEnd"/>
      <w:r>
        <w:t xml:space="preserve">  (его  законному представителю) разъяснено</w:t>
      </w:r>
    </w:p>
    <w:p w:rsidR="005F2295" w:rsidRDefault="005F2295">
      <w:pPr>
        <w:pStyle w:val="ConsPlusNonformat"/>
        <w:jc w:val="both"/>
      </w:pPr>
      <w:r>
        <w:t xml:space="preserve">право   знакомиться   со   всеми   материалами   </w:t>
      </w:r>
      <w:proofErr w:type="gramStart"/>
      <w:r>
        <w:t>дела,  давать</w:t>
      </w:r>
      <w:proofErr w:type="gramEnd"/>
      <w:r>
        <w:t xml:space="preserve">  объяснения,</w:t>
      </w:r>
    </w:p>
    <w:p w:rsidR="005F2295" w:rsidRDefault="005F2295">
      <w:pPr>
        <w:pStyle w:val="ConsPlusNonformat"/>
        <w:jc w:val="both"/>
      </w:pPr>
      <w:proofErr w:type="gramStart"/>
      <w:r>
        <w:t>представлять  доказательства</w:t>
      </w:r>
      <w:proofErr w:type="gramEnd"/>
      <w:r>
        <w:t>,  заявлять  ходатайства  и отводы пользоваться</w:t>
      </w:r>
    </w:p>
    <w:p w:rsidR="005F2295" w:rsidRDefault="005F2295">
      <w:pPr>
        <w:pStyle w:val="ConsPlusNonformat"/>
        <w:jc w:val="both"/>
      </w:pPr>
      <w:proofErr w:type="gramStart"/>
      <w:r>
        <w:t>юридической  помощью</w:t>
      </w:r>
      <w:proofErr w:type="gramEnd"/>
      <w:r>
        <w:t xml:space="preserve"> защитника, право на ознакомление с протоколом, а также</w:t>
      </w:r>
    </w:p>
    <w:p w:rsidR="005F2295" w:rsidRDefault="005F2295">
      <w:pPr>
        <w:pStyle w:val="ConsPlusNonformat"/>
        <w:jc w:val="both"/>
      </w:pPr>
      <w:r>
        <w:t xml:space="preserve">иные процессуальные права и обязанности, предусмотренные </w:t>
      </w:r>
      <w:hyperlink r:id="rId65">
        <w:r>
          <w:rPr>
            <w:color w:val="0000FF"/>
          </w:rPr>
          <w:t>КоАП РФ</w:t>
        </w:r>
      </w:hyperlink>
      <w:r>
        <w:t>.</w:t>
      </w:r>
    </w:p>
    <w:p w:rsidR="005F2295" w:rsidRDefault="005F2295">
      <w:pPr>
        <w:pStyle w:val="ConsPlusNonformat"/>
        <w:jc w:val="both"/>
      </w:pPr>
      <w:r>
        <w:t xml:space="preserve">    К настоящему протоколу прилагаются:</w:t>
      </w:r>
    </w:p>
    <w:p w:rsidR="005F2295" w:rsidRDefault="005F2295">
      <w:pPr>
        <w:pStyle w:val="ConsPlusNonformat"/>
        <w:jc w:val="both"/>
      </w:pPr>
      <w:r>
        <w:t xml:space="preserve">    1) Приказ Росимущества от ________ г. N ___ "О приватизации федеральных</w:t>
      </w:r>
    </w:p>
    <w:p w:rsidR="005F2295" w:rsidRDefault="005F2295">
      <w:pPr>
        <w:pStyle w:val="ConsPlusNonformat"/>
        <w:jc w:val="both"/>
      </w:pPr>
      <w:r>
        <w:lastRenderedPageBreak/>
        <w:t xml:space="preserve">государственных   унитарных   </w:t>
      </w:r>
      <w:proofErr w:type="gramStart"/>
      <w:r>
        <w:t>предприятий,  включенных</w:t>
      </w:r>
      <w:proofErr w:type="gramEnd"/>
      <w:r>
        <w:t xml:space="preserve">  в  прогнозный  план</w:t>
      </w:r>
    </w:p>
    <w:p w:rsidR="005F2295" w:rsidRDefault="005F2295">
      <w:pPr>
        <w:pStyle w:val="ConsPlusNonformat"/>
        <w:jc w:val="both"/>
      </w:pPr>
      <w:r>
        <w:t>(программу) приватизации федерального имущества на 2023 - 2025 годы".</w:t>
      </w:r>
    </w:p>
    <w:p w:rsidR="005F2295" w:rsidRDefault="005F2295">
      <w:pPr>
        <w:pStyle w:val="ConsPlusNonformat"/>
        <w:jc w:val="both"/>
      </w:pPr>
      <w:r>
        <w:t xml:space="preserve">    2) Копия письма ТУ (МТУ) Росимущества в _____ от _______ 20__ г. N ___.</w:t>
      </w:r>
    </w:p>
    <w:p w:rsidR="005F2295" w:rsidRDefault="005F2295">
      <w:pPr>
        <w:pStyle w:val="ConsPlusNonformat"/>
        <w:jc w:val="both"/>
      </w:pPr>
      <w:r>
        <w:t xml:space="preserve">    3) Акт о непредставлении руководителем ФГУП "_____________" документов,</w:t>
      </w:r>
    </w:p>
    <w:p w:rsidR="005F2295" w:rsidRDefault="005F2295">
      <w:pPr>
        <w:pStyle w:val="ConsPlusNonformat"/>
        <w:jc w:val="both"/>
      </w:pPr>
      <w:r>
        <w:t>необходимых для принятия решения об условиях приватизации ФГУП "__________"</w:t>
      </w:r>
    </w:p>
    <w:p w:rsidR="005F2295" w:rsidRDefault="005F2295">
      <w:pPr>
        <w:pStyle w:val="ConsPlusNonformat"/>
        <w:jc w:val="both"/>
      </w:pPr>
      <w:r>
        <w:t>от ____________ 20__ г.</w:t>
      </w:r>
    </w:p>
    <w:p w:rsidR="005F2295" w:rsidRDefault="005F2295">
      <w:pPr>
        <w:pStyle w:val="ConsPlusNonformat"/>
        <w:jc w:val="both"/>
      </w:pPr>
    </w:p>
    <w:p w:rsidR="005F2295" w:rsidRDefault="005F2295">
      <w:pPr>
        <w:pStyle w:val="ConsPlusNonformat"/>
        <w:jc w:val="both"/>
      </w:pPr>
      <w:r>
        <w:t>_______________________________________    _________   ____________________</w:t>
      </w:r>
    </w:p>
    <w:p w:rsidR="005F2295" w:rsidRDefault="005F2295">
      <w:pPr>
        <w:pStyle w:val="ConsPlusNonformat"/>
        <w:jc w:val="both"/>
      </w:pPr>
      <w:r>
        <w:t xml:space="preserve"> Должность лица, составившего протокол      подпись     </w:t>
      </w:r>
      <w:proofErr w:type="gramStart"/>
      <w:r>
        <w:t>инициалы</w:t>
      </w:r>
      <w:proofErr w:type="gramEnd"/>
      <w:r>
        <w:t xml:space="preserve"> и фамилия</w:t>
      </w:r>
    </w:p>
    <w:p w:rsidR="005F2295" w:rsidRDefault="005F2295">
      <w:pPr>
        <w:pStyle w:val="ConsPlusNonformat"/>
        <w:jc w:val="both"/>
      </w:pPr>
    </w:p>
    <w:p w:rsidR="005F2295" w:rsidRDefault="005F2295">
      <w:pPr>
        <w:pStyle w:val="ConsPlusNonformat"/>
        <w:jc w:val="both"/>
      </w:pPr>
      <w:r>
        <w:t xml:space="preserve">                              _____________________________________________</w:t>
      </w:r>
    </w:p>
    <w:p w:rsidR="005F2295" w:rsidRDefault="005F2295">
      <w:pPr>
        <w:pStyle w:val="ConsPlusNonformat"/>
        <w:jc w:val="both"/>
      </w:pPr>
      <w:r>
        <w:t xml:space="preserve">                              Подпись лица, </w:t>
      </w:r>
      <w:proofErr w:type="gramStart"/>
      <w:r>
        <w:t>в  отношении</w:t>
      </w:r>
      <w:proofErr w:type="gramEnd"/>
      <w:r>
        <w:t xml:space="preserve">  которого  ведется</w:t>
      </w:r>
    </w:p>
    <w:p w:rsidR="005F2295" w:rsidRDefault="005F2295">
      <w:pPr>
        <w:pStyle w:val="ConsPlusNonformat"/>
        <w:jc w:val="both"/>
      </w:pPr>
      <w:r>
        <w:t xml:space="preserve">                              </w:t>
      </w:r>
      <w:proofErr w:type="gramStart"/>
      <w:r>
        <w:t>производство  по</w:t>
      </w:r>
      <w:proofErr w:type="gramEnd"/>
      <w:r>
        <w:t xml:space="preserve">  делу  об   административном</w:t>
      </w:r>
    </w:p>
    <w:p w:rsidR="005F2295" w:rsidRDefault="005F2295">
      <w:pPr>
        <w:pStyle w:val="ConsPlusNonformat"/>
        <w:jc w:val="both"/>
      </w:pPr>
      <w:r>
        <w:t xml:space="preserve">                              правонарушении (его законного представителя);</w:t>
      </w:r>
    </w:p>
    <w:p w:rsidR="005F2295" w:rsidRDefault="005F2295">
      <w:pPr>
        <w:pStyle w:val="ConsPlusNonformat"/>
        <w:jc w:val="both"/>
      </w:pPr>
      <w:r>
        <w:t xml:space="preserve">                              расшифровка   </w:t>
      </w:r>
      <w:proofErr w:type="gramStart"/>
      <w:r>
        <w:t>его  подписи</w:t>
      </w:r>
      <w:proofErr w:type="gramEnd"/>
      <w:r>
        <w:t>;   для   законного</w:t>
      </w:r>
    </w:p>
    <w:p w:rsidR="005F2295" w:rsidRDefault="005F2295">
      <w:pPr>
        <w:pStyle w:val="ConsPlusNonformat"/>
        <w:jc w:val="both"/>
      </w:pPr>
      <w:r>
        <w:t xml:space="preserve">                              </w:t>
      </w:r>
      <w:proofErr w:type="gramStart"/>
      <w:r>
        <w:t>представителя  юридического</w:t>
      </w:r>
      <w:proofErr w:type="gramEnd"/>
      <w:r>
        <w:t xml:space="preserve">  лица указывается</w:t>
      </w:r>
    </w:p>
    <w:p w:rsidR="005F2295" w:rsidRDefault="005F2295">
      <w:pPr>
        <w:pStyle w:val="ConsPlusNonformat"/>
        <w:jc w:val="both"/>
      </w:pPr>
      <w:r>
        <w:t xml:space="preserve">                              </w:t>
      </w:r>
      <w:proofErr w:type="gramStart"/>
      <w:r>
        <w:t>также  наименование</w:t>
      </w:r>
      <w:proofErr w:type="gramEnd"/>
      <w:r>
        <w:t xml:space="preserve">  должности,  сведения   о</w:t>
      </w:r>
    </w:p>
    <w:p w:rsidR="005F2295" w:rsidRDefault="005F2295">
      <w:pPr>
        <w:pStyle w:val="ConsPlusNonformat"/>
        <w:jc w:val="both"/>
      </w:pPr>
      <w:r>
        <w:t xml:space="preserve">                              </w:t>
      </w:r>
      <w:proofErr w:type="gramStart"/>
      <w:r>
        <w:t xml:space="preserve">документе,   </w:t>
      </w:r>
      <w:proofErr w:type="gramEnd"/>
      <w:r>
        <w:t>удостоверяющем   его   служебное</w:t>
      </w:r>
    </w:p>
    <w:p w:rsidR="005F2295" w:rsidRDefault="005F2295">
      <w:pPr>
        <w:pStyle w:val="ConsPlusNonformat"/>
        <w:jc w:val="both"/>
      </w:pPr>
      <w:r>
        <w:t xml:space="preserve">                              положение. В случае отказа подписать протокол</w:t>
      </w:r>
    </w:p>
    <w:p w:rsidR="005F2295" w:rsidRDefault="005F2295">
      <w:pPr>
        <w:pStyle w:val="ConsPlusNonformat"/>
        <w:jc w:val="both"/>
      </w:pPr>
      <w:r>
        <w:t xml:space="preserve">                              сделать об этом запись.</w:t>
      </w:r>
    </w:p>
    <w:p w:rsidR="005F2295" w:rsidRDefault="005F2295">
      <w:pPr>
        <w:pStyle w:val="ConsPlusNonformat"/>
        <w:jc w:val="both"/>
      </w:pPr>
    </w:p>
    <w:p w:rsidR="005F2295" w:rsidRDefault="005F2295">
      <w:pPr>
        <w:pStyle w:val="ConsPlusNonformat"/>
        <w:jc w:val="both"/>
      </w:pPr>
      <w:r>
        <w:t>Копию протокола прошу/не прошу мне вручить (ненужное зачеркнуть).</w:t>
      </w:r>
    </w:p>
    <w:p w:rsidR="005F2295" w:rsidRDefault="005F2295">
      <w:pPr>
        <w:pStyle w:val="ConsPlusNonformat"/>
        <w:jc w:val="both"/>
      </w:pPr>
    </w:p>
    <w:p w:rsidR="005F2295" w:rsidRDefault="005F2295">
      <w:pPr>
        <w:pStyle w:val="ConsPlusNonformat"/>
        <w:jc w:val="both"/>
      </w:pPr>
      <w:r>
        <w:t xml:space="preserve">                              _____________________________________________</w:t>
      </w:r>
    </w:p>
    <w:p w:rsidR="005F2295" w:rsidRDefault="005F2295">
      <w:pPr>
        <w:pStyle w:val="ConsPlusNonformat"/>
        <w:jc w:val="both"/>
      </w:pPr>
      <w:r>
        <w:t xml:space="preserve">                              </w:t>
      </w:r>
      <w:proofErr w:type="gramStart"/>
      <w:r>
        <w:t>Подпись  лица</w:t>
      </w:r>
      <w:proofErr w:type="gramEnd"/>
      <w:r>
        <w:t>, в отношении  которого  ведется</w:t>
      </w:r>
    </w:p>
    <w:p w:rsidR="005F2295" w:rsidRDefault="005F2295">
      <w:pPr>
        <w:pStyle w:val="ConsPlusNonformat"/>
        <w:jc w:val="both"/>
      </w:pPr>
      <w:r>
        <w:t xml:space="preserve">                              </w:t>
      </w:r>
      <w:proofErr w:type="gramStart"/>
      <w:r>
        <w:t>производство  по</w:t>
      </w:r>
      <w:proofErr w:type="gramEnd"/>
      <w:r>
        <w:t xml:space="preserve">  делу   об  административном</w:t>
      </w:r>
    </w:p>
    <w:p w:rsidR="005F2295" w:rsidRDefault="005F2295">
      <w:pPr>
        <w:pStyle w:val="ConsPlusNonformat"/>
        <w:jc w:val="both"/>
      </w:pPr>
      <w:r>
        <w:t xml:space="preserve">                              правонарушении (его законного представителя)</w:t>
      </w:r>
    </w:p>
    <w:p w:rsidR="005F2295" w:rsidRDefault="005F2295">
      <w:pPr>
        <w:pStyle w:val="ConsPlusNonformat"/>
        <w:jc w:val="both"/>
      </w:pPr>
    </w:p>
    <w:p w:rsidR="005F2295" w:rsidRDefault="005F2295">
      <w:pPr>
        <w:pStyle w:val="ConsPlusNonformat"/>
        <w:jc w:val="both"/>
      </w:pPr>
      <w:r>
        <w:t>Копию настоящего протокола получил "_______________" 20__ г.</w:t>
      </w:r>
    </w:p>
    <w:p w:rsidR="005F2295" w:rsidRDefault="005F2295">
      <w:pPr>
        <w:pStyle w:val="ConsPlusNonformat"/>
        <w:jc w:val="both"/>
      </w:pPr>
    </w:p>
    <w:p w:rsidR="005F2295" w:rsidRDefault="005F2295">
      <w:pPr>
        <w:pStyle w:val="ConsPlusNonformat"/>
        <w:jc w:val="both"/>
      </w:pPr>
      <w:r>
        <w:t xml:space="preserve">                              _____________________________________________</w:t>
      </w:r>
    </w:p>
    <w:p w:rsidR="005F2295" w:rsidRDefault="005F2295">
      <w:pPr>
        <w:pStyle w:val="ConsPlusNonformat"/>
        <w:jc w:val="both"/>
      </w:pPr>
      <w:r>
        <w:t xml:space="preserve">                              </w:t>
      </w:r>
      <w:proofErr w:type="gramStart"/>
      <w:r>
        <w:t>Подпись  лица</w:t>
      </w:r>
      <w:proofErr w:type="gramEnd"/>
      <w:r>
        <w:t>, в отношении  которого  ведется</w:t>
      </w:r>
    </w:p>
    <w:p w:rsidR="005F2295" w:rsidRDefault="005F2295">
      <w:pPr>
        <w:pStyle w:val="ConsPlusNonformat"/>
        <w:jc w:val="both"/>
      </w:pPr>
      <w:r>
        <w:t xml:space="preserve">                              производство   </w:t>
      </w:r>
      <w:proofErr w:type="gramStart"/>
      <w:r>
        <w:t>по  делу</w:t>
      </w:r>
      <w:proofErr w:type="gramEnd"/>
      <w:r>
        <w:t xml:space="preserve">  об  административном</w:t>
      </w:r>
    </w:p>
    <w:p w:rsidR="005F2295" w:rsidRDefault="005F2295">
      <w:pPr>
        <w:pStyle w:val="ConsPlusNonformat"/>
        <w:jc w:val="both"/>
      </w:pPr>
      <w:r>
        <w:t xml:space="preserve">                              правонарушении (его законного представителя)</w:t>
      </w:r>
    </w:p>
    <w:p w:rsidR="005F2295" w:rsidRDefault="005F2295">
      <w:pPr>
        <w:pStyle w:val="ConsPlusNormal"/>
        <w:jc w:val="both"/>
      </w:pPr>
    </w:p>
    <w:p w:rsidR="005F2295" w:rsidRDefault="005F2295">
      <w:pPr>
        <w:pStyle w:val="ConsPlusNormal"/>
        <w:ind w:firstLine="540"/>
        <w:jc w:val="both"/>
      </w:pPr>
      <w:r>
        <w:t>--------------------------------</w:t>
      </w:r>
    </w:p>
    <w:p w:rsidR="005F2295" w:rsidRDefault="005F2295">
      <w:pPr>
        <w:pStyle w:val="ConsPlusNormal"/>
        <w:spacing w:before="220"/>
        <w:ind w:firstLine="540"/>
        <w:jc w:val="both"/>
      </w:pPr>
      <w:bookmarkStart w:id="42" w:name="P490"/>
      <w:bookmarkEnd w:id="42"/>
      <w:r>
        <w:t>&lt;1&gt; Указать нужное</w:t>
      </w:r>
    </w:p>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0"/>
      </w:pPr>
      <w:r>
        <w:lastRenderedPageBreak/>
        <w:t>Приложение N 4</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Nonformat"/>
        <w:jc w:val="both"/>
      </w:pPr>
      <w:r>
        <w:t xml:space="preserve">                                                    Утверждаю</w:t>
      </w:r>
    </w:p>
    <w:p w:rsidR="005F2295" w:rsidRDefault="005F2295">
      <w:pPr>
        <w:pStyle w:val="ConsPlusNonformat"/>
        <w:jc w:val="both"/>
      </w:pPr>
      <w:r>
        <w:t xml:space="preserve">                                           Руководитель Территориального</w:t>
      </w:r>
    </w:p>
    <w:p w:rsidR="005F2295" w:rsidRDefault="005F2295">
      <w:pPr>
        <w:pStyle w:val="ConsPlusNonformat"/>
        <w:jc w:val="both"/>
      </w:pPr>
      <w:r>
        <w:t xml:space="preserve">                                           управления (Межрегионального</w:t>
      </w:r>
    </w:p>
    <w:p w:rsidR="005F2295" w:rsidRDefault="005F2295">
      <w:pPr>
        <w:pStyle w:val="ConsPlusNonformat"/>
        <w:jc w:val="both"/>
      </w:pPr>
      <w:r>
        <w:t xml:space="preserve">                                           территориального управления)</w:t>
      </w:r>
    </w:p>
    <w:p w:rsidR="005F2295" w:rsidRDefault="005F2295">
      <w:pPr>
        <w:pStyle w:val="ConsPlusNonformat"/>
        <w:jc w:val="both"/>
      </w:pPr>
      <w:r>
        <w:t xml:space="preserve">                                       Федерального агентства по управлению</w:t>
      </w:r>
    </w:p>
    <w:p w:rsidR="005F2295" w:rsidRDefault="005F2295">
      <w:pPr>
        <w:pStyle w:val="ConsPlusNonformat"/>
        <w:jc w:val="both"/>
      </w:pPr>
      <w:r>
        <w:t xml:space="preserve">                                            государственным имуществом</w:t>
      </w:r>
    </w:p>
    <w:p w:rsidR="005F2295" w:rsidRDefault="005F2295">
      <w:pPr>
        <w:pStyle w:val="ConsPlusNonformat"/>
        <w:jc w:val="both"/>
      </w:pPr>
      <w:r>
        <w:t xml:space="preserve">                                             в ______________________</w:t>
      </w:r>
    </w:p>
    <w:p w:rsidR="005F2295" w:rsidRDefault="005F2295">
      <w:pPr>
        <w:pStyle w:val="ConsPlusNonformat"/>
        <w:jc w:val="both"/>
      </w:pPr>
      <w:r>
        <w:t xml:space="preserve">                                       ____________________________________</w:t>
      </w:r>
    </w:p>
    <w:p w:rsidR="005F2295" w:rsidRDefault="005F2295">
      <w:pPr>
        <w:pStyle w:val="ConsPlusNonformat"/>
        <w:jc w:val="both"/>
      </w:pPr>
      <w:r>
        <w:t xml:space="preserve">                                                       (ФИО)</w:t>
      </w:r>
    </w:p>
    <w:p w:rsidR="005F2295" w:rsidRDefault="005F2295">
      <w:pPr>
        <w:pStyle w:val="ConsPlusNonformat"/>
        <w:jc w:val="both"/>
      </w:pPr>
    </w:p>
    <w:p w:rsidR="005F2295" w:rsidRDefault="005F2295">
      <w:pPr>
        <w:pStyle w:val="ConsPlusNonformat"/>
        <w:jc w:val="both"/>
      </w:pPr>
      <w:r>
        <w:t xml:space="preserve">                                                   "__" 20__ г.</w:t>
      </w:r>
    </w:p>
    <w:p w:rsidR="005F2295" w:rsidRDefault="005F2295">
      <w:pPr>
        <w:pStyle w:val="ConsPlusNonformat"/>
        <w:jc w:val="both"/>
      </w:pPr>
    </w:p>
    <w:p w:rsidR="005F2295" w:rsidRDefault="005F2295">
      <w:pPr>
        <w:pStyle w:val="ConsPlusNonformat"/>
        <w:jc w:val="both"/>
      </w:pPr>
      <w:bookmarkStart w:id="43" w:name="P512"/>
      <w:bookmarkEnd w:id="43"/>
      <w:r>
        <w:t xml:space="preserve">                                    АКТ</w:t>
      </w:r>
    </w:p>
    <w:p w:rsidR="005F2295" w:rsidRDefault="005F2295">
      <w:pPr>
        <w:pStyle w:val="ConsPlusNonformat"/>
        <w:jc w:val="both"/>
      </w:pPr>
      <w:r>
        <w:t xml:space="preserve">                        непредставления информации</w:t>
      </w:r>
    </w:p>
    <w:p w:rsidR="005F2295" w:rsidRDefault="005F2295">
      <w:pPr>
        <w:pStyle w:val="ConsPlusNonformat"/>
        <w:jc w:val="both"/>
      </w:pPr>
    </w:p>
    <w:p w:rsidR="005F2295" w:rsidRDefault="005F2295">
      <w:pPr>
        <w:pStyle w:val="ConsPlusNonformat"/>
        <w:jc w:val="both"/>
      </w:pPr>
      <w:r>
        <w:t xml:space="preserve">                                                           ________ 20__ г.</w:t>
      </w:r>
    </w:p>
    <w:p w:rsidR="005F2295" w:rsidRDefault="005F2295">
      <w:pPr>
        <w:pStyle w:val="ConsPlusNonformat"/>
        <w:jc w:val="both"/>
      </w:pPr>
    </w:p>
    <w:p w:rsidR="005F2295" w:rsidRDefault="005F2295">
      <w:pPr>
        <w:pStyle w:val="ConsPlusNonformat"/>
        <w:jc w:val="both"/>
      </w:pPr>
      <w:r>
        <w:t xml:space="preserve">    Комиссия в составе:</w:t>
      </w:r>
    </w:p>
    <w:p w:rsidR="005F2295" w:rsidRDefault="005F2295">
      <w:pPr>
        <w:pStyle w:val="ConsPlusNonformat"/>
        <w:jc w:val="both"/>
      </w:pPr>
      <w:r>
        <w:t xml:space="preserve">    Председатель:</w:t>
      </w:r>
    </w:p>
    <w:p w:rsidR="005F2295" w:rsidRDefault="005F2295">
      <w:pPr>
        <w:pStyle w:val="ConsPlusNonformat"/>
        <w:jc w:val="both"/>
      </w:pPr>
      <w:r>
        <w:t xml:space="preserve">    1.     Заместитель     руководителя     Территориального     управления</w:t>
      </w:r>
    </w:p>
    <w:p w:rsidR="005F2295" w:rsidRDefault="005F2295">
      <w:pPr>
        <w:pStyle w:val="ConsPlusNonformat"/>
        <w:jc w:val="both"/>
      </w:pPr>
      <w:r>
        <w:t>(</w:t>
      </w:r>
      <w:proofErr w:type="gramStart"/>
      <w:r>
        <w:t>Межрегионального  территориального</w:t>
      </w:r>
      <w:proofErr w:type="gramEnd"/>
      <w:r>
        <w:t xml:space="preserve">  управления)  Федерального агентства по</w:t>
      </w:r>
    </w:p>
    <w:p w:rsidR="005F2295" w:rsidRDefault="005F2295">
      <w:pPr>
        <w:pStyle w:val="ConsPlusNonformat"/>
        <w:jc w:val="both"/>
      </w:pPr>
      <w:r>
        <w:t>управлению государственным имуществом в ________;</w:t>
      </w:r>
    </w:p>
    <w:p w:rsidR="005F2295" w:rsidRDefault="005F2295">
      <w:pPr>
        <w:pStyle w:val="ConsPlusNonformat"/>
        <w:jc w:val="both"/>
      </w:pPr>
      <w:r>
        <w:t xml:space="preserve">    Члены комиссии:</w:t>
      </w:r>
    </w:p>
    <w:p w:rsidR="005F2295" w:rsidRDefault="005F2295">
      <w:pPr>
        <w:pStyle w:val="ConsPlusNonformat"/>
        <w:jc w:val="both"/>
      </w:pPr>
      <w:r>
        <w:t xml:space="preserve">    _____________________;</w:t>
      </w:r>
    </w:p>
    <w:p w:rsidR="005F2295" w:rsidRDefault="005F2295">
      <w:pPr>
        <w:pStyle w:val="ConsPlusNonformat"/>
        <w:jc w:val="both"/>
      </w:pPr>
      <w:r>
        <w:t xml:space="preserve">    _____________________;</w:t>
      </w:r>
    </w:p>
    <w:p w:rsidR="005F2295" w:rsidRDefault="005F2295">
      <w:pPr>
        <w:pStyle w:val="ConsPlusNonformat"/>
        <w:jc w:val="both"/>
      </w:pPr>
      <w:r>
        <w:t xml:space="preserve">    _____________________</w:t>
      </w:r>
    </w:p>
    <w:p w:rsidR="005F2295" w:rsidRDefault="005F2295">
      <w:pPr>
        <w:pStyle w:val="ConsPlusNonformat"/>
        <w:jc w:val="both"/>
      </w:pPr>
      <w:r>
        <w:t xml:space="preserve">    провели проверку своевременного представления ФГУП "__________" в адрес</w:t>
      </w:r>
    </w:p>
    <w:p w:rsidR="005F2295" w:rsidRDefault="005F2295">
      <w:pPr>
        <w:pStyle w:val="ConsPlusNonformat"/>
        <w:jc w:val="both"/>
      </w:pPr>
      <w:proofErr w:type="gramStart"/>
      <w:r>
        <w:t>Территориального  управления</w:t>
      </w:r>
      <w:proofErr w:type="gramEnd"/>
      <w:r>
        <w:t xml:space="preserve"> (Межрегионального территориального управления)</w:t>
      </w:r>
    </w:p>
    <w:p w:rsidR="005F2295" w:rsidRDefault="005F2295">
      <w:pPr>
        <w:pStyle w:val="ConsPlusNonformat"/>
        <w:jc w:val="both"/>
      </w:pPr>
      <w:r>
        <w:t>Федерального агентства по управлению государственным имуществом в _________</w:t>
      </w:r>
    </w:p>
    <w:p w:rsidR="005F2295" w:rsidRDefault="005F2295">
      <w:pPr>
        <w:pStyle w:val="ConsPlusNonformat"/>
        <w:jc w:val="both"/>
      </w:pPr>
      <w:r>
        <w:t>(далее - ТУ (МТУ) Росимущества в _______) информации, представление которой</w:t>
      </w:r>
    </w:p>
    <w:p w:rsidR="005F2295" w:rsidRDefault="005F2295">
      <w:pPr>
        <w:pStyle w:val="ConsPlusNonformat"/>
        <w:jc w:val="both"/>
      </w:pPr>
      <w:r>
        <w:t>предусмотрено приказом Росимущества от ___________ г. N ___ "О приватизации</w:t>
      </w:r>
    </w:p>
    <w:p w:rsidR="005F2295" w:rsidRDefault="005F2295">
      <w:pPr>
        <w:pStyle w:val="ConsPlusNonformat"/>
        <w:jc w:val="both"/>
      </w:pPr>
      <w:proofErr w:type="gramStart"/>
      <w:r>
        <w:t>федеральных  государственных</w:t>
      </w:r>
      <w:proofErr w:type="gramEnd"/>
      <w:r>
        <w:t xml:space="preserve"> унитарных предприятий, включенных в прогнозный</w:t>
      </w:r>
    </w:p>
    <w:p w:rsidR="005F2295" w:rsidRDefault="005F2295">
      <w:pPr>
        <w:pStyle w:val="ConsPlusNonformat"/>
        <w:jc w:val="both"/>
      </w:pPr>
      <w:proofErr w:type="gramStart"/>
      <w:r>
        <w:t>план  (</w:t>
      </w:r>
      <w:proofErr w:type="gramEnd"/>
      <w:r>
        <w:t>программу) приватизации федерального имущества на 2023 - 2025 годы",</w:t>
      </w:r>
    </w:p>
    <w:p w:rsidR="005F2295" w:rsidRDefault="005F2295">
      <w:pPr>
        <w:pStyle w:val="ConsPlusNonformat"/>
        <w:jc w:val="both"/>
      </w:pPr>
      <w:r>
        <w:t xml:space="preserve">изданным  в  соответствии  с  Федеральным  </w:t>
      </w:r>
      <w:hyperlink r:id="rId66">
        <w:r>
          <w:rPr>
            <w:color w:val="0000FF"/>
          </w:rPr>
          <w:t>законом</w:t>
        </w:r>
      </w:hyperlink>
      <w:r>
        <w:t xml:space="preserve">  от  21  декабря 2001 г.</w:t>
      </w:r>
    </w:p>
    <w:p w:rsidR="005F2295" w:rsidRDefault="005F2295">
      <w:pPr>
        <w:pStyle w:val="ConsPlusNonformat"/>
        <w:jc w:val="both"/>
      </w:pPr>
      <w:proofErr w:type="gramStart"/>
      <w:r>
        <w:t>N  178</w:t>
      </w:r>
      <w:proofErr w:type="gramEnd"/>
      <w:r>
        <w:t>-ФЗ  "О  приватизации  государственного и муниципального имущества" и</w:t>
      </w:r>
    </w:p>
    <w:p w:rsidR="005F2295" w:rsidRDefault="004209B1">
      <w:pPr>
        <w:pStyle w:val="ConsPlusNonformat"/>
        <w:jc w:val="both"/>
      </w:pPr>
      <w:hyperlink r:id="rId67">
        <w:r w:rsidR="005F2295">
          <w:rPr>
            <w:color w:val="0000FF"/>
          </w:rPr>
          <w:t>Положением</w:t>
        </w:r>
      </w:hyperlink>
      <w:r w:rsidR="005F2295">
        <w:t xml:space="preserve">   о   Федеральном   агентстве   по   </w:t>
      </w:r>
      <w:proofErr w:type="gramStart"/>
      <w:r w:rsidR="005F2295">
        <w:t>управлению  государственным</w:t>
      </w:r>
      <w:proofErr w:type="gramEnd"/>
    </w:p>
    <w:p w:rsidR="005F2295" w:rsidRDefault="005F2295">
      <w:pPr>
        <w:pStyle w:val="ConsPlusNonformat"/>
        <w:jc w:val="both"/>
      </w:pPr>
      <w:proofErr w:type="gramStart"/>
      <w:r>
        <w:t>имуществом,  утвержденным</w:t>
      </w:r>
      <w:proofErr w:type="gramEnd"/>
      <w:r>
        <w:t xml:space="preserve"> постановлением Правительства Российской Федерации</w:t>
      </w:r>
    </w:p>
    <w:p w:rsidR="005F2295" w:rsidRDefault="005F2295">
      <w:pPr>
        <w:pStyle w:val="ConsPlusNonformat"/>
        <w:jc w:val="both"/>
      </w:pPr>
      <w:proofErr w:type="gramStart"/>
      <w:r>
        <w:t>от  5</w:t>
      </w:r>
      <w:proofErr w:type="gramEnd"/>
      <w:r>
        <w:t xml:space="preserve">  июня  2008  г.  </w:t>
      </w:r>
      <w:proofErr w:type="gramStart"/>
      <w:r>
        <w:t>N  432</w:t>
      </w:r>
      <w:proofErr w:type="gramEnd"/>
      <w:r>
        <w:t>,  и  необходимой  для  осуществления ТУ (МТУ)</w:t>
      </w:r>
    </w:p>
    <w:p w:rsidR="005F2295" w:rsidRDefault="005F2295">
      <w:pPr>
        <w:pStyle w:val="ConsPlusNonformat"/>
        <w:jc w:val="both"/>
      </w:pPr>
      <w:r>
        <w:t>Росимущества в ________ его законной деятельности по исполнению прогнозного</w:t>
      </w:r>
    </w:p>
    <w:p w:rsidR="005F2295" w:rsidRDefault="005F2295">
      <w:pPr>
        <w:pStyle w:val="ConsPlusNonformat"/>
        <w:jc w:val="both"/>
      </w:pPr>
      <w:r>
        <w:t>плана (программы) приватизации федерального имущества на 2023 - 2025 годы.</w:t>
      </w:r>
    </w:p>
    <w:p w:rsidR="005F2295" w:rsidRDefault="005F2295">
      <w:pPr>
        <w:pStyle w:val="ConsPlusNonformat"/>
        <w:jc w:val="both"/>
      </w:pPr>
      <w:r>
        <w:t xml:space="preserve">    </w:t>
      </w:r>
      <w:proofErr w:type="gramStart"/>
      <w:r>
        <w:t>В  результате</w:t>
      </w:r>
      <w:proofErr w:type="gramEnd"/>
      <w:r>
        <w:t xml:space="preserve">  проверки установлено, что сведения в срок, установленный</w:t>
      </w:r>
    </w:p>
    <w:p w:rsidR="005F2295" w:rsidRDefault="005F2295">
      <w:pPr>
        <w:pStyle w:val="ConsPlusNonformat"/>
        <w:jc w:val="both"/>
      </w:pPr>
      <w:r>
        <w:t>пунктом ___ приказа Росимущества от _________ 20__ г. N ___ "О приватизации</w:t>
      </w:r>
    </w:p>
    <w:p w:rsidR="005F2295" w:rsidRDefault="005F2295">
      <w:pPr>
        <w:pStyle w:val="ConsPlusNonformat"/>
        <w:jc w:val="both"/>
      </w:pPr>
      <w:proofErr w:type="gramStart"/>
      <w:r>
        <w:t>федеральных  государственных</w:t>
      </w:r>
      <w:proofErr w:type="gramEnd"/>
      <w:r>
        <w:t xml:space="preserve"> унитарных предприятий, включенных в прогнозный</w:t>
      </w:r>
    </w:p>
    <w:p w:rsidR="005F2295" w:rsidRDefault="005F2295">
      <w:pPr>
        <w:pStyle w:val="ConsPlusNonformat"/>
        <w:jc w:val="both"/>
      </w:pPr>
      <w:proofErr w:type="gramStart"/>
      <w:r>
        <w:t>план  (</w:t>
      </w:r>
      <w:proofErr w:type="gramEnd"/>
      <w:r>
        <w:t>программу) приватизации федерального имущества на 2023 - 2025 годы",</w:t>
      </w:r>
    </w:p>
    <w:p w:rsidR="005F2295" w:rsidRDefault="005F2295">
      <w:pPr>
        <w:pStyle w:val="ConsPlusNonformat"/>
        <w:jc w:val="both"/>
      </w:pPr>
      <w:r>
        <w:t xml:space="preserve">не       представлены       ФГУП       "___"    </w:t>
      </w:r>
      <w:proofErr w:type="gramStart"/>
      <w:r>
        <w:t xml:space="preserve">   (</w:t>
      </w:r>
      <w:proofErr w:type="gramEnd"/>
      <w:r>
        <w:t>место       нахождения:</w:t>
      </w:r>
    </w:p>
    <w:p w:rsidR="005F2295" w:rsidRDefault="005F2295">
      <w:pPr>
        <w:pStyle w:val="ConsPlusNonformat"/>
        <w:jc w:val="both"/>
      </w:pPr>
      <w:r>
        <w:t>_____________________________________), ОГРН __________).</w:t>
      </w:r>
    </w:p>
    <w:p w:rsidR="005F2295" w:rsidRDefault="005F2295">
      <w:pPr>
        <w:pStyle w:val="ConsPlusNonformat"/>
        <w:jc w:val="both"/>
      </w:pPr>
    </w:p>
    <w:p w:rsidR="005F2295" w:rsidRDefault="005F2295">
      <w:pPr>
        <w:pStyle w:val="ConsPlusNonformat"/>
        <w:jc w:val="both"/>
      </w:pPr>
      <w:r>
        <w:t xml:space="preserve">    Председатель комиссии: ________________________________________________</w:t>
      </w:r>
    </w:p>
    <w:p w:rsidR="005F2295" w:rsidRDefault="005F2295">
      <w:pPr>
        <w:pStyle w:val="ConsPlusNonformat"/>
        <w:jc w:val="both"/>
      </w:pPr>
    </w:p>
    <w:p w:rsidR="005F2295" w:rsidRDefault="005F2295">
      <w:pPr>
        <w:pStyle w:val="ConsPlusNonformat"/>
        <w:jc w:val="both"/>
      </w:pPr>
      <w:r>
        <w:t xml:space="preserve">    Члены комиссии: ______________________________________________________;</w:t>
      </w:r>
    </w:p>
    <w:p w:rsidR="005F2295" w:rsidRDefault="005F2295">
      <w:pPr>
        <w:pStyle w:val="ConsPlusNonformat"/>
        <w:jc w:val="both"/>
      </w:pPr>
      <w:r>
        <w:t xml:space="preserve">                    ______________________________________________________;</w:t>
      </w:r>
    </w:p>
    <w:p w:rsidR="005F2295" w:rsidRDefault="005F2295">
      <w:pPr>
        <w:pStyle w:val="ConsPlusNonformat"/>
        <w:jc w:val="both"/>
      </w:pPr>
      <w:r>
        <w:t xml:space="preserve">                    ______________________________________________________.</w:t>
      </w: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0"/>
      </w:pPr>
      <w:r>
        <w:lastRenderedPageBreak/>
        <w:t>Приложение N 5</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Nonformat"/>
        <w:jc w:val="both"/>
      </w:pPr>
      <w:r>
        <w:t xml:space="preserve">                                                    Утверждаю</w:t>
      </w:r>
    </w:p>
    <w:p w:rsidR="005F2295" w:rsidRDefault="005F2295">
      <w:pPr>
        <w:pStyle w:val="ConsPlusNonformat"/>
        <w:jc w:val="both"/>
      </w:pPr>
      <w:r>
        <w:t xml:space="preserve">                                           Руководитель Территориального</w:t>
      </w:r>
    </w:p>
    <w:p w:rsidR="005F2295" w:rsidRDefault="005F2295">
      <w:pPr>
        <w:pStyle w:val="ConsPlusNonformat"/>
        <w:jc w:val="both"/>
      </w:pPr>
      <w:r>
        <w:t xml:space="preserve">                                           управления (Межрегионального</w:t>
      </w:r>
    </w:p>
    <w:p w:rsidR="005F2295" w:rsidRDefault="005F2295">
      <w:pPr>
        <w:pStyle w:val="ConsPlusNonformat"/>
        <w:jc w:val="both"/>
      </w:pPr>
      <w:r>
        <w:t xml:space="preserve">                                           территориального управления)</w:t>
      </w:r>
    </w:p>
    <w:p w:rsidR="005F2295" w:rsidRDefault="005F2295">
      <w:pPr>
        <w:pStyle w:val="ConsPlusNonformat"/>
        <w:jc w:val="both"/>
      </w:pPr>
      <w:r>
        <w:t xml:space="preserve">                                       Федерального агентства по управлению</w:t>
      </w:r>
    </w:p>
    <w:p w:rsidR="005F2295" w:rsidRDefault="005F2295">
      <w:pPr>
        <w:pStyle w:val="ConsPlusNonformat"/>
        <w:jc w:val="both"/>
      </w:pPr>
      <w:r>
        <w:t xml:space="preserve">                                            государственным имуществом</w:t>
      </w:r>
    </w:p>
    <w:p w:rsidR="005F2295" w:rsidRDefault="005F2295">
      <w:pPr>
        <w:pStyle w:val="ConsPlusNonformat"/>
        <w:jc w:val="both"/>
      </w:pPr>
      <w:r>
        <w:t xml:space="preserve">                                             в ______________________</w:t>
      </w:r>
    </w:p>
    <w:p w:rsidR="005F2295" w:rsidRDefault="005F2295">
      <w:pPr>
        <w:pStyle w:val="ConsPlusNonformat"/>
        <w:jc w:val="both"/>
      </w:pPr>
      <w:r>
        <w:t xml:space="preserve">                                       ____________________________________</w:t>
      </w:r>
    </w:p>
    <w:p w:rsidR="005F2295" w:rsidRDefault="005F2295">
      <w:pPr>
        <w:pStyle w:val="ConsPlusNonformat"/>
        <w:jc w:val="both"/>
      </w:pPr>
      <w:r>
        <w:t xml:space="preserve">                                                       (ФИО)</w:t>
      </w:r>
    </w:p>
    <w:p w:rsidR="005F2295" w:rsidRDefault="005F2295">
      <w:pPr>
        <w:pStyle w:val="ConsPlusNonformat"/>
        <w:jc w:val="both"/>
      </w:pPr>
    </w:p>
    <w:p w:rsidR="005F2295" w:rsidRDefault="005F2295">
      <w:pPr>
        <w:pStyle w:val="ConsPlusNonformat"/>
        <w:jc w:val="both"/>
      </w:pPr>
      <w:r>
        <w:t xml:space="preserve">                                              "__" __________ 20__ г.</w:t>
      </w:r>
    </w:p>
    <w:p w:rsidR="005F2295" w:rsidRDefault="005F2295">
      <w:pPr>
        <w:pStyle w:val="ConsPlusNonformat"/>
        <w:jc w:val="both"/>
      </w:pPr>
    </w:p>
    <w:p w:rsidR="005F2295" w:rsidRDefault="005F2295">
      <w:pPr>
        <w:pStyle w:val="ConsPlusNonformat"/>
        <w:jc w:val="both"/>
      </w:pPr>
      <w:bookmarkStart w:id="44" w:name="P573"/>
      <w:bookmarkEnd w:id="44"/>
      <w:r>
        <w:t xml:space="preserve">                                    АКТ</w:t>
      </w:r>
    </w:p>
    <w:p w:rsidR="005F2295" w:rsidRDefault="005F2295">
      <w:pPr>
        <w:pStyle w:val="ConsPlusNonformat"/>
        <w:jc w:val="both"/>
      </w:pPr>
      <w:r>
        <w:t xml:space="preserve">                                  неявки</w:t>
      </w:r>
    </w:p>
    <w:p w:rsidR="005F2295" w:rsidRDefault="005F2295">
      <w:pPr>
        <w:pStyle w:val="ConsPlusNonformat"/>
        <w:jc w:val="both"/>
      </w:pPr>
    </w:p>
    <w:p w:rsidR="005F2295" w:rsidRDefault="005F2295">
      <w:pPr>
        <w:pStyle w:val="ConsPlusNonformat"/>
        <w:jc w:val="both"/>
      </w:pPr>
      <w:r>
        <w:t xml:space="preserve">    </w:t>
      </w:r>
      <w:proofErr w:type="gramStart"/>
      <w:r>
        <w:t>Настоящим  актом</w:t>
      </w:r>
      <w:proofErr w:type="gramEnd"/>
      <w:r>
        <w:t xml:space="preserve">  подтверждается,  что,  несмотря  на  заблаговременное</w:t>
      </w:r>
    </w:p>
    <w:p w:rsidR="005F2295" w:rsidRDefault="005F2295">
      <w:pPr>
        <w:pStyle w:val="ConsPlusNonformat"/>
        <w:jc w:val="both"/>
      </w:pPr>
      <w:r>
        <w:t xml:space="preserve">уведомление    </w:t>
      </w:r>
      <w:proofErr w:type="gramStart"/>
      <w:r>
        <w:t xml:space="preserve">   (</w:t>
      </w:r>
      <w:proofErr w:type="spellStart"/>
      <w:proofErr w:type="gramEnd"/>
      <w:r>
        <w:t>факсограмма</w:t>
      </w:r>
      <w:proofErr w:type="spellEnd"/>
      <w:r>
        <w:t>/письмо      Территориального      управления</w:t>
      </w:r>
    </w:p>
    <w:p w:rsidR="005F2295" w:rsidRDefault="005F2295">
      <w:pPr>
        <w:pStyle w:val="ConsPlusNonformat"/>
        <w:jc w:val="both"/>
      </w:pPr>
      <w:r>
        <w:t>(</w:t>
      </w:r>
      <w:proofErr w:type="gramStart"/>
      <w:r>
        <w:t>Межрегионального  территориального</w:t>
      </w:r>
      <w:proofErr w:type="gramEnd"/>
      <w:r>
        <w:t xml:space="preserve">  управления)  Федерального агентства по</w:t>
      </w:r>
    </w:p>
    <w:p w:rsidR="005F2295" w:rsidRDefault="005F2295">
      <w:pPr>
        <w:pStyle w:val="ConsPlusNonformat"/>
        <w:jc w:val="both"/>
      </w:pPr>
      <w:r>
        <w:t>управлению государственным имуществом в ______ от _________ 20__ г. N ___),</w:t>
      </w:r>
    </w:p>
    <w:p w:rsidR="005F2295" w:rsidRDefault="005F2295">
      <w:pPr>
        <w:pStyle w:val="ConsPlusNonformat"/>
        <w:jc w:val="both"/>
      </w:pPr>
      <w:r>
        <w:t>руководитель ФГУП "_____________________________________" (место нахождения</w:t>
      </w:r>
    </w:p>
    <w:p w:rsidR="005F2295" w:rsidRDefault="005F2295">
      <w:pPr>
        <w:pStyle w:val="ConsPlusNonformat"/>
        <w:jc w:val="both"/>
      </w:pPr>
      <w:r>
        <w:t>_______________________________________________, ОГРН ___________________),</w:t>
      </w:r>
    </w:p>
    <w:p w:rsidR="005F2295" w:rsidRDefault="005F2295">
      <w:pPr>
        <w:pStyle w:val="ConsPlusNonformat"/>
        <w:jc w:val="both"/>
      </w:pPr>
      <w:r>
        <w:t>___________________________________________________________________________</w:t>
      </w:r>
    </w:p>
    <w:p w:rsidR="005F2295" w:rsidRDefault="005F2295">
      <w:pPr>
        <w:pStyle w:val="ConsPlusNonformat"/>
        <w:jc w:val="both"/>
      </w:pPr>
      <w:r>
        <w:t xml:space="preserve">     (ФИО и наименование должностного лица, осуществляющего полномочия</w:t>
      </w:r>
    </w:p>
    <w:p w:rsidR="005F2295" w:rsidRDefault="005F2295">
      <w:pPr>
        <w:pStyle w:val="ConsPlusNonformat"/>
        <w:jc w:val="both"/>
      </w:pPr>
      <w:r>
        <w:t xml:space="preserve">        единоличного исполнительного органа унитарного предприятия)</w:t>
      </w:r>
    </w:p>
    <w:p w:rsidR="005F2295" w:rsidRDefault="005F2295">
      <w:pPr>
        <w:pStyle w:val="ConsPlusNonformat"/>
        <w:jc w:val="both"/>
      </w:pPr>
      <w:r>
        <w:t>в назначенное время _________ 20__ г. в ___ часов ___ минут для составления</w:t>
      </w:r>
    </w:p>
    <w:p w:rsidR="005F2295" w:rsidRDefault="005F2295">
      <w:pPr>
        <w:pStyle w:val="ConsPlusNonformat"/>
        <w:jc w:val="both"/>
      </w:pPr>
      <w:proofErr w:type="gramStart"/>
      <w:r>
        <w:t>протокола  об</w:t>
      </w:r>
      <w:proofErr w:type="gramEnd"/>
      <w:r>
        <w:t xml:space="preserve">  административном  правонарушении  по вопросу непредставления</w:t>
      </w:r>
    </w:p>
    <w:p w:rsidR="005F2295" w:rsidRDefault="005F2295">
      <w:pPr>
        <w:pStyle w:val="ConsPlusNonformat"/>
        <w:jc w:val="both"/>
      </w:pPr>
      <w:proofErr w:type="gramStart"/>
      <w:r>
        <w:t>информации,  представление</w:t>
      </w:r>
      <w:proofErr w:type="gramEnd"/>
      <w:r>
        <w:t xml:space="preserve">  которой  предусмотрено приказом Росимущества от</w:t>
      </w:r>
    </w:p>
    <w:p w:rsidR="005F2295" w:rsidRDefault="005F2295">
      <w:pPr>
        <w:pStyle w:val="ConsPlusNonformat"/>
        <w:jc w:val="both"/>
      </w:pPr>
      <w:r>
        <w:t>_______ 20__ г. N ___ "О приватизации федеральных государственных унитарных</w:t>
      </w:r>
    </w:p>
    <w:p w:rsidR="005F2295" w:rsidRDefault="005F2295">
      <w:pPr>
        <w:pStyle w:val="ConsPlusNonformat"/>
        <w:jc w:val="both"/>
      </w:pPr>
      <w:proofErr w:type="gramStart"/>
      <w:r>
        <w:t xml:space="preserve">предприятий,   </w:t>
      </w:r>
      <w:proofErr w:type="gramEnd"/>
      <w:r>
        <w:t>включенных   в   прогнозный  план  (программу)  приватизации</w:t>
      </w:r>
    </w:p>
    <w:p w:rsidR="005F2295" w:rsidRDefault="005F2295">
      <w:pPr>
        <w:pStyle w:val="ConsPlusNonformat"/>
        <w:jc w:val="both"/>
      </w:pPr>
      <w:proofErr w:type="gramStart"/>
      <w:r>
        <w:t>федерального  имущества</w:t>
      </w:r>
      <w:proofErr w:type="gramEnd"/>
      <w:r>
        <w:t xml:space="preserve">  на 2023 - 2025 годы", в Территориальное управление</w:t>
      </w:r>
    </w:p>
    <w:p w:rsidR="005F2295" w:rsidRDefault="005F2295">
      <w:pPr>
        <w:pStyle w:val="ConsPlusNonformat"/>
        <w:jc w:val="both"/>
      </w:pPr>
      <w:r>
        <w:t>(</w:t>
      </w:r>
      <w:proofErr w:type="gramStart"/>
      <w:r>
        <w:t>Межрегиональное  территориальное</w:t>
      </w:r>
      <w:proofErr w:type="gramEnd"/>
      <w:r>
        <w:t xml:space="preserve">  управление)  Федерального  агентства  по</w:t>
      </w:r>
    </w:p>
    <w:p w:rsidR="005F2295" w:rsidRDefault="005F2295">
      <w:pPr>
        <w:pStyle w:val="ConsPlusNonformat"/>
        <w:jc w:val="both"/>
      </w:pPr>
      <w:r>
        <w:t>управлению государственным имуществом не явился.</w:t>
      </w:r>
    </w:p>
    <w:p w:rsidR="005F2295" w:rsidRDefault="005F2295">
      <w:pPr>
        <w:pStyle w:val="ConsPlusNonformat"/>
        <w:jc w:val="both"/>
      </w:pPr>
      <w:r>
        <w:t xml:space="preserve">    Приложение: копия </w:t>
      </w:r>
      <w:proofErr w:type="spellStart"/>
      <w:r>
        <w:t>факсограммы</w:t>
      </w:r>
      <w:proofErr w:type="spellEnd"/>
      <w:r>
        <w:t>/письма от _______ 20__ г. N ___ на ___ л.</w:t>
      </w:r>
    </w:p>
    <w:p w:rsidR="005F2295" w:rsidRDefault="005F2295">
      <w:pPr>
        <w:pStyle w:val="ConsPlusNonformat"/>
        <w:jc w:val="both"/>
      </w:pPr>
      <w:r>
        <w:t>в 1 экз.</w:t>
      </w:r>
    </w:p>
    <w:p w:rsidR="005F2295" w:rsidRDefault="005F2295">
      <w:pPr>
        <w:pStyle w:val="ConsPlusNonformat"/>
        <w:jc w:val="both"/>
      </w:pPr>
    </w:p>
    <w:p w:rsidR="005F2295" w:rsidRDefault="005F2295">
      <w:pPr>
        <w:pStyle w:val="ConsPlusNonformat"/>
        <w:jc w:val="both"/>
      </w:pPr>
      <w:r>
        <w:t xml:space="preserve">    Подписи: _____________________________________________________________.</w:t>
      </w: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0"/>
      </w:pPr>
      <w:r>
        <w:lastRenderedPageBreak/>
        <w:t>Приложение N 6</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60"/>
        <w:gridCol w:w="2968"/>
        <w:gridCol w:w="907"/>
        <w:gridCol w:w="1412"/>
        <w:gridCol w:w="622"/>
        <w:gridCol w:w="1879"/>
        <w:gridCol w:w="622"/>
      </w:tblGrid>
      <w:tr w:rsidR="005F2295">
        <w:tc>
          <w:tcPr>
            <w:tcW w:w="9070" w:type="dxa"/>
            <w:gridSpan w:val="7"/>
            <w:tcBorders>
              <w:top w:val="nil"/>
              <w:left w:val="nil"/>
              <w:bottom w:val="nil"/>
              <w:right w:val="nil"/>
            </w:tcBorders>
          </w:tcPr>
          <w:p w:rsidR="005F2295" w:rsidRDefault="005F2295">
            <w:pPr>
              <w:pStyle w:val="ConsPlusNormal"/>
              <w:jc w:val="center"/>
            </w:pPr>
            <w:r>
              <w:t>ТЕРРИТОРИАЛЬНОЕ УПРАВЛЕНИЕ (МЕЖРЕГИОНАЛЬНОЕ</w:t>
            </w:r>
          </w:p>
          <w:p w:rsidR="005F2295" w:rsidRDefault="005F2295">
            <w:pPr>
              <w:pStyle w:val="ConsPlusNormal"/>
              <w:jc w:val="center"/>
            </w:pPr>
            <w:r>
              <w:t>ТЕРРИТОРИАЛЬНОЕ УПРАВЛЕНИЕ) ФЕДЕРАЛЬНОГО АГЕНТСТВА</w:t>
            </w:r>
          </w:p>
          <w:p w:rsidR="005F2295" w:rsidRDefault="005F2295">
            <w:pPr>
              <w:pStyle w:val="ConsPlusNormal"/>
              <w:jc w:val="center"/>
            </w:pPr>
            <w:r>
              <w:t>ПО УПРАВЛЕНИЮ ГОСУДАРСТВЕННЫМ ИМУЩЕСТВОМ</w:t>
            </w:r>
          </w:p>
        </w:tc>
      </w:tr>
      <w:tr w:rsidR="005F2295">
        <w:tc>
          <w:tcPr>
            <w:tcW w:w="660" w:type="dxa"/>
            <w:tcBorders>
              <w:top w:val="nil"/>
              <w:left w:val="nil"/>
              <w:bottom w:val="nil"/>
              <w:right w:val="nil"/>
            </w:tcBorders>
            <w:vAlign w:val="bottom"/>
          </w:tcPr>
          <w:p w:rsidR="005F2295" w:rsidRDefault="005F2295">
            <w:pPr>
              <w:pStyle w:val="ConsPlusNormal"/>
              <w:jc w:val="right"/>
            </w:pPr>
            <w:r>
              <w:t>В</w:t>
            </w:r>
          </w:p>
        </w:tc>
        <w:tc>
          <w:tcPr>
            <w:tcW w:w="7788" w:type="dxa"/>
            <w:gridSpan w:val="5"/>
            <w:tcBorders>
              <w:top w:val="nil"/>
              <w:left w:val="nil"/>
              <w:bottom w:val="single" w:sz="4" w:space="0" w:color="auto"/>
              <w:right w:val="nil"/>
            </w:tcBorders>
          </w:tcPr>
          <w:p w:rsidR="005F2295" w:rsidRDefault="005F2295">
            <w:pPr>
              <w:pStyle w:val="ConsPlusNormal"/>
            </w:pPr>
          </w:p>
        </w:tc>
        <w:tc>
          <w:tcPr>
            <w:tcW w:w="622" w:type="dxa"/>
            <w:tcBorders>
              <w:top w:val="nil"/>
              <w:left w:val="nil"/>
              <w:bottom w:val="nil"/>
              <w:right w:val="nil"/>
            </w:tcBorders>
          </w:tcPr>
          <w:p w:rsidR="005F2295" w:rsidRDefault="005F2295">
            <w:pPr>
              <w:pStyle w:val="ConsPlusNormal"/>
            </w:pPr>
          </w:p>
        </w:tc>
      </w:tr>
      <w:tr w:rsidR="005F2295">
        <w:tc>
          <w:tcPr>
            <w:tcW w:w="9070" w:type="dxa"/>
            <w:gridSpan w:val="7"/>
            <w:tcBorders>
              <w:top w:val="nil"/>
              <w:left w:val="nil"/>
              <w:bottom w:val="nil"/>
              <w:right w:val="nil"/>
            </w:tcBorders>
          </w:tcPr>
          <w:p w:rsidR="005F2295" w:rsidRDefault="005F2295">
            <w:pPr>
              <w:pStyle w:val="ConsPlusNormal"/>
              <w:jc w:val="center"/>
            </w:pPr>
            <w:bookmarkStart w:id="45" w:name="P612"/>
            <w:bookmarkEnd w:id="45"/>
            <w:r>
              <w:t>РАСПОРЯЖЕНИЕ</w:t>
            </w:r>
          </w:p>
        </w:tc>
      </w:tr>
      <w:tr w:rsidR="005F2295">
        <w:tc>
          <w:tcPr>
            <w:tcW w:w="4535" w:type="dxa"/>
            <w:gridSpan w:val="3"/>
            <w:tcBorders>
              <w:top w:val="nil"/>
              <w:left w:val="nil"/>
              <w:bottom w:val="nil"/>
              <w:right w:val="nil"/>
            </w:tcBorders>
            <w:vAlign w:val="bottom"/>
          </w:tcPr>
          <w:p w:rsidR="005F2295" w:rsidRDefault="005F2295">
            <w:pPr>
              <w:pStyle w:val="ConsPlusNormal"/>
              <w:jc w:val="both"/>
            </w:pPr>
            <w:r>
              <w:t>от "__" __________ 20__ г.</w:t>
            </w:r>
          </w:p>
        </w:tc>
        <w:tc>
          <w:tcPr>
            <w:tcW w:w="4535" w:type="dxa"/>
            <w:gridSpan w:val="4"/>
            <w:tcBorders>
              <w:top w:val="nil"/>
              <w:left w:val="nil"/>
              <w:bottom w:val="nil"/>
              <w:right w:val="nil"/>
            </w:tcBorders>
            <w:vAlign w:val="bottom"/>
          </w:tcPr>
          <w:p w:rsidR="005F2295" w:rsidRDefault="005F2295">
            <w:pPr>
              <w:pStyle w:val="ConsPlusNormal"/>
              <w:jc w:val="right"/>
            </w:pPr>
            <w:r>
              <w:t>N ______</w:t>
            </w:r>
          </w:p>
        </w:tc>
      </w:tr>
      <w:tr w:rsidR="005F2295">
        <w:tc>
          <w:tcPr>
            <w:tcW w:w="4535" w:type="dxa"/>
            <w:gridSpan w:val="3"/>
            <w:tcBorders>
              <w:top w:val="nil"/>
              <w:left w:val="nil"/>
              <w:bottom w:val="nil"/>
              <w:right w:val="nil"/>
            </w:tcBorders>
          </w:tcPr>
          <w:p w:rsidR="005F2295" w:rsidRDefault="005F2295">
            <w:pPr>
              <w:pStyle w:val="ConsPlusNormal"/>
            </w:pPr>
          </w:p>
        </w:tc>
        <w:tc>
          <w:tcPr>
            <w:tcW w:w="4535" w:type="dxa"/>
            <w:gridSpan w:val="4"/>
            <w:tcBorders>
              <w:top w:val="nil"/>
              <w:left w:val="nil"/>
              <w:bottom w:val="nil"/>
              <w:right w:val="nil"/>
            </w:tcBorders>
          </w:tcPr>
          <w:p w:rsidR="005F2295" w:rsidRDefault="005F2295">
            <w:pPr>
              <w:pStyle w:val="ConsPlusNormal"/>
            </w:pPr>
          </w:p>
        </w:tc>
      </w:tr>
      <w:tr w:rsidR="005F2295">
        <w:tc>
          <w:tcPr>
            <w:tcW w:w="9070" w:type="dxa"/>
            <w:gridSpan w:val="7"/>
            <w:tcBorders>
              <w:top w:val="nil"/>
              <w:left w:val="nil"/>
              <w:bottom w:val="nil"/>
              <w:right w:val="nil"/>
            </w:tcBorders>
          </w:tcPr>
          <w:p w:rsidR="005F2295" w:rsidRDefault="005F2295">
            <w:pPr>
              <w:pStyle w:val="ConsPlusNormal"/>
              <w:jc w:val="center"/>
            </w:pPr>
            <w:r>
              <w:t>Об условиях</w:t>
            </w:r>
          </w:p>
          <w:p w:rsidR="005F2295" w:rsidRDefault="005F2295">
            <w:pPr>
              <w:pStyle w:val="ConsPlusNormal"/>
              <w:jc w:val="center"/>
            </w:pPr>
            <w:r>
              <w:t>приватизации федерального государственного унитарного предприятия "___________"</w:t>
            </w:r>
          </w:p>
        </w:tc>
      </w:tr>
      <w:tr w:rsidR="005F2295">
        <w:tc>
          <w:tcPr>
            <w:tcW w:w="9070" w:type="dxa"/>
            <w:gridSpan w:val="7"/>
            <w:tcBorders>
              <w:top w:val="nil"/>
              <w:left w:val="nil"/>
              <w:bottom w:val="nil"/>
              <w:right w:val="nil"/>
            </w:tcBorders>
          </w:tcPr>
          <w:p w:rsidR="005F2295" w:rsidRDefault="005F2295">
            <w:pPr>
              <w:pStyle w:val="ConsPlusNormal"/>
            </w:pPr>
          </w:p>
        </w:tc>
      </w:tr>
      <w:tr w:rsidR="005F2295">
        <w:tc>
          <w:tcPr>
            <w:tcW w:w="9070" w:type="dxa"/>
            <w:gridSpan w:val="7"/>
            <w:tcBorders>
              <w:top w:val="nil"/>
              <w:left w:val="nil"/>
              <w:bottom w:val="nil"/>
              <w:right w:val="nil"/>
            </w:tcBorders>
          </w:tcPr>
          <w:p w:rsidR="005F2295" w:rsidRDefault="005F2295">
            <w:pPr>
              <w:pStyle w:val="ConsPlusNormal"/>
              <w:ind w:firstLine="540"/>
              <w:jc w:val="both"/>
            </w:pPr>
            <w:r>
              <w:t xml:space="preserve">Во исполнение прогнозного плана (программы) приватизации федерального имущества на 2023 - 2025 годы, утвержденного </w:t>
            </w:r>
            <w:hyperlink r:id="rId68">
              <w:r>
                <w:rPr>
                  <w:color w:val="0000FF"/>
                </w:rPr>
                <w:t>распоряжением</w:t>
              </w:r>
            </w:hyperlink>
            <w:r>
              <w:t xml:space="preserve"> Правительства Российской Федерации от 31 декабря 2019 г. N 3260-р, приказа Федерального агентства по управлению государственным имуществом от ______ г. N ___, на основании </w:t>
            </w:r>
            <w:hyperlink r:id="rId69">
              <w:r>
                <w:rPr>
                  <w:color w:val="0000FF"/>
                </w:rPr>
                <w:t>постановления</w:t>
              </w:r>
            </w:hyperlink>
            <w:r>
              <w:t xml:space="preserve"> Правительства Российской Федерации от 5 июня 2008 г. N 432 "О Федеральном агентстве по управлению государственным имуществом", Положения о Территориальном управлении (Межрегиональном территориальном управлении) Федерального агентства по управлению государственным имуществом в ______, утвержденного приказом Федерального агентства по управлению государственным имуществом от __________ N ___, документов, представленных федеральным государственным унитарным предприятием "______", и аудиторского заключения ______ (наименование аудиторской организации) от ______:</w:t>
            </w:r>
          </w:p>
          <w:p w:rsidR="005F2295" w:rsidRDefault="005F2295">
            <w:pPr>
              <w:pStyle w:val="ConsPlusNormal"/>
              <w:ind w:firstLine="540"/>
              <w:jc w:val="both"/>
            </w:pPr>
            <w:r>
              <w:t>1. Приватизировать федеральное государственное унитарное предприятие "______" (указываются наименование, юридический адрес, ОГРН, ИНН) путем преобразования в акционерное общество "______" с уставным капиталом ______ (указывается сумма прописью) рублей, состоящим из ___ (указывается сумма прописью) обыкновенных акций номинальной стоимостью ___ (указывается сумма прописью) рублей каждая.</w:t>
            </w:r>
          </w:p>
          <w:p w:rsidR="005F2295" w:rsidRDefault="005F2295">
            <w:pPr>
              <w:pStyle w:val="ConsPlusNormal"/>
              <w:ind w:firstLine="540"/>
              <w:jc w:val="both"/>
            </w:pPr>
            <w:r>
              <w:t>Способ размещения акций - приобретение акций создаваемого в результате преобразования акционерного общества Российской Федерацией, являющейся собственником имущества реорганизуемого в форме преобразования федерального государственного унитарного предприятия.</w:t>
            </w:r>
          </w:p>
          <w:p w:rsidR="005F2295" w:rsidRDefault="005F2295">
            <w:pPr>
              <w:pStyle w:val="ConsPlusNormal"/>
              <w:ind w:firstLine="540"/>
              <w:jc w:val="both"/>
            </w:pPr>
            <w:r>
              <w:t xml:space="preserve">2. Утвердить состав подлежащего приватизации имущественного комплекса федерального государственного унитарного предприятия "______" согласно </w:t>
            </w:r>
            <w:hyperlink w:anchor="P675">
              <w:r>
                <w:rPr>
                  <w:color w:val="0000FF"/>
                </w:rPr>
                <w:t>приложению N 1</w:t>
              </w:r>
            </w:hyperlink>
            <w:r>
              <w:t xml:space="preserve"> к настоящему распоряжению.</w:t>
            </w:r>
          </w:p>
          <w:p w:rsidR="005F2295" w:rsidRDefault="005F2295">
            <w:pPr>
              <w:pStyle w:val="ConsPlusNormal"/>
              <w:ind w:firstLine="540"/>
              <w:jc w:val="both"/>
            </w:pPr>
            <w:r>
              <w:t xml:space="preserve">3. Утвердить перечень объектов (в том числе исключительных прав), не подлежащих приватизации в составе имущественного комплекса федерального государственного унитарного предприятия "______" согласно </w:t>
            </w:r>
            <w:hyperlink w:anchor="P1434">
              <w:r>
                <w:rPr>
                  <w:color w:val="0000FF"/>
                </w:rPr>
                <w:t>приложению N 2</w:t>
              </w:r>
            </w:hyperlink>
            <w:r>
              <w:t xml:space="preserve"> к настоящему распоряжению.</w:t>
            </w:r>
          </w:p>
          <w:p w:rsidR="005F2295" w:rsidRDefault="005F2295">
            <w:pPr>
              <w:pStyle w:val="ConsPlusNormal"/>
              <w:ind w:firstLine="540"/>
              <w:jc w:val="both"/>
            </w:pPr>
            <w:r>
              <w:t xml:space="preserve">4. Утвердить расчет балансовой стоимости подлежащих приватизации активов федерального государственного унитарного предприятия "______" согласно </w:t>
            </w:r>
            <w:hyperlink w:anchor="P1552">
              <w:r>
                <w:rPr>
                  <w:color w:val="0000FF"/>
                </w:rPr>
                <w:t>приложению N 3</w:t>
              </w:r>
            </w:hyperlink>
            <w:r>
              <w:t xml:space="preserve"> к настоящему распоряжению.</w:t>
            </w:r>
          </w:p>
          <w:p w:rsidR="005F2295" w:rsidRDefault="005F2295">
            <w:pPr>
              <w:pStyle w:val="ConsPlusNormal"/>
              <w:ind w:firstLine="540"/>
              <w:jc w:val="both"/>
            </w:pPr>
            <w:r>
              <w:t xml:space="preserve">5. Утвердить перечень обременений (ограничений) имущества, включенного в состав подлежащего приватизации имущественного комплекса федерального государственного унитарного предприятия "______", согласно </w:t>
            </w:r>
            <w:hyperlink w:anchor="P1620">
              <w:r>
                <w:rPr>
                  <w:color w:val="0000FF"/>
                </w:rPr>
                <w:t>приложению N 4</w:t>
              </w:r>
            </w:hyperlink>
            <w:r>
              <w:t xml:space="preserve"> к настоящему распоряжению.</w:t>
            </w:r>
          </w:p>
          <w:p w:rsidR="005F2295" w:rsidRDefault="005F2295">
            <w:pPr>
              <w:pStyle w:val="ConsPlusNormal"/>
              <w:ind w:firstLine="540"/>
              <w:jc w:val="both"/>
            </w:pPr>
            <w:r>
              <w:t>6. Утвердить устав акционерного общества "______" согласно приложению N 5 к настоящему распоряжению.</w:t>
            </w:r>
          </w:p>
          <w:p w:rsidR="005F2295" w:rsidRDefault="005F2295">
            <w:pPr>
              <w:pStyle w:val="ConsPlusNormal"/>
              <w:ind w:firstLine="540"/>
              <w:jc w:val="both"/>
            </w:pPr>
          </w:p>
          <w:p w:rsidR="005F2295" w:rsidRDefault="005F2295">
            <w:pPr>
              <w:pStyle w:val="ConsPlusNormal"/>
              <w:ind w:firstLine="540"/>
              <w:jc w:val="both"/>
            </w:pPr>
            <w:r>
              <w:lastRenderedPageBreak/>
              <w:t>7. Определить состав совета директоров акционерного общества "______" в количестве ___ человек.</w:t>
            </w:r>
          </w:p>
          <w:p w:rsidR="005F2295" w:rsidRDefault="005F2295">
            <w:pPr>
              <w:pStyle w:val="ConsPlusNormal"/>
              <w:ind w:firstLine="540"/>
              <w:jc w:val="both"/>
            </w:pPr>
            <w:r>
              <w:t>8. Определить состав ревизионной комиссии акционерного общества "______" в количестве ___ человек.</w:t>
            </w:r>
          </w:p>
          <w:p w:rsidR="005F2295" w:rsidRDefault="005F2295">
            <w:pPr>
              <w:pStyle w:val="ConsPlusNormal"/>
              <w:ind w:firstLine="540"/>
              <w:jc w:val="both"/>
            </w:pPr>
            <w:r>
              <w:t>9. До первого общего собрания акционеров акционерного общества "______" назначить:</w:t>
            </w:r>
          </w:p>
          <w:p w:rsidR="005F2295" w:rsidRDefault="005F2295">
            <w:pPr>
              <w:pStyle w:val="ConsPlusNormal"/>
              <w:ind w:firstLine="540"/>
              <w:jc w:val="both"/>
            </w:pPr>
            <w:r>
              <w:t>генеральным директором общества ______ (указываются ФИО);</w:t>
            </w:r>
          </w:p>
          <w:p w:rsidR="005F2295" w:rsidRDefault="005F2295">
            <w:pPr>
              <w:pStyle w:val="ConsPlusNormal"/>
              <w:ind w:firstLine="540"/>
              <w:jc w:val="both"/>
            </w:pPr>
            <w:r>
              <w:t>членами совета директоров (указываются ФИО, место работы, должность):</w:t>
            </w:r>
          </w:p>
          <w:p w:rsidR="005F2295" w:rsidRDefault="005F2295">
            <w:pPr>
              <w:pStyle w:val="ConsPlusNormal"/>
              <w:ind w:firstLine="540"/>
              <w:jc w:val="both"/>
            </w:pPr>
            <w:r>
              <w:t>______ (председатель);</w:t>
            </w:r>
          </w:p>
          <w:p w:rsidR="005F2295" w:rsidRDefault="005F2295">
            <w:pPr>
              <w:pStyle w:val="ConsPlusNormal"/>
              <w:ind w:firstLine="540"/>
              <w:jc w:val="both"/>
            </w:pPr>
            <w:r>
              <w:t>______;</w:t>
            </w:r>
          </w:p>
          <w:p w:rsidR="005F2295" w:rsidRDefault="005F2295">
            <w:pPr>
              <w:pStyle w:val="ConsPlusNormal"/>
              <w:ind w:firstLine="540"/>
              <w:jc w:val="both"/>
            </w:pPr>
            <w:r>
              <w:t>______;</w:t>
            </w:r>
          </w:p>
          <w:p w:rsidR="005F2295" w:rsidRDefault="005F2295">
            <w:pPr>
              <w:pStyle w:val="ConsPlusNormal"/>
              <w:ind w:firstLine="540"/>
              <w:jc w:val="both"/>
            </w:pPr>
            <w:r>
              <w:t>членами ревизионной комиссии (указываются ФИО, место работы, должность):</w:t>
            </w:r>
          </w:p>
          <w:p w:rsidR="005F2295" w:rsidRDefault="005F2295">
            <w:pPr>
              <w:pStyle w:val="ConsPlusNormal"/>
              <w:ind w:firstLine="540"/>
              <w:jc w:val="both"/>
            </w:pPr>
            <w:r>
              <w:t>______;</w:t>
            </w:r>
          </w:p>
          <w:p w:rsidR="005F2295" w:rsidRDefault="005F2295">
            <w:pPr>
              <w:pStyle w:val="ConsPlusNormal"/>
              <w:ind w:firstLine="540"/>
              <w:jc w:val="both"/>
            </w:pPr>
            <w:r>
              <w:t>______.</w:t>
            </w:r>
          </w:p>
          <w:p w:rsidR="005F2295" w:rsidRDefault="005F2295">
            <w:pPr>
              <w:pStyle w:val="ConsPlusNormal"/>
              <w:ind w:firstLine="540"/>
              <w:jc w:val="both"/>
            </w:pPr>
            <w:r>
              <w:t>10. Руководителю федерального государственного унитарного предприятия "______" ______ (указываются ФИО) в установленном порядке:</w:t>
            </w:r>
          </w:p>
          <w:p w:rsidR="005F2295" w:rsidRDefault="005F2295">
            <w:pPr>
              <w:pStyle w:val="ConsPlusNormal"/>
              <w:ind w:firstLine="540"/>
              <w:jc w:val="both"/>
            </w:pPr>
            <w:r>
              <w:t>а) в 3-дневный срок:</w:t>
            </w:r>
          </w:p>
          <w:p w:rsidR="005F2295" w:rsidRDefault="005F2295">
            <w:pPr>
              <w:pStyle w:val="ConsPlusNormal"/>
              <w:ind w:firstLine="540"/>
              <w:jc w:val="both"/>
            </w:pPr>
            <w:r>
              <w:t>подписать передаточный акт о приемке подлежащего приватизации имущественного комплекса федерального государственного унитарного предприятия "______" и представить один экземпляр в Управление реструктуризации государственных организаций и управления активами Федерального агентства по управлению государственным имуществом (Территориальное управление (Межрегиональное территориальное управление) Федерального агентства по управлению государственным имуществом в ______);</w:t>
            </w:r>
          </w:p>
        </w:tc>
      </w:tr>
      <w:tr w:rsidR="005F2295">
        <w:tc>
          <w:tcPr>
            <w:tcW w:w="9070" w:type="dxa"/>
            <w:gridSpan w:val="7"/>
            <w:tcBorders>
              <w:top w:val="nil"/>
              <w:left w:val="nil"/>
              <w:bottom w:val="nil"/>
              <w:right w:val="nil"/>
            </w:tcBorders>
          </w:tcPr>
          <w:p w:rsidR="005F2295" w:rsidRDefault="005F2295">
            <w:pPr>
              <w:pStyle w:val="ConsPlusNormal"/>
              <w:ind w:firstLine="540"/>
              <w:jc w:val="both"/>
            </w:pPr>
            <w:r>
              <w:lastRenderedPageBreak/>
              <w:t>утвердить и подписать решение о выпуске акций акционерного общества "______" и документ, содержащий условия размещения акций, с размещением всех акций единственному учредителю - Российской Федерации в лице Федерального агентства по управлению государственным имуществом, утвердить и подписать отчет об итогах выпуска акций акционерного общества "______";</w:t>
            </w:r>
          </w:p>
          <w:p w:rsidR="005F2295" w:rsidRDefault="005F2295">
            <w:pPr>
              <w:pStyle w:val="ConsPlusNormal"/>
              <w:ind w:firstLine="540"/>
              <w:jc w:val="both"/>
            </w:pPr>
            <w:r>
              <w:t>б) в 10-дневный срок направить соответствующие материалы в уполномоченный государственный регистрирующий орган;</w:t>
            </w:r>
          </w:p>
          <w:p w:rsidR="005F2295" w:rsidRDefault="005F2295">
            <w:pPr>
              <w:pStyle w:val="ConsPlusNormal"/>
              <w:ind w:firstLine="540"/>
              <w:jc w:val="both"/>
            </w:pPr>
            <w:r>
              <w:t>в) в 10-дневный срок с даты государственной регистрации выпуска акций акционерного общества "______" осуществить юридические действия по государственной регистрации акционерного общества "______";</w:t>
            </w:r>
          </w:p>
          <w:p w:rsidR="005F2295" w:rsidRDefault="005F2295">
            <w:pPr>
              <w:pStyle w:val="ConsPlusNormal"/>
              <w:ind w:firstLine="540"/>
              <w:jc w:val="both"/>
            </w:pPr>
            <w:r>
              <w:t>г) в 10-дневный срок с даты государственной регистрации акционерного общества "______":</w:t>
            </w:r>
          </w:p>
          <w:p w:rsidR="005F2295" w:rsidRDefault="005F2295">
            <w:pPr>
              <w:pStyle w:val="ConsPlusNormal"/>
              <w:ind w:firstLine="540"/>
              <w:jc w:val="both"/>
            </w:pPr>
            <w:r>
              <w:t>представить в Управление реструктуризации государственных организаций и управления активами Федерального агентства по управлению государственным имуществом, а также в Территориальное управление (Межрегиональное территориальное управление) Федерального агентства по управлению государственным имуществом в ______ экземпляр устава акционерного общества "______" с отметкой регистрирующего органа, копию документа, подтверждающего факт внесения записи в Единый государственный реестр юридических лиц, экземпляр передаточного акта;</w:t>
            </w:r>
          </w:p>
          <w:p w:rsidR="005F2295" w:rsidRDefault="005F2295">
            <w:pPr>
              <w:pStyle w:val="ConsPlusNormal"/>
              <w:ind w:firstLine="540"/>
              <w:jc w:val="both"/>
            </w:pPr>
            <w:r>
              <w:t>организовать ведение реестра акционеров с указанием Российской Федерации в лице Федерального агентства по управлению государственным имуществом единственным владельцем акций первого выпуска и направить в Управление реструктуризации государственных организаций и управления активами и Управление реестра федерального имущества и цифрового развития Федерального агентства по управлению государственным имуществом, а также в Территориальное управление (Межрегиональное территориальное управление) Федерального агентства по управлению государственным имуществом в ______ выписку из реестра акционеров акционерного общества "______";</w:t>
            </w:r>
          </w:p>
          <w:p w:rsidR="005F2295" w:rsidRDefault="005F2295">
            <w:pPr>
              <w:pStyle w:val="ConsPlusNormal"/>
              <w:ind w:firstLine="540"/>
              <w:jc w:val="both"/>
            </w:pPr>
            <w:r>
              <w:t xml:space="preserve">д) в 2-недельный срок с даты государственной регистрации акционерного общества "______" представить в Территориальное управление (Межрегиональное территориальное управление) Федерального агентства по управлению государственным имуществом в ______ документы, необходимые для внесения соответствующих изменений в реестр федерального </w:t>
            </w:r>
            <w:r>
              <w:lastRenderedPageBreak/>
              <w:t>имущества;</w:t>
            </w:r>
          </w:p>
          <w:p w:rsidR="005F2295" w:rsidRDefault="005F2295">
            <w:pPr>
              <w:pStyle w:val="ConsPlusNormal"/>
              <w:ind w:firstLine="540"/>
              <w:jc w:val="both"/>
            </w:pPr>
            <w:r>
              <w:t>е) в 3-месячный срок с даты государственной регистрации акционерного общества "______" осуществить юридические действия по государственной регистрации перехода к акционерному обществу "______" права собственности на объекты имущества, переданные в соответствии с передаточным актом.</w:t>
            </w:r>
          </w:p>
          <w:p w:rsidR="005F2295" w:rsidRDefault="005F2295">
            <w:pPr>
              <w:pStyle w:val="ConsPlusNormal"/>
              <w:ind w:firstLine="540"/>
              <w:jc w:val="both"/>
            </w:pPr>
            <w:r>
              <w:t>11. Контроль за выполнением настоящего распоряжения возложить на руководителя Территориального управления (Межрегионального территориального управления) Федерального агентства по управлению государственным имуществом в ______.</w:t>
            </w:r>
          </w:p>
        </w:tc>
      </w:tr>
      <w:tr w:rsidR="005F2295">
        <w:tc>
          <w:tcPr>
            <w:tcW w:w="9070" w:type="dxa"/>
            <w:gridSpan w:val="7"/>
            <w:tcBorders>
              <w:top w:val="nil"/>
              <w:left w:val="nil"/>
              <w:bottom w:val="nil"/>
              <w:right w:val="nil"/>
            </w:tcBorders>
          </w:tcPr>
          <w:p w:rsidR="005F2295" w:rsidRDefault="005F2295">
            <w:pPr>
              <w:pStyle w:val="ConsPlusNormal"/>
            </w:pPr>
          </w:p>
        </w:tc>
      </w:tr>
      <w:tr w:rsidR="005F2295">
        <w:tc>
          <w:tcPr>
            <w:tcW w:w="3628" w:type="dxa"/>
            <w:gridSpan w:val="2"/>
            <w:tcBorders>
              <w:top w:val="nil"/>
              <w:left w:val="nil"/>
              <w:bottom w:val="nil"/>
              <w:right w:val="nil"/>
            </w:tcBorders>
            <w:vAlign w:val="bottom"/>
          </w:tcPr>
          <w:p w:rsidR="005F2295" w:rsidRDefault="005F2295">
            <w:pPr>
              <w:pStyle w:val="ConsPlusNormal"/>
              <w:jc w:val="both"/>
            </w:pPr>
            <w:r>
              <w:t>Руководитель</w:t>
            </w:r>
          </w:p>
        </w:tc>
        <w:tc>
          <w:tcPr>
            <w:tcW w:w="2319" w:type="dxa"/>
            <w:gridSpan w:val="2"/>
            <w:tcBorders>
              <w:top w:val="nil"/>
              <w:left w:val="nil"/>
              <w:bottom w:val="single" w:sz="4" w:space="0" w:color="auto"/>
              <w:right w:val="nil"/>
            </w:tcBorders>
          </w:tcPr>
          <w:p w:rsidR="005F2295" w:rsidRDefault="005F2295">
            <w:pPr>
              <w:pStyle w:val="ConsPlusNormal"/>
            </w:pPr>
          </w:p>
        </w:tc>
        <w:tc>
          <w:tcPr>
            <w:tcW w:w="622" w:type="dxa"/>
            <w:tcBorders>
              <w:top w:val="nil"/>
              <w:left w:val="nil"/>
              <w:bottom w:val="nil"/>
              <w:right w:val="nil"/>
            </w:tcBorders>
          </w:tcPr>
          <w:p w:rsidR="005F2295" w:rsidRDefault="005F2295">
            <w:pPr>
              <w:pStyle w:val="ConsPlusNormal"/>
            </w:pPr>
          </w:p>
        </w:tc>
        <w:tc>
          <w:tcPr>
            <w:tcW w:w="2501" w:type="dxa"/>
            <w:gridSpan w:val="2"/>
            <w:tcBorders>
              <w:top w:val="nil"/>
              <w:left w:val="nil"/>
              <w:bottom w:val="single" w:sz="4" w:space="0" w:color="auto"/>
              <w:right w:val="nil"/>
            </w:tcBorders>
          </w:tcPr>
          <w:p w:rsidR="005F2295" w:rsidRDefault="005F2295">
            <w:pPr>
              <w:pStyle w:val="ConsPlusNormal"/>
            </w:pPr>
          </w:p>
        </w:tc>
      </w:tr>
      <w:tr w:rsidR="005F2295">
        <w:tc>
          <w:tcPr>
            <w:tcW w:w="3628" w:type="dxa"/>
            <w:gridSpan w:val="2"/>
            <w:tcBorders>
              <w:top w:val="nil"/>
              <w:left w:val="nil"/>
              <w:bottom w:val="nil"/>
              <w:right w:val="nil"/>
            </w:tcBorders>
          </w:tcPr>
          <w:p w:rsidR="005F2295" w:rsidRDefault="005F2295">
            <w:pPr>
              <w:pStyle w:val="ConsPlusNormal"/>
            </w:pPr>
          </w:p>
        </w:tc>
        <w:tc>
          <w:tcPr>
            <w:tcW w:w="2319" w:type="dxa"/>
            <w:gridSpan w:val="2"/>
            <w:tcBorders>
              <w:top w:val="single" w:sz="4" w:space="0" w:color="auto"/>
              <w:left w:val="nil"/>
              <w:bottom w:val="nil"/>
              <w:right w:val="nil"/>
            </w:tcBorders>
          </w:tcPr>
          <w:p w:rsidR="005F2295" w:rsidRDefault="005F2295">
            <w:pPr>
              <w:pStyle w:val="ConsPlusNormal"/>
              <w:jc w:val="center"/>
            </w:pPr>
            <w:r>
              <w:t>(подпись)</w:t>
            </w:r>
          </w:p>
        </w:tc>
        <w:tc>
          <w:tcPr>
            <w:tcW w:w="622" w:type="dxa"/>
            <w:tcBorders>
              <w:top w:val="nil"/>
              <w:left w:val="nil"/>
              <w:bottom w:val="nil"/>
              <w:right w:val="nil"/>
            </w:tcBorders>
          </w:tcPr>
          <w:p w:rsidR="005F2295" w:rsidRDefault="005F2295">
            <w:pPr>
              <w:pStyle w:val="ConsPlusNormal"/>
            </w:pPr>
          </w:p>
        </w:tc>
        <w:tc>
          <w:tcPr>
            <w:tcW w:w="2501" w:type="dxa"/>
            <w:gridSpan w:val="2"/>
            <w:tcBorders>
              <w:top w:val="single" w:sz="4" w:space="0" w:color="auto"/>
              <w:left w:val="nil"/>
              <w:bottom w:val="nil"/>
              <w:right w:val="nil"/>
            </w:tcBorders>
          </w:tcPr>
          <w:p w:rsidR="005F2295" w:rsidRDefault="005F2295">
            <w:pPr>
              <w:pStyle w:val="ConsPlusNormal"/>
              <w:jc w:val="center"/>
            </w:pPr>
            <w:r>
              <w:t>(ФИО)</w:t>
            </w:r>
          </w:p>
        </w:tc>
      </w:tr>
    </w:tbl>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1"/>
      </w:pPr>
      <w:r>
        <w:lastRenderedPageBreak/>
        <w:t>Приложение N 1</w:t>
      </w:r>
    </w:p>
    <w:p w:rsidR="005F2295" w:rsidRDefault="005F2295">
      <w:pPr>
        <w:pStyle w:val="ConsPlusNormal"/>
        <w:jc w:val="right"/>
      </w:pPr>
      <w:r>
        <w:t>к распоряжению Территориального</w:t>
      </w:r>
    </w:p>
    <w:p w:rsidR="005F2295" w:rsidRDefault="005F2295">
      <w:pPr>
        <w:pStyle w:val="ConsPlusNormal"/>
        <w:jc w:val="right"/>
      </w:pPr>
      <w:r>
        <w:t>управления (Межрегионального</w:t>
      </w:r>
    </w:p>
    <w:p w:rsidR="005F2295" w:rsidRDefault="005F2295">
      <w:pPr>
        <w:pStyle w:val="ConsPlusNormal"/>
        <w:jc w:val="right"/>
      </w:pPr>
      <w:r>
        <w:t>территориального управления)</w:t>
      </w:r>
    </w:p>
    <w:p w:rsidR="005F2295" w:rsidRDefault="005F2295">
      <w:pPr>
        <w:pStyle w:val="ConsPlusNormal"/>
        <w:jc w:val="right"/>
      </w:pPr>
      <w:r>
        <w:t>Федерального агентства по управлению</w:t>
      </w:r>
    </w:p>
    <w:p w:rsidR="005F2295" w:rsidRDefault="005F2295">
      <w:pPr>
        <w:pStyle w:val="ConsPlusNormal"/>
        <w:jc w:val="right"/>
      </w:pPr>
      <w:r>
        <w:t>государственным имуществом</w:t>
      </w:r>
    </w:p>
    <w:p w:rsidR="005F2295" w:rsidRDefault="005F2295">
      <w:pPr>
        <w:pStyle w:val="ConsPlusNormal"/>
        <w:jc w:val="right"/>
      </w:pPr>
      <w:r>
        <w:t>в ________________________</w:t>
      </w:r>
    </w:p>
    <w:p w:rsidR="005F2295" w:rsidRDefault="005F2295">
      <w:pPr>
        <w:pStyle w:val="ConsPlusNormal"/>
        <w:jc w:val="right"/>
      </w:pPr>
      <w:r>
        <w:t>от __________ N ______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08"/>
        <w:gridCol w:w="512"/>
        <w:gridCol w:w="4479"/>
        <w:gridCol w:w="540"/>
        <w:gridCol w:w="1732"/>
      </w:tblGrid>
      <w:tr w:rsidR="005F2295">
        <w:tc>
          <w:tcPr>
            <w:tcW w:w="1808" w:type="dxa"/>
            <w:tcBorders>
              <w:top w:val="nil"/>
              <w:left w:val="nil"/>
              <w:bottom w:val="nil"/>
              <w:right w:val="nil"/>
            </w:tcBorders>
          </w:tcPr>
          <w:p w:rsidR="005F2295" w:rsidRDefault="005F2295">
            <w:pPr>
              <w:pStyle w:val="ConsPlusNormal"/>
            </w:pPr>
          </w:p>
        </w:tc>
        <w:tc>
          <w:tcPr>
            <w:tcW w:w="5531" w:type="dxa"/>
            <w:gridSpan w:val="3"/>
            <w:tcBorders>
              <w:top w:val="nil"/>
              <w:left w:val="nil"/>
              <w:bottom w:val="single" w:sz="4" w:space="0" w:color="auto"/>
              <w:right w:val="nil"/>
            </w:tcBorders>
          </w:tcPr>
          <w:p w:rsidR="005F2295" w:rsidRDefault="005F2295">
            <w:pPr>
              <w:pStyle w:val="ConsPlusNormal"/>
              <w:jc w:val="center"/>
            </w:pPr>
            <w:bookmarkStart w:id="46" w:name="P675"/>
            <w:bookmarkEnd w:id="46"/>
            <w:r>
              <w:t>СОСТАВ ПОДЛЕЖАЩЕГО ПРИВАТИЗАЦИИ</w:t>
            </w:r>
          </w:p>
        </w:tc>
        <w:tc>
          <w:tcPr>
            <w:tcW w:w="1732" w:type="dxa"/>
            <w:tcBorders>
              <w:top w:val="nil"/>
              <w:left w:val="nil"/>
              <w:bottom w:val="nil"/>
              <w:right w:val="nil"/>
            </w:tcBorders>
          </w:tcPr>
          <w:p w:rsidR="005F2295" w:rsidRDefault="005F2295">
            <w:pPr>
              <w:pStyle w:val="ConsPlusNormal"/>
            </w:pPr>
          </w:p>
        </w:tc>
      </w:tr>
      <w:tr w:rsidR="005F2295">
        <w:tc>
          <w:tcPr>
            <w:tcW w:w="2320" w:type="dxa"/>
            <w:gridSpan w:val="2"/>
            <w:tcBorders>
              <w:top w:val="nil"/>
              <w:left w:val="nil"/>
              <w:bottom w:val="nil"/>
              <w:right w:val="nil"/>
            </w:tcBorders>
          </w:tcPr>
          <w:p w:rsidR="005F2295" w:rsidRDefault="005F2295">
            <w:pPr>
              <w:pStyle w:val="ConsPlusNormal"/>
            </w:pPr>
          </w:p>
        </w:tc>
        <w:tc>
          <w:tcPr>
            <w:tcW w:w="4479" w:type="dxa"/>
            <w:tcBorders>
              <w:top w:val="single" w:sz="4" w:space="0" w:color="auto"/>
              <w:left w:val="nil"/>
              <w:bottom w:val="single" w:sz="4" w:space="0" w:color="auto"/>
              <w:right w:val="nil"/>
            </w:tcBorders>
          </w:tcPr>
          <w:p w:rsidR="005F2295" w:rsidRDefault="005F2295">
            <w:pPr>
              <w:pStyle w:val="ConsPlusNormal"/>
              <w:jc w:val="center"/>
            </w:pPr>
            <w:r>
              <w:t>ИМУЩЕСТВЕННОГО КОМПЛЕКСА</w:t>
            </w:r>
          </w:p>
        </w:tc>
        <w:tc>
          <w:tcPr>
            <w:tcW w:w="2272" w:type="dxa"/>
            <w:gridSpan w:val="2"/>
            <w:tcBorders>
              <w:top w:val="nil"/>
              <w:left w:val="nil"/>
              <w:bottom w:val="nil"/>
              <w:right w:val="nil"/>
            </w:tcBorders>
          </w:tcPr>
          <w:p w:rsidR="005F2295" w:rsidRDefault="005F2295">
            <w:pPr>
              <w:pStyle w:val="ConsPlusNormal"/>
            </w:pPr>
          </w:p>
        </w:tc>
      </w:tr>
      <w:tr w:rsidR="005F2295">
        <w:tc>
          <w:tcPr>
            <w:tcW w:w="9071" w:type="dxa"/>
            <w:gridSpan w:val="5"/>
            <w:tcBorders>
              <w:top w:val="nil"/>
              <w:left w:val="nil"/>
              <w:bottom w:val="nil"/>
              <w:right w:val="nil"/>
            </w:tcBorders>
          </w:tcPr>
          <w:p w:rsidR="005F2295" w:rsidRDefault="005F2295">
            <w:pPr>
              <w:pStyle w:val="ConsPlusNormal"/>
              <w:jc w:val="center"/>
            </w:pPr>
            <w:r>
              <w:t>федерального государственного унитарного предприятия</w:t>
            </w:r>
          </w:p>
        </w:tc>
      </w:tr>
      <w:tr w:rsidR="005F2295">
        <w:tc>
          <w:tcPr>
            <w:tcW w:w="9071" w:type="dxa"/>
            <w:gridSpan w:val="5"/>
            <w:tcBorders>
              <w:top w:val="nil"/>
              <w:left w:val="nil"/>
              <w:bottom w:val="nil"/>
              <w:right w:val="nil"/>
            </w:tcBorders>
          </w:tcPr>
          <w:p w:rsidR="005F2295" w:rsidRDefault="005F2295">
            <w:pPr>
              <w:pStyle w:val="ConsPlusNormal"/>
              <w:jc w:val="center"/>
            </w:pPr>
            <w:r>
              <w:t>"____________________________"</w:t>
            </w:r>
          </w:p>
        </w:tc>
      </w:tr>
    </w:tbl>
    <w:p w:rsidR="005F2295" w:rsidRDefault="005F2295">
      <w:pPr>
        <w:pStyle w:val="ConsPlusNormal"/>
        <w:jc w:val="both"/>
      </w:pPr>
    </w:p>
    <w:p w:rsidR="005F2295" w:rsidRDefault="005F2295">
      <w:pPr>
        <w:pStyle w:val="ConsPlusNormal"/>
        <w:ind w:firstLine="540"/>
        <w:jc w:val="both"/>
        <w:outlineLvl w:val="2"/>
      </w:pPr>
      <w:bookmarkStart w:id="47" w:name="P683"/>
      <w:bookmarkEnd w:id="47"/>
      <w:r>
        <w:t>1. Основные средства</w:t>
      </w:r>
    </w:p>
    <w:p w:rsidR="005F2295" w:rsidRDefault="005F2295">
      <w:pPr>
        <w:pStyle w:val="ConsPlusNormal"/>
        <w:jc w:val="both"/>
      </w:pPr>
    </w:p>
    <w:p w:rsidR="005F2295" w:rsidRDefault="005F2295">
      <w:pPr>
        <w:pStyle w:val="ConsPlusNormal"/>
        <w:sectPr w:rsidR="005F2295" w:rsidSect="005F2295">
          <w:pgSz w:w="11906" w:h="16838"/>
          <w:pgMar w:top="1134" w:right="680" w:bottom="851" w:left="158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57"/>
        <w:gridCol w:w="340"/>
        <w:gridCol w:w="992"/>
        <w:gridCol w:w="907"/>
        <w:gridCol w:w="1191"/>
        <w:gridCol w:w="454"/>
        <w:gridCol w:w="510"/>
        <w:gridCol w:w="1247"/>
        <w:gridCol w:w="425"/>
        <w:gridCol w:w="709"/>
        <w:gridCol w:w="907"/>
      </w:tblGrid>
      <w:tr w:rsidR="005F2295">
        <w:tc>
          <w:tcPr>
            <w:tcW w:w="510" w:type="dxa"/>
          </w:tcPr>
          <w:p w:rsidR="005F2295" w:rsidRDefault="005F2295">
            <w:pPr>
              <w:pStyle w:val="ConsPlusNormal"/>
              <w:jc w:val="center"/>
            </w:pPr>
            <w:r>
              <w:lastRenderedPageBreak/>
              <w:t>N п/п</w:t>
            </w:r>
          </w:p>
        </w:tc>
        <w:tc>
          <w:tcPr>
            <w:tcW w:w="2297" w:type="dxa"/>
            <w:gridSpan w:val="2"/>
          </w:tcPr>
          <w:p w:rsidR="005F2295" w:rsidRDefault="005F2295">
            <w:pPr>
              <w:pStyle w:val="ConsPlusNormal"/>
              <w:jc w:val="center"/>
            </w:pPr>
            <w:r>
              <w:t>Адрес (местоположение), назначение, краткая характеристика с указанием наличия обременения (аренда, залог, сервитут и т.д.)</w:t>
            </w:r>
          </w:p>
        </w:tc>
        <w:tc>
          <w:tcPr>
            <w:tcW w:w="1899" w:type="dxa"/>
            <w:gridSpan w:val="2"/>
          </w:tcPr>
          <w:p w:rsidR="005F2295" w:rsidRDefault="005F2295">
            <w:pPr>
              <w:pStyle w:val="ConsPlusNormal"/>
              <w:jc w:val="center"/>
            </w:pPr>
            <w:r>
              <w:t>Номер записи в ЕГРН о государственной регистрации права собственности Российской Федерации и права постоянного (бессрочного) пользования (при наличии)</w:t>
            </w:r>
          </w:p>
        </w:tc>
        <w:tc>
          <w:tcPr>
            <w:tcW w:w="1645" w:type="dxa"/>
            <w:gridSpan w:val="2"/>
          </w:tcPr>
          <w:p w:rsidR="005F2295" w:rsidRDefault="005F2295">
            <w:pPr>
              <w:pStyle w:val="ConsPlusNormal"/>
              <w:jc w:val="center"/>
            </w:pPr>
            <w:r>
              <w:t>Кадастровый номер</w:t>
            </w:r>
          </w:p>
        </w:tc>
        <w:tc>
          <w:tcPr>
            <w:tcW w:w="1757" w:type="dxa"/>
            <w:gridSpan w:val="2"/>
          </w:tcPr>
          <w:p w:rsidR="005F2295" w:rsidRDefault="005F2295">
            <w:pPr>
              <w:pStyle w:val="ConsPlusNormal"/>
              <w:jc w:val="center"/>
            </w:pPr>
            <w:r>
              <w:t>Реестровый номер федерального имущества</w:t>
            </w:r>
          </w:p>
        </w:tc>
        <w:tc>
          <w:tcPr>
            <w:tcW w:w="1134" w:type="dxa"/>
            <w:gridSpan w:val="2"/>
          </w:tcPr>
          <w:p w:rsidR="005F2295" w:rsidRDefault="005F2295">
            <w:pPr>
              <w:pStyle w:val="ConsPlusNormal"/>
              <w:jc w:val="center"/>
            </w:pPr>
            <w:r>
              <w:t>Площадь, га</w:t>
            </w:r>
          </w:p>
        </w:tc>
        <w:tc>
          <w:tcPr>
            <w:tcW w:w="907" w:type="dxa"/>
          </w:tcPr>
          <w:p w:rsidR="005F2295" w:rsidRDefault="005F2295">
            <w:pPr>
              <w:pStyle w:val="ConsPlusNormal"/>
              <w:jc w:val="center"/>
            </w:pPr>
            <w:r>
              <w:t>Кадастровая стоимость</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2297" w:type="dxa"/>
            <w:gridSpan w:val="2"/>
          </w:tcPr>
          <w:p w:rsidR="005F2295" w:rsidRDefault="005F2295">
            <w:pPr>
              <w:pStyle w:val="ConsPlusNormal"/>
              <w:jc w:val="center"/>
            </w:pPr>
            <w:r>
              <w:t>2</w:t>
            </w:r>
          </w:p>
        </w:tc>
        <w:tc>
          <w:tcPr>
            <w:tcW w:w="1899" w:type="dxa"/>
            <w:gridSpan w:val="2"/>
          </w:tcPr>
          <w:p w:rsidR="005F2295" w:rsidRDefault="005F2295">
            <w:pPr>
              <w:pStyle w:val="ConsPlusNormal"/>
              <w:jc w:val="center"/>
            </w:pPr>
            <w:r>
              <w:t>3</w:t>
            </w:r>
          </w:p>
        </w:tc>
        <w:tc>
          <w:tcPr>
            <w:tcW w:w="1645" w:type="dxa"/>
            <w:gridSpan w:val="2"/>
          </w:tcPr>
          <w:p w:rsidR="005F2295" w:rsidRDefault="005F2295">
            <w:pPr>
              <w:pStyle w:val="ConsPlusNormal"/>
              <w:jc w:val="center"/>
            </w:pPr>
            <w:r>
              <w:t>4</w:t>
            </w:r>
          </w:p>
        </w:tc>
        <w:tc>
          <w:tcPr>
            <w:tcW w:w="1757" w:type="dxa"/>
            <w:gridSpan w:val="2"/>
          </w:tcPr>
          <w:p w:rsidR="005F2295" w:rsidRDefault="005F2295">
            <w:pPr>
              <w:pStyle w:val="ConsPlusNormal"/>
            </w:pPr>
          </w:p>
        </w:tc>
        <w:tc>
          <w:tcPr>
            <w:tcW w:w="1134" w:type="dxa"/>
            <w:gridSpan w:val="2"/>
          </w:tcPr>
          <w:p w:rsidR="005F2295" w:rsidRDefault="005F2295">
            <w:pPr>
              <w:pStyle w:val="ConsPlusNormal"/>
              <w:jc w:val="center"/>
            </w:pPr>
            <w:r>
              <w:t>5</w:t>
            </w:r>
          </w:p>
        </w:tc>
        <w:tc>
          <w:tcPr>
            <w:tcW w:w="907" w:type="dxa"/>
          </w:tcPr>
          <w:p w:rsidR="005F2295" w:rsidRDefault="005F2295">
            <w:pPr>
              <w:pStyle w:val="ConsPlusNormal"/>
              <w:jc w:val="center"/>
            </w:pPr>
            <w:r>
              <w:t>6</w:t>
            </w:r>
          </w:p>
        </w:tc>
      </w:tr>
      <w:tr w:rsidR="005F2295">
        <w:tc>
          <w:tcPr>
            <w:tcW w:w="10149" w:type="dxa"/>
            <w:gridSpan w:val="12"/>
          </w:tcPr>
          <w:p w:rsidR="005F2295" w:rsidRDefault="005F2295">
            <w:pPr>
              <w:pStyle w:val="ConsPlusNormal"/>
            </w:pPr>
            <w:r>
              <w:t>1. Объекты недвижимого имущества</w:t>
            </w:r>
          </w:p>
        </w:tc>
      </w:tr>
      <w:tr w:rsidR="005F2295">
        <w:tc>
          <w:tcPr>
            <w:tcW w:w="10149" w:type="dxa"/>
            <w:gridSpan w:val="12"/>
          </w:tcPr>
          <w:p w:rsidR="005F2295" w:rsidRDefault="005F2295">
            <w:pPr>
              <w:pStyle w:val="ConsPlusNormal"/>
            </w:pPr>
            <w:r>
              <w:t>1.1. Земельный участок</w:t>
            </w:r>
          </w:p>
        </w:tc>
      </w:tr>
      <w:tr w:rsidR="005F2295">
        <w:tc>
          <w:tcPr>
            <w:tcW w:w="510" w:type="dxa"/>
          </w:tcPr>
          <w:p w:rsidR="005F2295" w:rsidRDefault="005F2295">
            <w:pPr>
              <w:pStyle w:val="ConsPlusNormal"/>
            </w:pPr>
          </w:p>
        </w:tc>
        <w:tc>
          <w:tcPr>
            <w:tcW w:w="2297" w:type="dxa"/>
            <w:gridSpan w:val="2"/>
          </w:tcPr>
          <w:p w:rsidR="005F2295" w:rsidRDefault="005F2295">
            <w:pPr>
              <w:pStyle w:val="ConsPlusNormal"/>
            </w:pPr>
          </w:p>
        </w:tc>
        <w:tc>
          <w:tcPr>
            <w:tcW w:w="1899" w:type="dxa"/>
            <w:gridSpan w:val="2"/>
          </w:tcPr>
          <w:p w:rsidR="005F2295" w:rsidRDefault="005F2295">
            <w:pPr>
              <w:pStyle w:val="ConsPlusNormal"/>
            </w:pPr>
          </w:p>
        </w:tc>
        <w:tc>
          <w:tcPr>
            <w:tcW w:w="1645" w:type="dxa"/>
            <w:gridSpan w:val="2"/>
          </w:tcPr>
          <w:p w:rsidR="005F2295" w:rsidRDefault="005F2295">
            <w:pPr>
              <w:pStyle w:val="ConsPlusNormal"/>
            </w:pPr>
          </w:p>
        </w:tc>
        <w:tc>
          <w:tcPr>
            <w:tcW w:w="1757" w:type="dxa"/>
            <w:gridSpan w:val="2"/>
          </w:tcPr>
          <w:p w:rsidR="005F2295" w:rsidRDefault="005F2295">
            <w:pPr>
              <w:pStyle w:val="ConsPlusNormal"/>
            </w:pPr>
          </w:p>
        </w:tc>
        <w:tc>
          <w:tcPr>
            <w:tcW w:w="1134" w:type="dxa"/>
            <w:gridSpan w:val="2"/>
          </w:tcPr>
          <w:p w:rsidR="005F2295" w:rsidRDefault="005F2295">
            <w:pPr>
              <w:pStyle w:val="ConsPlusNormal"/>
            </w:pPr>
          </w:p>
        </w:tc>
        <w:tc>
          <w:tcPr>
            <w:tcW w:w="907" w:type="dxa"/>
          </w:tcPr>
          <w:p w:rsidR="005F2295" w:rsidRDefault="005F2295">
            <w:pPr>
              <w:pStyle w:val="ConsPlusNormal"/>
            </w:pPr>
          </w:p>
        </w:tc>
      </w:tr>
      <w:tr w:rsidR="005F2295">
        <w:tc>
          <w:tcPr>
            <w:tcW w:w="10149" w:type="dxa"/>
            <w:gridSpan w:val="12"/>
          </w:tcPr>
          <w:p w:rsidR="005F2295" w:rsidRDefault="005F2295">
            <w:pPr>
              <w:pStyle w:val="ConsPlusNormal"/>
              <w:jc w:val="center"/>
            </w:pPr>
            <w:r>
              <w:t xml:space="preserve">1.1.1. Здания (помещения в зданиях), сооружения, расположенные на земельном участке с кадастровым номером ______ </w:t>
            </w:r>
            <w:hyperlink w:anchor="P1409">
              <w:r>
                <w:rPr>
                  <w:color w:val="0000FF"/>
                </w:rPr>
                <w:t>&lt;1&gt;</w:t>
              </w:r>
            </w:hyperlink>
          </w:p>
        </w:tc>
      </w:tr>
      <w:tr w:rsidR="005F2295">
        <w:tc>
          <w:tcPr>
            <w:tcW w:w="510" w:type="dxa"/>
          </w:tcPr>
          <w:p w:rsidR="005F2295" w:rsidRDefault="005F2295">
            <w:pPr>
              <w:pStyle w:val="ConsPlusNormal"/>
              <w:jc w:val="center"/>
            </w:pPr>
            <w:r>
              <w:t>N п/п</w:t>
            </w:r>
          </w:p>
        </w:tc>
        <w:tc>
          <w:tcPr>
            <w:tcW w:w="1957" w:type="dxa"/>
          </w:tcPr>
          <w:p w:rsidR="005F2295" w:rsidRDefault="005F2295">
            <w:pPr>
              <w:pStyle w:val="ConsPlusNormal"/>
              <w:jc w:val="center"/>
            </w:pPr>
            <w:r>
              <w:t xml:space="preserve">Наименование, назначение, краткая характеристика, (площадь, этажность, подземная этажность (для помещений - этаж, номер на этаже, площадь) с указанием наличия </w:t>
            </w:r>
            <w:r>
              <w:lastRenderedPageBreak/>
              <w:t>обременения (аренда, залог и т.д.))</w:t>
            </w:r>
          </w:p>
        </w:tc>
        <w:tc>
          <w:tcPr>
            <w:tcW w:w="1332" w:type="dxa"/>
            <w:gridSpan w:val="2"/>
          </w:tcPr>
          <w:p w:rsidR="005F2295" w:rsidRDefault="005F2295">
            <w:pPr>
              <w:pStyle w:val="ConsPlusNormal"/>
              <w:jc w:val="center"/>
            </w:pPr>
            <w:r>
              <w:lastRenderedPageBreak/>
              <w:t>Адрес (месторасположение)</w:t>
            </w:r>
          </w:p>
        </w:tc>
        <w:tc>
          <w:tcPr>
            <w:tcW w:w="2098" w:type="dxa"/>
            <w:gridSpan w:val="2"/>
          </w:tcPr>
          <w:p w:rsidR="005F2295" w:rsidRDefault="005F2295">
            <w:pPr>
              <w:pStyle w:val="ConsPlusNormal"/>
              <w:jc w:val="center"/>
            </w:pPr>
            <w:r>
              <w:t xml:space="preserve">Сведения о государственной регистрации прав (номер записи в ЕГРН о государственной регистрации права хозяйственного ведения предприятия и государственной регистрации права </w:t>
            </w:r>
            <w:r>
              <w:lastRenderedPageBreak/>
              <w:t>собственности Российской Федерации)</w:t>
            </w:r>
          </w:p>
        </w:tc>
        <w:tc>
          <w:tcPr>
            <w:tcW w:w="964" w:type="dxa"/>
            <w:gridSpan w:val="2"/>
          </w:tcPr>
          <w:p w:rsidR="005F2295" w:rsidRDefault="005F2295">
            <w:pPr>
              <w:pStyle w:val="ConsPlusNormal"/>
              <w:jc w:val="center"/>
            </w:pPr>
            <w:r>
              <w:lastRenderedPageBreak/>
              <w:t>Кадастровый номер (условный номер)</w:t>
            </w:r>
          </w:p>
        </w:tc>
        <w:tc>
          <w:tcPr>
            <w:tcW w:w="1672" w:type="dxa"/>
            <w:gridSpan w:val="2"/>
          </w:tcPr>
          <w:p w:rsidR="005F2295" w:rsidRDefault="005F2295">
            <w:pPr>
              <w:pStyle w:val="ConsPlusNormal"/>
              <w:jc w:val="center"/>
            </w:pPr>
            <w:r>
              <w:t>Реестровый номер федерального имущества</w:t>
            </w:r>
          </w:p>
        </w:tc>
        <w:tc>
          <w:tcPr>
            <w:tcW w:w="1616" w:type="dxa"/>
            <w:gridSpan w:val="2"/>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1957" w:type="dxa"/>
          </w:tcPr>
          <w:p w:rsidR="005F2295" w:rsidRDefault="005F2295">
            <w:pPr>
              <w:pStyle w:val="ConsPlusNormal"/>
              <w:jc w:val="center"/>
            </w:pPr>
            <w:r>
              <w:t>2</w:t>
            </w:r>
          </w:p>
        </w:tc>
        <w:tc>
          <w:tcPr>
            <w:tcW w:w="1332" w:type="dxa"/>
            <w:gridSpan w:val="2"/>
          </w:tcPr>
          <w:p w:rsidR="005F2295" w:rsidRDefault="005F2295">
            <w:pPr>
              <w:pStyle w:val="ConsPlusNormal"/>
            </w:pPr>
          </w:p>
        </w:tc>
        <w:tc>
          <w:tcPr>
            <w:tcW w:w="2098" w:type="dxa"/>
            <w:gridSpan w:val="2"/>
          </w:tcPr>
          <w:p w:rsidR="005F2295" w:rsidRDefault="005F2295">
            <w:pPr>
              <w:pStyle w:val="ConsPlusNormal"/>
              <w:jc w:val="center"/>
            </w:pPr>
            <w:r>
              <w:t>3</w:t>
            </w:r>
          </w:p>
        </w:tc>
        <w:tc>
          <w:tcPr>
            <w:tcW w:w="964" w:type="dxa"/>
            <w:gridSpan w:val="2"/>
          </w:tcPr>
          <w:p w:rsidR="005F2295" w:rsidRDefault="005F2295">
            <w:pPr>
              <w:pStyle w:val="ConsPlusNormal"/>
            </w:pPr>
          </w:p>
        </w:tc>
        <w:tc>
          <w:tcPr>
            <w:tcW w:w="1672" w:type="dxa"/>
            <w:gridSpan w:val="2"/>
          </w:tcPr>
          <w:p w:rsidR="005F2295" w:rsidRDefault="005F2295">
            <w:pPr>
              <w:pStyle w:val="ConsPlusNormal"/>
              <w:jc w:val="center"/>
            </w:pPr>
            <w:r>
              <w:t>4</w:t>
            </w:r>
          </w:p>
        </w:tc>
        <w:tc>
          <w:tcPr>
            <w:tcW w:w="1616" w:type="dxa"/>
            <w:gridSpan w:val="2"/>
          </w:tcPr>
          <w:p w:rsidR="005F2295" w:rsidRDefault="005F2295">
            <w:pPr>
              <w:pStyle w:val="ConsPlusNormal"/>
              <w:jc w:val="center"/>
            </w:pPr>
            <w:r>
              <w:t>5</w:t>
            </w:r>
          </w:p>
        </w:tc>
      </w:tr>
      <w:tr w:rsidR="005F2295">
        <w:tc>
          <w:tcPr>
            <w:tcW w:w="510" w:type="dxa"/>
          </w:tcPr>
          <w:p w:rsidR="005F2295" w:rsidRDefault="005F2295">
            <w:pPr>
              <w:pStyle w:val="ConsPlusNormal"/>
              <w:jc w:val="center"/>
            </w:pPr>
            <w:r>
              <w:t>1</w:t>
            </w:r>
          </w:p>
        </w:tc>
        <w:tc>
          <w:tcPr>
            <w:tcW w:w="1957" w:type="dxa"/>
          </w:tcPr>
          <w:p w:rsidR="005F2295" w:rsidRDefault="005F2295">
            <w:pPr>
              <w:pStyle w:val="ConsPlusNormal"/>
            </w:pPr>
          </w:p>
        </w:tc>
        <w:tc>
          <w:tcPr>
            <w:tcW w:w="1332" w:type="dxa"/>
            <w:gridSpan w:val="2"/>
          </w:tcPr>
          <w:p w:rsidR="005F2295" w:rsidRDefault="005F2295">
            <w:pPr>
              <w:pStyle w:val="ConsPlusNormal"/>
            </w:pPr>
          </w:p>
        </w:tc>
        <w:tc>
          <w:tcPr>
            <w:tcW w:w="2098" w:type="dxa"/>
            <w:gridSpan w:val="2"/>
          </w:tcPr>
          <w:p w:rsidR="005F2295" w:rsidRDefault="005F2295">
            <w:pPr>
              <w:pStyle w:val="ConsPlusNormal"/>
            </w:pPr>
          </w:p>
        </w:tc>
        <w:tc>
          <w:tcPr>
            <w:tcW w:w="964" w:type="dxa"/>
            <w:gridSpan w:val="2"/>
          </w:tcPr>
          <w:p w:rsidR="005F2295" w:rsidRDefault="005F2295">
            <w:pPr>
              <w:pStyle w:val="ConsPlusNormal"/>
            </w:pPr>
          </w:p>
        </w:tc>
        <w:tc>
          <w:tcPr>
            <w:tcW w:w="1672" w:type="dxa"/>
            <w:gridSpan w:val="2"/>
          </w:tcPr>
          <w:p w:rsidR="005F2295" w:rsidRDefault="005F2295">
            <w:pPr>
              <w:pStyle w:val="ConsPlusNormal"/>
            </w:pPr>
          </w:p>
        </w:tc>
        <w:tc>
          <w:tcPr>
            <w:tcW w:w="1616" w:type="dxa"/>
            <w:gridSpan w:val="2"/>
          </w:tcPr>
          <w:p w:rsidR="005F2295" w:rsidRDefault="005F2295">
            <w:pPr>
              <w:pStyle w:val="ConsPlusNormal"/>
            </w:pPr>
          </w:p>
        </w:tc>
      </w:tr>
      <w:tr w:rsidR="005F2295">
        <w:tc>
          <w:tcPr>
            <w:tcW w:w="510" w:type="dxa"/>
          </w:tcPr>
          <w:p w:rsidR="005F2295" w:rsidRDefault="005F2295">
            <w:pPr>
              <w:pStyle w:val="ConsPlusNormal"/>
              <w:jc w:val="center"/>
            </w:pPr>
            <w:r>
              <w:t>2</w:t>
            </w:r>
          </w:p>
        </w:tc>
        <w:tc>
          <w:tcPr>
            <w:tcW w:w="1957" w:type="dxa"/>
          </w:tcPr>
          <w:p w:rsidR="005F2295" w:rsidRDefault="005F2295">
            <w:pPr>
              <w:pStyle w:val="ConsPlusNormal"/>
            </w:pPr>
          </w:p>
        </w:tc>
        <w:tc>
          <w:tcPr>
            <w:tcW w:w="1332" w:type="dxa"/>
            <w:gridSpan w:val="2"/>
          </w:tcPr>
          <w:p w:rsidR="005F2295" w:rsidRDefault="005F2295">
            <w:pPr>
              <w:pStyle w:val="ConsPlusNormal"/>
            </w:pPr>
          </w:p>
        </w:tc>
        <w:tc>
          <w:tcPr>
            <w:tcW w:w="2098" w:type="dxa"/>
            <w:gridSpan w:val="2"/>
          </w:tcPr>
          <w:p w:rsidR="005F2295" w:rsidRDefault="005F2295">
            <w:pPr>
              <w:pStyle w:val="ConsPlusNormal"/>
            </w:pPr>
          </w:p>
        </w:tc>
        <w:tc>
          <w:tcPr>
            <w:tcW w:w="964" w:type="dxa"/>
            <w:gridSpan w:val="2"/>
          </w:tcPr>
          <w:p w:rsidR="005F2295" w:rsidRDefault="005F2295">
            <w:pPr>
              <w:pStyle w:val="ConsPlusNormal"/>
            </w:pPr>
          </w:p>
        </w:tc>
        <w:tc>
          <w:tcPr>
            <w:tcW w:w="1672" w:type="dxa"/>
            <w:gridSpan w:val="2"/>
          </w:tcPr>
          <w:p w:rsidR="005F2295" w:rsidRDefault="005F2295">
            <w:pPr>
              <w:pStyle w:val="ConsPlusNormal"/>
            </w:pPr>
          </w:p>
        </w:tc>
        <w:tc>
          <w:tcPr>
            <w:tcW w:w="1616" w:type="dxa"/>
            <w:gridSpan w:val="2"/>
          </w:tcPr>
          <w:p w:rsidR="005F2295" w:rsidRDefault="005F2295">
            <w:pPr>
              <w:pStyle w:val="ConsPlusNormal"/>
            </w:pPr>
          </w:p>
        </w:tc>
      </w:tr>
      <w:tr w:rsidR="005F2295">
        <w:tc>
          <w:tcPr>
            <w:tcW w:w="510" w:type="dxa"/>
          </w:tcPr>
          <w:p w:rsidR="005F2295" w:rsidRDefault="005F2295">
            <w:pPr>
              <w:pStyle w:val="ConsPlusNormal"/>
              <w:jc w:val="center"/>
            </w:pPr>
            <w:r>
              <w:t>3</w:t>
            </w:r>
          </w:p>
        </w:tc>
        <w:tc>
          <w:tcPr>
            <w:tcW w:w="1957" w:type="dxa"/>
          </w:tcPr>
          <w:p w:rsidR="005F2295" w:rsidRDefault="005F2295">
            <w:pPr>
              <w:pStyle w:val="ConsPlusNormal"/>
            </w:pPr>
          </w:p>
        </w:tc>
        <w:tc>
          <w:tcPr>
            <w:tcW w:w="1332" w:type="dxa"/>
            <w:gridSpan w:val="2"/>
          </w:tcPr>
          <w:p w:rsidR="005F2295" w:rsidRDefault="005F2295">
            <w:pPr>
              <w:pStyle w:val="ConsPlusNormal"/>
            </w:pPr>
          </w:p>
        </w:tc>
        <w:tc>
          <w:tcPr>
            <w:tcW w:w="2098" w:type="dxa"/>
            <w:gridSpan w:val="2"/>
          </w:tcPr>
          <w:p w:rsidR="005F2295" w:rsidRDefault="005F2295">
            <w:pPr>
              <w:pStyle w:val="ConsPlusNormal"/>
            </w:pPr>
          </w:p>
        </w:tc>
        <w:tc>
          <w:tcPr>
            <w:tcW w:w="964" w:type="dxa"/>
            <w:gridSpan w:val="2"/>
          </w:tcPr>
          <w:p w:rsidR="005F2295" w:rsidRDefault="005F2295">
            <w:pPr>
              <w:pStyle w:val="ConsPlusNormal"/>
            </w:pPr>
          </w:p>
        </w:tc>
        <w:tc>
          <w:tcPr>
            <w:tcW w:w="1672" w:type="dxa"/>
            <w:gridSpan w:val="2"/>
          </w:tcPr>
          <w:p w:rsidR="005F2295" w:rsidRDefault="005F2295">
            <w:pPr>
              <w:pStyle w:val="ConsPlusNormal"/>
            </w:pPr>
          </w:p>
        </w:tc>
        <w:tc>
          <w:tcPr>
            <w:tcW w:w="1616" w:type="dxa"/>
            <w:gridSpan w:val="2"/>
          </w:tcPr>
          <w:p w:rsidR="005F2295" w:rsidRDefault="005F2295">
            <w:pPr>
              <w:pStyle w:val="ConsPlusNormal"/>
            </w:pP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57"/>
        <w:gridCol w:w="340"/>
        <w:gridCol w:w="992"/>
        <w:gridCol w:w="907"/>
        <w:gridCol w:w="1191"/>
        <w:gridCol w:w="454"/>
        <w:gridCol w:w="510"/>
        <w:gridCol w:w="1247"/>
        <w:gridCol w:w="425"/>
        <w:gridCol w:w="709"/>
        <w:gridCol w:w="907"/>
      </w:tblGrid>
      <w:tr w:rsidR="005F2295">
        <w:tc>
          <w:tcPr>
            <w:tcW w:w="510" w:type="dxa"/>
          </w:tcPr>
          <w:p w:rsidR="005F2295" w:rsidRDefault="005F2295">
            <w:pPr>
              <w:pStyle w:val="ConsPlusNormal"/>
              <w:jc w:val="center"/>
            </w:pPr>
            <w:r>
              <w:t>N п/п</w:t>
            </w:r>
          </w:p>
        </w:tc>
        <w:tc>
          <w:tcPr>
            <w:tcW w:w="2297" w:type="dxa"/>
            <w:gridSpan w:val="2"/>
          </w:tcPr>
          <w:p w:rsidR="005F2295" w:rsidRDefault="005F2295">
            <w:pPr>
              <w:pStyle w:val="ConsPlusNormal"/>
              <w:jc w:val="center"/>
            </w:pPr>
            <w:r>
              <w:t>Адрес (местоположение), назначение, краткая характеристика с указанием наличия обременения (аренда, залог, сервитут и т.д.)</w:t>
            </w:r>
          </w:p>
        </w:tc>
        <w:tc>
          <w:tcPr>
            <w:tcW w:w="1899" w:type="dxa"/>
            <w:gridSpan w:val="2"/>
          </w:tcPr>
          <w:p w:rsidR="005F2295" w:rsidRDefault="005F2295">
            <w:pPr>
              <w:pStyle w:val="ConsPlusNormal"/>
              <w:jc w:val="center"/>
            </w:pPr>
            <w:r>
              <w:t>Номер записи в ЕГРН о государственной регистрации права собственности Российской Федерации и права постоянного (бессрочного) пользования (при наличии)</w:t>
            </w:r>
          </w:p>
        </w:tc>
        <w:tc>
          <w:tcPr>
            <w:tcW w:w="1645" w:type="dxa"/>
            <w:gridSpan w:val="2"/>
          </w:tcPr>
          <w:p w:rsidR="005F2295" w:rsidRDefault="005F2295">
            <w:pPr>
              <w:pStyle w:val="ConsPlusNormal"/>
              <w:jc w:val="center"/>
            </w:pPr>
            <w:r>
              <w:t>Кадастровый номер</w:t>
            </w:r>
          </w:p>
        </w:tc>
        <w:tc>
          <w:tcPr>
            <w:tcW w:w="1757" w:type="dxa"/>
            <w:gridSpan w:val="2"/>
          </w:tcPr>
          <w:p w:rsidR="005F2295" w:rsidRDefault="005F2295">
            <w:pPr>
              <w:pStyle w:val="ConsPlusNormal"/>
              <w:jc w:val="center"/>
            </w:pPr>
            <w:r>
              <w:t>Реестровый номер федерального имущества</w:t>
            </w:r>
          </w:p>
        </w:tc>
        <w:tc>
          <w:tcPr>
            <w:tcW w:w="1134" w:type="dxa"/>
            <w:gridSpan w:val="2"/>
          </w:tcPr>
          <w:p w:rsidR="005F2295" w:rsidRDefault="005F2295">
            <w:pPr>
              <w:pStyle w:val="ConsPlusNormal"/>
              <w:jc w:val="center"/>
            </w:pPr>
            <w:r>
              <w:t>Площадь, га</w:t>
            </w:r>
          </w:p>
        </w:tc>
        <w:tc>
          <w:tcPr>
            <w:tcW w:w="907" w:type="dxa"/>
          </w:tcPr>
          <w:p w:rsidR="005F2295" w:rsidRDefault="005F2295">
            <w:pPr>
              <w:pStyle w:val="ConsPlusNormal"/>
              <w:jc w:val="center"/>
            </w:pPr>
            <w:r>
              <w:t>Кадастровая стоимость</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2297" w:type="dxa"/>
            <w:gridSpan w:val="2"/>
          </w:tcPr>
          <w:p w:rsidR="005F2295" w:rsidRDefault="005F2295">
            <w:pPr>
              <w:pStyle w:val="ConsPlusNormal"/>
              <w:jc w:val="center"/>
            </w:pPr>
            <w:r>
              <w:t>2</w:t>
            </w:r>
          </w:p>
        </w:tc>
        <w:tc>
          <w:tcPr>
            <w:tcW w:w="1899" w:type="dxa"/>
            <w:gridSpan w:val="2"/>
          </w:tcPr>
          <w:p w:rsidR="005F2295" w:rsidRDefault="005F2295">
            <w:pPr>
              <w:pStyle w:val="ConsPlusNormal"/>
              <w:jc w:val="center"/>
            </w:pPr>
            <w:r>
              <w:t>3</w:t>
            </w:r>
          </w:p>
        </w:tc>
        <w:tc>
          <w:tcPr>
            <w:tcW w:w="1645" w:type="dxa"/>
            <w:gridSpan w:val="2"/>
          </w:tcPr>
          <w:p w:rsidR="005F2295" w:rsidRDefault="005F2295">
            <w:pPr>
              <w:pStyle w:val="ConsPlusNormal"/>
              <w:jc w:val="center"/>
            </w:pPr>
            <w:r>
              <w:t>4</w:t>
            </w:r>
          </w:p>
        </w:tc>
        <w:tc>
          <w:tcPr>
            <w:tcW w:w="1757" w:type="dxa"/>
            <w:gridSpan w:val="2"/>
          </w:tcPr>
          <w:p w:rsidR="005F2295" w:rsidRDefault="005F2295">
            <w:pPr>
              <w:pStyle w:val="ConsPlusNormal"/>
            </w:pPr>
          </w:p>
        </w:tc>
        <w:tc>
          <w:tcPr>
            <w:tcW w:w="1134" w:type="dxa"/>
            <w:gridSpan w:val="2"/>
          </w:tcPr>
          <w:p w:rsidR="005F2295" w:rsidRDefault="005F2295">
            <w:pPr>
              <w:pStyle w:val="ConsPlusNormal"/>
              <w:jc w:val="center"/>
            </w:pPr>
            <w:r>
              <w:t>5</w:t>
            </w:r>
          </w:p>
        </w:tc>
        <w:tc>
          <w:tcPr>
            <w:tcW w:w="907" w:type="dxa"/>
          </w:tcPr>
          <w:p w:rsidR="005F2295" w:rsidRDefault="005F2295">
            <w:pPr>
              <w:pStyle w:val="ConsPlusNormal"/>
              <w:jc w:val="center"/>
            </w:pPr>
            <w:r>
              <w:t>6</w:t>
            </w:r>
          </w:p>
        </w:tc>
      </w:tr>
      <w:tr w:rsidR="005F2295">
        <w:tc>
          <w:tcPr>
            <w:tcW w:w="10149" w:type="dxa"/>
            <w:gridSpan w:val="12"/>
          </w:tcPr>
          <w:p w:rsidR="005F2295" w:rsidRDefault="005F2295">
            <w:pPr>
              <w:pStyle w:val="ConsPlusNormal"/>
            </w:pPr>
            <w:r>
              <w:t>1.2. Земельный участок</w:t>
            </w:r>
          </w:p>
        </w:tc>
      </w:tr>
      <w:tr w:rsidR="005F2295">
        <w:tc>
          <w:tcPr>
            <w:tcW w:w="510" w:type="dxa"/>
          </w:tcPr>
          <w:p w:rsidR="005F2295" w:rsidRDefault="005F2295">
            <w:pPr>
              <w:pStyle w:val="ConsPlusNormal"/>
            </w:pPr>
          </w:p>
        </w:tc>
        <w:tc>
          <w:tcPr>
            <w:tcW w:w="2297" w:type="dxa"/>
            <w:gridSpan w:val="2"/>
          </w:tcPr>
          <w:p w:rsidR="005F2295" w:rsidRDefault="005F2295">
            <w:pPr>
              <w:pStyle w:val="ConsPlusNormal"/>
            </w:pPr>
          </w:p>
        </w:tc>
        <w:tc>
          <w:tcPr>
            <w:tcW w:w="1899" w:type="dxa"/>
            <w:gridSpan w:val="2"/>
          </w:tcPr>
          <w:p w:rsidR="005F2295" w:rsidRDefault="005F2295">
            <w:pPr>
              <w:pStyle w:val="ConsPlusNormal"/>
            </w:pPr>
          </w:p>
        </w:tc>
        <w:tc>
          <w:tcPr>
            <w:tcW w:w="1645" w:type="dxa"/>
            <w:gridSpan w:val="2"/>
          </w:tcPr>
          <w:p w:rsidR="005F2295" w:rsidRDefault="005F2295">
            <w:pPr>
              <w:pStyle w:val="ConsPlusNormal"/>
            </w:pPr>
          </w:p>
        </w:tc>
        <w:tc>
          <w:tcPr>
            <w:tcW w:w="1757" w:type="dxa"/>
            <w:gridSpan w:val="2"/>
          </w:tcPr>
          <w:p w:rsidR="005F2295" w:rsidRDefault="005F2295">
            <w:pPr>
              <w:pStyle w:val="ConsPlusNormal"/>
            </w:pPr>
          </w:p>
        </w:tc>
        <w:tc>
          <w:tcPr>
            <w:tcW w:w="1134" w:type="dxa"/>
            <w:gridSpan w:val="2"/>
          </w:tcPr>
          <w:p w:rsidR="005F2295" w:rsidRDefault="005F2295">
            <w:pPr>
              <w:pStyle w:val="ConsPlusNormal"/>
            </w:pPr>
          </w:p>
        </w:tc>
        <w:tc>
          <w:tcPr>
            <w:tcW w:w="907" w:type="dxa"/>
          </w:tcPr>
          <w:p w:rsidR="005F2295" w:rsidRDefault="005F2295">
            <w:pPr>
              <w:pStyle w:val="ConsPlusNormal"/>
            </w:pPr>
          </w:p>
        </w:tc>
      </w:tr>
      <w:tr w:rsidR="005F2295">
        <w:tc>
          <w:tcPr>
            <w:tcW w:w="10149" w:type="dxa"/>
            <w:gridSpan w:val="12"/>
          </w:tcPr>
          <w:p w:rsidR="005F2295" w:rsidRDefault="005F2295">
            <w:pPr>
              <w:pStyle w:val="ConsPlusNormal"/>
              <w:jc w:val="center"/>
            </w:pPr>
            <w:r>
              <w:t>1.2.1. Здания (помещения в зданиях), сооружения, расположенные на земельном участке с кадастровым номером ______</w:t>
            </w:r>
          </w:p>
        </w:tc>
      </w:tr>
      <w:tr w:rsidR="005F2295">
        <w:tc>
          <w:tcPr>
            <w:tcW w:w="510" w:type="dxa"/>
          </w:tcPr>
          <w:p w:rsidR="005F2295" w:rsidRDefault="005F2295">
            <w:pPr>
              <w:pStyle w:val="ConsPlusNormal"/>
              <w:jc w:val="center"/>
            </w:pPr>
            <w:r>
              <w:t xml:space="preserve">N </w:t>
            </w:r>
            <w:r>
              <w:lastRenderedPageBreak/>
              <w:t>п/п</w:t>
            </w:r>
          </w:p>
        </w:tc>
        <w:tc>
          <w:tcPr>
            <w:tcW w:w="1957" w:type="dxa"/>
          </w:tcPr>
          <w:p w:rsidR="005F2295" w:rsidRDefault="005F2295">
            <w:pPr>
              <w:pStyle w:val="ConsPlusNormal"/>
              <w:jc w:val="center"/>
            </w:pPr>
            <w:r>
              <w:lastRenderedPageBreak/>
              <w:t xml:space="preserve">Наименование, </w:t>
            </w:r>
            <w:r>
              <w:lastRenderedPageBreak/>
              <w:t>назначение, краткая характеристика, (площадь, этажность, подземная этажность (для помещений - этаж, номер на этаже, площадь) с указанием наличия обременения (аренда, залог и т.д.))</w:t>
            </w:r>
          </w:p>
        </w:tc>
        <w:tc>
          <w:tcPr>
            <w:tcW w:w="1332" w:type="dxa"/>
            <w:gridSpan w:val="2"/>
          </w:tcPr>
          <w:p w:rsidR="005F2295" w:rsidRDefault="005F2295">
            <w:pPr>
              <w:pStyle w:val="ConsPlusNormal"/>
              <w:jc w:val="center"/>
            </w:pPr>
            <w:r>
              <w:lastRenderedPageBreak/>
              <w:t xml:space="preserve">Адрес </w:t>
            </w:r>
            <w:r>
              <w:lastRenderedPageBreak/>
              <w:t>(месторасположение)</w:t>
            </w:r>
          </w:p>
        </w:tc>
        <w:tc>
          <w:tcPr>
            <w:tcW w:w="2098" w:type="dxa"/>
            <w:gridSpan w:val="2"/>
          </w:tcPr>
          <w:p w:rsidR="005F2295" w:rsidRDefault="005F2295">
            <w:pPr>
              <w:pStyle w:val="ConsPlusNormal"/>
              <w:jc w:val="center"/>
            </w:pPr>
            <w:r>
              <w:lastRenderedPageBreak/>
              <w:t xml:space="preserve">Сведения о </w:t>
            </w:r>
            <w:r>
              <w:lastRenderedPageBreak/>
              <w:t>государственной регистрации прав (номер записи в ЕГРН о государственной регистрации права хозяйственного ведения предприятия и государственной регистрации права собственности Российской Федерации)</w:t>
            </w:r>
          </w:p>
        </w:tc>
        <w:tc>
          <w:tcPr>
            <w:tcW w:w="964" w:type="dxa"/>
            <w:gridSpan w:val="2"/>
          </w:tcPr>
          <w:p w:rsidR="005F2295" w:rsidRDefault="005F2295">
            <w:pPr>
              <w:pStyle w:val="ConsPlusNormal"/>
              <w:jc w:val="center"/>
            </w:pPr>
            <w:r>
              <w:lastRenderedPageBreak/>
              <w:t>Кадастр</w:t>
            </w:r>
            <w:r>
              <w:lastRenderedPageBreak/>
              <w:t>овый номер (условный номер)</w:t>
            </w:r>
          </w:p>
        </w:tc>
        <w:tc>
          <w:tcPr>
            <w:tcW w:w="1672" w:type="dxa"/>
            <w:gridSpan w:val="2"/>
          </w:tcPr>
          <w:p w:rsidR="005F2295" w:rsidRDefault="005F2295">
            <w:pPr>
              <w:pStyle w:val="ConsPlusNormal"/>
              <w:jc w:val="center"/>
            </w:pPr>
            <w:r>
              <w:lastRenderedPageBreak/>
              <w:t xml:space="preserve">Реестровый </w:t>
            </w:r>
            <w:r>
              <w:lastRenderedPageBreak/>
              <w:t>номер федерального имущества</w:t>
            </w:r>
          </w:p>
        </w:tc>
        <w:tc>
          <w:tcPr>
            <w:tcW w:w="1616" w:type="dxa"/>
            <w:gridSpan w:val="2"/>
          </w:tcPr>
          <w:p w:rsidR="005F2295" w:rsidRDefault="005F2295">
            <w:pPr>
              <w:pStyle w:val="ConsPlusNormal"/>
              <w:jc w:val="center"/>
            </w:pPr>
            <w:r>
              <w:lastRenderedPageBreak/>
              <w:t xml:space="preserve">Стоимость по </w:t>
            </w:r>
            <w:r>
              <w:lastRenderedPageBreak/>
              <w:t>промежуточному балансу</w:t>
            </w:r>
          </w:p>
          <w:p w:rsidR="005F2295" w:rsidRDefault="005F2295">
            <w:pPr>
              <w:pStyle w:val="ConsPlusNormal"/>
              <w:jc w:val="center"/>
            </w:pPr>
            <w:r>
              <w:t>на 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lastRenderedPageBreak/>
              <w:t>1</w:t>
            </w:r>
          </w:p>
        </w:tc>
        <w:tc>
          <w:tcPr>
            <w:tcW w:w="1957" w:type="dxa"/>
          </w:tcPr>
          <w:p w:rsidR="005F2295" w:rsidRDefault="005F2295">
            <w:pPr>
              <w:pStyle w:val="ConsPlusNormal"/>
              <w:jc w:val="center"/>
            </w:pPr>
            <w:r>
              <w:t>2</w:t>
            </w:r>
          </w:p>
        </w:tc>
        <w:tc>
          <w:tcPr>
            <w:tcW w:w="1332" w:type="dxa"/>
            <w:gridSpan w:val="2"/>
          </w:tcPr>
          <w:p w:rsidR="005F2295" w:rsidRDefault="005F2295">
            <w:pPr>
              <w:pStyle w:val="ConsPlusNormal"/>
            </w:pPr>
          </w:p>
        </w:tc>
        <w:tc>
          <w:tcPr>
            <w:tcW w:w="2098" w:type="dxa"/>
            <w:gridSpan w:val="2"/>
          </w:tcPr>
          <w:p w:rsidR="005F2295" w:rsidRDefault="005F2295">
            <w:pPr>
              <w:pStyle w:val="ConsPlusNormal"/>
              <w:jc w:val="center"/>
            </w:pPr>
            <w:r>
              <w:t>3</w:t>
            </w:r>
          </w:p>
        </w:tc>
        <w:tc>
          <w:tcPr>
            <w:tcW w:w="964" w:type="dxa"/>
            <w:gridSpan w:val="2"/>
          </w:tcPr>
          <w:p w:rsidR="005F2295" w:rsidRDefault="005F2295">
            <w:pPr>
              <w:pStyle w:val="ConsPlusNormal"/>
            </w:pPr>
          </w:p>
        </w:tc>
        <w:tc>
          <w:tcPr>
            <w:tcW w:w="1672" w:type="dxa"/>
            <w:gridSpan w:val="2"/>
          </w:tcPr>
          <w:p w:rsidR="005F2295" w:rsidRDefault="005F2295">
            <w:pPr>
              <w:pStyle w:val="ConsPlusNormal"/>
              <w:jc w:val="center"/>
            </w:pPr>
            <w:r>
              <w:t>4</w:t>
            </w:r>
          </w:p>
        </w:tc>
        <w:tc>
          <w:tcPr>
            <w:tcW w:w="1616" w:type="dxa"/>
            <w:gridSpan w:val="2"/>
          </w:tcPr>
          <w:p w:rsidR="005F2295" w:rsidRDefault="005F2295">
            <w:pPr>
              <w:pStyle w:val="ConsPlusNormal"/>
              <w:jc w:val="center"/>
            </w:pPr>
            <w:r>
              <w:t>5</w:t>
            </w:r>
          </w:p>
        </w:tc>
      </w:tr>
      <w:tr w:rsidR="005F2295">
        <w:tc>
          <w:tcPr>
            <w:tcW w:w="510" w:type="dxa"/>
          </w:tcPr>
          <w:p w:rsidR="005F2295" w:rsidRDefault="005F2295">
            <w:pPr>
              <w:pStyle w:val="ConsPlusNormal"/>
              <w:jc w:val="center"/>
            </w:pPr>
            <w:r>
              <w:t>1</w:t>
            </w:r>
          </w:p>
        </w:tc>
        <w:tc>
          <w:tcPr>
            <w:tcW w:w="1957" w:type="dxa"/>
          </w:tcPr>
          <w:p w:rsidR="005F2295" w:rsidRDefault="005F2295">
            <w:pPr>
              <w:pStyle w:val="ConsPlusNormal"/>
            </w:pPr>
          </w:p>
        </w:tc>
        <w:tc>
          <w:tcPr>
            <w:tcW w:w="1332" w:type="dxa"/>
            <w:gridSpan w:val="2"/>
          </w:tcPr>
          <w:p w:rsidR="005F2295" w:rsidRDefault="005F2295">
            <w:pPr>
              <w:pStyle w:val="ConsPlusNormal"/>
            </w:pPr>
          </w:p>
        </w:tc>
        <w:tc>
          <w:tcPr>
            <w:tcW w:w="2098" w:type="dxa"/>
            <w:gridSpan w:val="2"/>
          </w:tcPr>
          <w:p w:rsidR="005F2295" w:rsidRDefault="005F2295">
            <w:pPr>
              <w:pStyle w:val="ConsPlusNormal"/>
            </w:pPr>
          </w:p>
        </w:tc>
        <w:tc>
          <w:tcPr>
            <w:tcW w:w="964" w:type="dxa"/>
            <w:gridSpan w:val="2"/>
          </w:tcPr>
          <w:p w:rsidR="005F2295" w:rsidRDefault="005F2295">
            <w:pPr>
              <w:pStyle w:val="ConsPlusNormal"/>
            </w:pPr>
          </w:p>
        </w:tc>
        <w:tc>
          <w:tcPr>
            <w:tcW w:w="1672" w:type="dxa"/>
            <w:gridSpan w:val="2"/>
          </w:tcPr>
          <w:p w:rsidR="005F2295" w:rsidRDefault="005F2295">
            <w:pPr>
              <w:pStyle w:val="ConsPlusNormal"/>
            </w:pPr>
          </w:p>
        </w:tc>
        <w:tc>
          <w:tcPr>
            <w:tcW w:w="1616" w:type="dxa"/>
            <w:gridSpan w:val="2"/>
          </w:tcPr>
          <w:p w:rsidR="005F2295" w:rsidRDefault="005F2295">
            <w:pPr>
              <w:pStyle w:val="ConsPlusNormal"/>
            </w:pPr>
          </w:p>
        </w:tc>
      </w:tr>
      <w:tr w:rsidR="005F2295">
        <w:tc>
          <w:tcPr>
            <w:tcW w:w="510" w:type="dxa"/>
          </w:tcPr>
          <w:p w:rsidR="005F2295" w:rsidRDefault="005F2295">
            <w:pPr>
              <w:pStyle w:val="ConsPlusNormal"/>
              <w:jc w:val="center"/>
            </w:pPr>
            <w:r>
              <w:t>2</w:t>
            </w:r>
          </w:p>
        </w:tc>
        <w:tc>
          <w:tcPr>
            <w:tcW w:w="1957" w:type="dxa"/>
          </w:tcPr>
          <w:p w:rsidR="005F2295" w:rsidRDefault="005F2295">
            <w:pPr>
              <w:pStyle w:val="ConsPlusNormal"/>
            </w:pPr>
          </w:p>
        </w:tc>
        <w:tc>
          <w:tcPr>
            <w:tcW w:w="1332" w:type="dxa"/>
            <w:gridSpan w:val="2"/>
          </w:tcPr>
          <w:p w:rsidR="005F2295" w:rsidRDefault="005F2295">
            <w:pPr>
              <w:pStyle w:val="ConsPlusNormal"/>
            </w:pPr>
          </w:p>
        </w:tc>
        <w:tc>
          <w:tcPr>
            <w:tcW w:w="2098" w:type="dxa"/>
            <w:gridSpan w:val="2"/>
          </w:tcPr>
          <w:p w:rsidR="005F2295" w:rsidRDefault="005F2295">
            <w:pPr>
              <w:pStyle w:val="ConsPlusNormal"/>
            </w:pPr>
          </w:p>
        </w:tc>
        <w:tc>
          <w:tcPr>
            <w:tcW w:w="964" w:type="dxa"/>
            <w:gridSpan w:val="2"/>
          </w:tcPr>
          <w:p w:rsidR="005F2295" w:rsidRDefault="005F2295">
            <w:pPr>
              <w:pStyle w:val="ConsPlusNormal"/>
            </w:pPr>
          </w:p>
        </w:tc>
        <w:tc>
          <w:tcPr>
            <w:tcW w:w="1672" w:type="dxa"/>
            <w:gridSpan w:val="2"/>
          </w:tcPr>
          <w:p w:rsidR="005F2295" w:rsidRDefault="005F2295">
            <w:pPr>
              <w:pStyle w:val="ConsPlusNormal"/>
            </w:pPr>
          </w:p>
        </w:tc>
        <w:tc>
          <w:tcPr>
            <w:tcW w:w="1616" w:type="dxa"/>
            <w:gridSpan w:val="2"/>
          </w:tcPr>
          <w:p w:rsidR="005F2295" w:rsidRDefault="005F2295">
            <w:pPr>
              <w:pStyle w:val="ConsPlusNormal"/>
            </w:pPr>
          </w:p>
        </w:tc>
      </w:tr>
      <w:tr w:rsidR="005F2295">
        <w:tc>
          <w:tcPr>
            <w:tcW w:w="510" w:type="dxa"/>
          </w:tcPr>
          <w:p w:rsidR="005F2295" w:rsidRDefault="005F2295">
            <w:pPr>
              <w:pStyle w:val="ConsPlusNormal"/>
              <w:jc w:val="center"/>
            </w:pPr>
            <w:r>
              <w:t>3</w:t>
            </w:r>
          </w:p>
        </w:tc>
        <w:tc>
          <w:tcPr>
            <w:tcW w:w="1957" w:type="dxa"/>
          </w:tcPr>
          <w:p w:rsidR="005F2295" w:rsidRDefault="005F2295">
            <w:pPr>
              <w:pStyle w:val="ConsPlusNormal"/>
            </w:pPr>
          </w:p>
        </w:tc>
        <w:tc>
          <w:tcPr>
            <w:tcW w:w="1332" w:type="dxa"/>
            <w:gridSpan w:val="2"/>
          </w:tcPr>
          <w:p w:rsidR="005F2295" w:rsidRDefault="005F2295">
            <w:pPr>
              <w:pStyle w:val="ConsPlusNormal"/>
            </w:pPr>
          </w:p>
        </w:tc>
        <w:tc>
          <w:tcPr>
            <w:tcW w:w="2098" w:type="dxa"/>
            <w:gridSpan w:val="2"/>
          </w:tcPr>
          <w:p w:rsidR="005F2295" w:rsidRDefault="005F2295">
            <w:pPr>
              <w:pStyle w:val="ConsPlusNormal"/>
            </w:pPr>
          </w:p>
        </w:tc>
        <w:tc>
          <w:tcPr>
            <w:tcW w:w="964" w:type="dxa"/>
            <w:gridSpan w:val="2"/>
          </w:tcPr>
          <w:p w:rsidR="005F2295" w:rsidRDefault="005F2295">
            <w:pPr>
              <w:pStyle w:val="ConsPlusNormal"/>
            </w:pPr>
          </w:p>
        </w:tc>
        <w:tc>
          <w:tcPr>
            <w:tcW w:w="1672" w:type="dxa"/>
            <w:gridSpan w:val="2"/>
          </w:tcPr>
          <w:p w:rsidR="005F2295" w:rsidRDefault="005F2295">
            <w:pPr>
              <w:pStyle w:val="ConsPlusNormal"/>
            </w:pPr>
          </w:p>
        </w:tc>
        <w:tc>
          <w:tcPr>
            <w:tcW w:w="1616" w:type="dxa"/>
            <w:gridSpan w:val="2"/>
          </w:tcPr>
          <w:p w:rsidR="005F2295" w:rsidRDefault="005F2295">
            <w:pPr>
              <w:pStyle w:val="ConsPlusNormal"/>
            </w:pPr>
          </w:p>
        </w:tc>
      </w:tr>
      <w:tr w:rsidR="005F2295">
        <w:tc>
          <w:tcPr>
            <w:tcW w:w="8533" w:type="dxa"/>
            <w:gridSpan w:val="10"/>
          </w:tcPr>
          <w:p w:rsidR="005F2295" w:rsidRDefault="005F2295">
            <w:pPr>
              <w:pStyle w:val="ConsPlusNormal"/>
            </w:pPr>
            <w:r>
              <w:t>Итого кадастровая стоимость земельных участков</w:t>
            </w:r>
          </w:p>
        </w:tc>
        <w:tc>
          <w:tcPr>
            <w:tcW w:w="1616" w:type="dxa"/>
            <w:gridSpan w:val="2"/>
          </w:tcPr>
          <w:p w:rsidR="005F2295" w:rsidRDefault="005F2295">
            <w:pPr>
              <w:pStyle w:val="ConsPlusNormal"/>
            </w:pPr>
          </w:p>
        </w:tc>
      </w:tr>
      <w:tr w:rsidR="005F2295">
        <w:tc>
          <w:tcPr>
            <w:tcW w:w="8533" w:type="dxa"/>
            <w:gridSpan w:val="10"/>
          </w:tcPr>
          <w:p w:rsidR="005F2295" w:rsidRDefault="005F2295">
            <w:pPr>
              <w:pStyle w:val="ConsPlusNormal"/>
            </w:pPr>
            <w:r>
              <w:t>Итого стоимость по промежуточному бухгалтерскому балансу зданий (помещений в зданиях), сооружений</w:t>
            </w:r>
          </w:p>
        </w:tc>
        <w:tc>
          <w:tcPr>
            <w:tcW w:w="1616" w:type="dxa"/>
            <w:gridSpan w:val="2"/>
          </w:tcPr>
          <w:p w:rsidR="005F2295" w:rsidRDefault="005F2295">
            <w:pPr>
              <w:pStyle w:val="ConsPlusNormal"/>
            </w:pPr>
          </w:p>
        </w:tc>
      </w:tr>
    </w:tbl>
    <w:p w:rsidR="005F2295" w:rsidRDefault="005F2295">
      <w:pPr>
        <w:pStyle w:val="ConsPlusNormal"/>
        <w:sectPr w:rsidR="005F2295">
          <w:pgSz w:w="16838" w:h="11905" w:orient="landscape"/>
          <w:pgMar w:top="1701" w:right="1134" w:bottom="850" w:left="1134" w:header="0" w:footer="0" w:gutter="0"/>
          <w:cols w:space="720"/>
          <w:titlePg/>
        </w:sectPr>
      </w:pP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252"/>
        <w:gridCol w:w="1644"/>
        <w:gridCol w:w="1020"/>
        <w:gridCol w:w="1644"/>
      </w:tblGrid>
      <w:tr w:rsidR="005F2295">
        <w:tc>
          <w:tcPr>
            <w:tcW w:w="510" w:type="dxa"/>
          </w:tcPr>
          <w:p w:rsidR="005F2295" w:rsidRDefault="005F2295">
            <w:pPr>
              <w:pStyle w:val="ConsPlusNormal"/>
              <w:jc w:val="center"/>
            </w:pPr>
            <w:r>
              <w:t>N п/п</w:t>
            </w:r>
          </w:p>
        </w:tc>
        <w:tc>
          <w:tcPr>
            <w:tcW w:w="4252" w:type="dxa"/>
          </w:tcPr>
          <w:p w:rsidR="005F2295" w:rsidRDefault="005F2295">
            <w:pPr>
              <w:pStyle w:val="ConsPlusNormal"/>
              <w:jc w:val="center"/>
            </w:pPr>
            <w:r>
              <w:t>Наименование, назначение, краткая характеристика, адрес (местоположение) с указанием наличия обременения (аренда, залог и т.д.)</w:t>
            </w:r>
          </w:p>
        </w:tc>
        <w:tc>
          <w:tcPr>
            <w:tcW w:w="1644" w:type="dxa"/>
          </w:tcPr>
          <w:p w:rsidR="005F2295" w:rsidRDefault="005F2295">
            <w:pPr>
              <w:pStyle w:val="ConsPlusNormal"/>
              <w:jc w:val="center"/>
            </w:pPr>
            <w:r>
              <w:t>Год выпуска, год и основание приобретения</w:t>
            </w:r>
          </w:p>
        </w:tc>
        <w:tc>
          <w:tcPr>
            <w:tcW w:w="1020" w:type="dxa"/>
          </w:tcPr>
          <w:p w:rsidR="005F2295" w:rsidRDefault="005F2295">
            <w:pPr>
              <w:pStyle w:val="ConsPlusNormal"/>
              <w:jc w:val="center"/>
            </w:pPr>
            <w:r>
              <w:t>Номер инвентарный</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4252" w:type="dxa"/>
          </w:tcPr>
          <w:p w:rsidR="005F2295" w:rsidRDefault="005F2295">
            <w:pPr>
              <w:pStyle w:val="ConsPlusNormal"/>
              <w:jc w:val="center"/>
            </w:pPr>
            <w:r>
              <w:t>2</w:t>
            </w:r>
          </w:p>
        </w:tc>
        <w:tc>
          <w:tcPr>
            <w:tcW w:w="1644" w:type="dxa"/>
          </w:tcPr>
          <w:p w:rsidR="005F2295" w:rsidRDefault="005F2295">
            <w:pPr>
              <w:pStyle w:val="ConsPlusNormal"/>
              <w:jc w:val="center"/>
            </w:pPr>
            <w:r>
              <w:t>3</w:t>
            </w:r>
          </w:p>
        </w:tc>
        <w:tc>
          <w:tcPr>
            <w:tcW w:w="1020"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bookmarkStart w:id="48" w:name="P826"/>
            <w:bookmarkEnd w:id="48"/>
            <w:r>
              <w:t>2. Иное</w:t>
            </w:r>
          </w:p>
        </w:tc>
      </w:tr>
      <w:tr w:rsidR="005F2295">
        <w:tc>
          <w:tcPr>
            <w:tcW w:w="9070" w:type="dxa"/>
            <w:gridSpan w:val="5"/>
          </w:tcPr>
          <w:p w:rsidR="005F2295" w:rsidRDefault="005F2295">
            <w:pPr>
              <w:pStyle w:val="ConsPlusNormal"/>
            </w:pPr>
            <w:r>
              <w:t xml:space="preserve">2.1. Транспортные средства </w:t>
            </w:r>
            <w:hyperlink w:anchor="P1412">
              <w:r>
                <w:rPr>
                  <w:color w:val="0000FF"/>
                </w:rPr>
                <w:t>&lt;2&gt;</w:t>
              </w:r>
            </w:hyperlink>
          </w:p>
        </w:tc>
      </w:tr>
      <w:tr w:rsidR="005F2295">
        <w:tc>
          <w:tcPr>
            <w:tcW w:w="510" w:type="dxa"/>
          </w:tcPr>
          <w:p w:rsidR="005F2295" w:rsidRDefault="005F2295">
            <w:pPr>
              <w:pStyle w:val="ConsPlusNormal"/>
            </w:pPr>
          </w:p>
        </w:tc>
        <w:tc>
          <w:tcPr>
            <w:tcW w:w="4252" w:type="dxa"/>
          </w:tcPr>
          <w:p w:rsidR="005F2295" w:rsidRDefault="005F2295">
            <w:pPr>
              <w:pStyle w:val="ConsPlusNormal"/>
            </w:pPr>
          </w:p>
        </w:tc>
        <w:tc>
          <w:tcPr>
            <w:tcW w:w="164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9070" w:type="dxa"/>
            <w:gridSpan w:val="5"/>
          </w:tcPr>
          <w:p w:rsidR="005F2295" w:rsidRDefault="005F2295">
            <w:pPr>
              <w:pStyle w:val="ConsPlusNormal"/>
            </w:pPr>
            <w:r>
              <w:t>2.3. Передаточные устройства, машины и оборудование</w:t>
            </w:r>
          </w:p>
        </w:tc>
      </w:tr>
      <w:tr w:rsidR="005F2295">
        <w:tc>
          <w:tcPr>
            <w:tcW w:w="510" w:type="dxa"/>
          </w:tcPr>
          <w:p w:rsidR="005F2295" w:rsidRDefault="005F2295">
            <w:pPr>
              <w:pStyle w:val="ConsPlusNormal"/>
            </w:pPr>
          </w:p>
        </w:tc>
        <w:tc>
          <w:tcPr>
            <w:tcW w:w="4252" w:type="dxa"/>
          </w:tcPr>
          <w:p w:rsidR="005F2295" w:rsidRDefault="005F2295">
            <w:pPr>
              <w:pStyle w:val="ConsPlusNormal"/>
            </w:pPr>
          </w:p>
        </w:tc>
        <w:tc>
          <w:tcPr>
            <w:tcW w:w="164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9070" w:type="dxa"/>
            <w:gridSpan w:val="5"/>
          </w:tcPr>
          <w:p w:rsidR="005F2295" w:rsidRDefault="005F2295">
            <w:pPr>
              <w:pStyle w:val="ConsPlusNormal"/>
            </w:pPr>
            <w:r>
              <w:t>2.3. Инструмент</w:t>
            </w:r>
          </w:p>
        </w:tc>
      </w:tr>
      <w:tr w:rsidR="005F2295">
        <w:tc>
          <w:tcPr>
            <w:tcW w:w="510" w:type="dxa"/>
          </w:tcPr>
          <w:p w:rsidR="005F2295" w:rsidRDefault="005F2295">
            <w:pPr>
              <w:pStyle w:val="ConsPlusNormal"/>
            </w:pPr>
          </w:p>
        </w:tc>
        <w:tc>
          <w:tcPr>
            <w:tcW w:w="4252" w:type="dxa"/>
          </w:tcPr>
          <w:p w:rsidR="005F2295" w:rsidRDefault="005F2295">
            <w:pPr>
              <w:pStyle w:val="ConsPlusNormal"/>
            </w:pPr>
          </w:p>
        </w:tc>
        <w:tc>
          <w:tcPr>
            <w:tcW w:w="164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9070" w:type="dxa"/>
            <w:gridSpan w:val="5"/>
          </w:tcPr>
          <w:p w:rsidR="005F2295" w:rsidRDefault="005F2295">
            <w:pPr>
              <w:pStyle w:val="ConsPlusNormal"/>
            </w:pPr>
            <w:r>
              <w:t>2.4. Вычислительная техника</w:t>
            </w:r>
          </w:p>
        </w:tc>
      </w:tr>
      <w:tr w:rsidR="005F2295">
        <w:tc>
          <w:tcPr>
            <w:tcW w:w="510" w:type="dxa"/>
          </w:tcPr>
          <w:p w:rsidR="005F2295" w:rsidRDefault="005F2295">
            <w:pPr>
              <w:pStyle w:val="ConsPlusNormal"/>
            </w:pPr>
          </w:p>
        </w:tc>
        <w:tc>
          <w:tcPr>
            <w:tcW w:w="4252" w:type="dxa"/>
          </w:tcPr>
          <w:p w:rsidR="005F2295" w:rsidRDefault="005F2295">
            <w:pPr>
              <w:pStyle w:val="ConsPlusNormal"/>
            </w:pPr>
          </w:p>
        </w:tc>
        <w:tc>
          <w:tcPr>
            <w:tcW w:w="164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9070" w:type="dxa"/>
            <w:gridSpan w:val="5"/>
          </w:tcPr>
          <w:p w:rsidR="005F2295" w:rsidRDefault="005F2295">
            <w:pPr>
              <w:pStyle w:val="ConsPlusNormal"/>
            </w:pPr>
            <w:r>
              <w:t xml:space="preserve">2.5. Производственный и хозяйственный инвентарь </w:t>
            </w:r>
            <w:hyperlink w:anchor="P1413">
              <w:r>
                <w:rPr>
                  <w:color w:val="0000FF"/>
                </w:rPr>
                <w:t>&lt;3&gt;</w:t>
              </w:r>
            </w:hyperlink>
          </w:p>
        </w:tc>
      </w:tr>
      <w:tr w:rsidR="005F2295">
        <w:tc>
          <w:tcPr>
            <w:tcW w:w="510" w:type="dxa"/>
          </w:tcPr>
          <w:p w:rsidR="005F2295" w:rsidRDefault="005F2295">
            <w:pPr>
              <w:pStyle w:val="ConsPlusNormal"/>
            </w:pPr>
          </w:p>
        </w:tc>
        <w:tc>
          <w:tcPr>
            <w:tcW w:w="4252" w:type="dxa"/>
          </w:tcPr>
          <w:p w:rsidR="005F2295" w:rsidRDefault="005F2295">
            <w:pPr>
              <w:pStyle w:val="ConsPlusNormal"/>
            </w:pPr>
          </w:p>
        </w:tc>
        <w:tc>
          <w:tcPr>
            <w:tcW w:w="164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9070" w:type="dxa"/>
            <w:gridSpan w:val="5"/>
          </w:tcPr>
          <w:p w:rsidR="005F2295" w:rsidRDefault="005F2295">
            <w:pPr>
              <w:pStyle w:val="ConsPlusNormal"/>
            </w:pPr>
            <w:r>
              <w:t xml:space="preserve">2.6. Прочее </w:t>
            </w:r>
            <w:hyperlink w:anchor="P1413">
              <w:r>
                <w:rPr>
                  <w:color w:val="0000FF"/>
                </w:rPr>
                <w:t>&lt;3&gt;</w:t>
              </w:r>
            </w:hyperlink>
          </w:p>
        </w:tc>
      </w:tr>
      <w:tr w:rsidR="005F2295">
        <w:tc>
          <w:tcPr>
            <w:tcW w:w="510" w:type="dxa"/>
          </w:tcPr>
          <w:p w:rsidR="005F2295" w:rsidRDefault="005F2295">
            <w:pPr>
              <w:pStyle w:val="ConsPlusNormal"/>
            </w:pPr>
          </w:p>
        </w:tc>
        <w:tc>
          <w:tcPr>
            <w:tcW w:w="4252" w:type="dxa"/>
          </w:tcPr>
          <w:p w:rsidR="005F2295" w:rsidRDefault="005F2295">
            <w:pPr>
              <w:pStyle w:val="ConsPlusNormal"/>
            </w:pPr>
          </w:p>
        </w:tc>
        <w:tc>
          <w:tcPr>
            <w:tcW w:w="164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7426" w:type="dxa"/>
            <w:gridSpan w:val="4"/>
          </w:tcPr>
          <w:p w:rsidR="005F2295" w:rsidRDefault="005F2295">
            <w:pPr>
              <w:pStyle w:val="ConsPlusNormal"/>
            </w:pPr>
            <w:r>
              <w:t xml:space="preserve">Итого по </w:t>
            </w:r>
            <w:hyperlink w:anchor="P826">
              <w:r>
                <w:rPr>
                  <w:color w:val="0000FF"/>
                </w:rPr>
                <w:t>подразделу 2</w:t>
              </w:r>
            </w:hyperlink>
            <w:r>
              <w:t xml:space="preserve"> "Иное"</w:t>
            </w:r>
          </w:p>
        </w:tc>
        <w:tc>
          <w:tcPr>
            <w:tcW w:w="1644" w:type="dxa"/>
          </w:tcPr>
          <w:p w:rsidR="005F2295" w:rsidRDefault="005F2295">
            <w:pPr>
              <w:pStyle w:val="ConsPlusNormal"/>
            </w:pPr>
          </w:p>
        </w:tc>
      </w:tr>
      <w:tr w:rsidR="005F2295">
        <w:tc>
          <w:tcPr>
            <w:tcW w:w="7426" w:type="dxa"/>
            <w:gridSpan w:val="4"/>
          </w:tcPr>
          <w:p w:rsidR="005F2295" w:rsidRDefault="005F2295">
            <w:pPr>
              <w:pStyle w:val="ConsPlusNormal"/>
            </w:pPr>
            <w:r>
              <w:t xml:space="preserve">ИТОГО ПО </w:t>
            </w:r>
            <w:hyperlink w:anchor="P683">
              <w:r>
                <w:rPr>
                  <w:color w:val="0000FF"/>
                </w:rPr>
                <w:t>РАЗДЕЛУ 1</w:t>
              </w:r>
            </w:hyperlink>
            <w:r>
              <w:t xml:space="preserve"> "Основные средства"</w:t>
            </w:r>
          </w:p>
        </w:tc>
        <w:tc>
          <w:tcPr>
            <w:tcW w:w="164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49" w:name="P868"/>
      <w:bookmarkEnd w:id="49"/>
      <w:r>
        <w:t>2. Нематериальные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082"/>
        <w:gridCol w:w="1814"/>
        <w:gridCol w:w="1020"/>
        <w:gridCol w:w="1644"/>
      </w:tblGrid>
      <w:tr w:rsidR="005F2295">
        <w:tc>
          <w:tcPr>
            <w:tcW w:w="510" w:type="dxa"/>
          </w:tcPr>
          <w:p w:rsidR="005F2295" w:rsidRDefault="005F2295">
            <w:pPr>
              <w:pStyle w:val="ConsPlusNormal"/>
              <w:jc w:val="center"/>
            </w:pPr>
            <w:r>
              <w:t>N п/п</w:t>
            </w:r>
          </w:p>
        </w:tc>
        <w:tc>
          <w:tcPr>
            <w:tcW w:w="4082" w:type="dxa"/>
          </w:tcPr>
          <w:p w:rsidR="005F2295" w:rsidRDefault="005F2295">
            <w:pPr>
              <w:pStyle w:val="ConsPlusNormal"/>
              <w:jc w:val="center"/>
            </w:pPr>
            <w:r>
              <w:t>Наименование, назначение, краткая характеристика с указанием наличия обременения (выданные лицензии, совместное владение и т.д.)</w:t>
            </w:r>
          </w:p>
        </w:tc>
        <w:tc>
          <w:tcPr>
            <w:tcW w:w="1814" w:type="dxa"/>
          </w:tcPr>
          <w:p w:rsidR="005F2295" w:rsidRDefault="005F2295">
            <w:pPr>
              <w:pStyle w:val="ConsPlusNormal"/>
              <w:jc w:val="center"/>
            </w:pPr>
            <w:r>
              <w:t>Наименование, дата и номер документа о регистрации права на актив</w:t>
            </w:r>
          </w:p>
        </w:tc>
        <w:tc>
          <w:tcPr>
            <w:tcW w:w="1020" w:type="dxa"/>
          </w:tcPr>
          <w:p w:rsidR="005F2295" w:rsidRDefault="005F2295">
            <w:pPr>
              <w:pStyle w:val="ConsPlusNormal"/>
              <w:jc w:val="center"/>
            </w:pPr>
            <w:r>
              <w:t>Дата постановки на учет ФГУП</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4082" w:type="dxa"/>
          </w:tcPr>
          <w:p w:rsidR="005F2295" w:rsidRDefault="005F2295">
            <w:pPr>
              <w:pStyle w:val="ConsPlusNormal"/>
              <w:jc w:val="center"/>
            </w:pPr>
            <w:r>
              <w:t>2</w:t>
            </w:r>
          </w:p>
        </w:tc>
        <w:tc>
          <w:tcPr>
            <w:tcW w:w="1814" w:type="dxa"/>
          </w:tcPr>
          <w:p w:rsidR="005F2295" w:rsidRDefault="005F2295">
            <w:pPr>
              <w:pStyle w:val="ConsPlusNormal"/>
              <w:jc w:val="center"/>
            </w:pPr>
            <w:r>
              <w:t>3</w:t>
            </w:r>
          </w:p>
        </w:tc>
        <w:tc>
          <w:tcPr>
            <w:tcW w:w="1020"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2.1. Патенты</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81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9070" w:type="dxa"/>
            <w:gridSpan w:val="5"/>
          </w:tcPr>
          <w:p w:rsidR="005F2295" w:rsidRDefault="005F2295">
            <w:pPr>
              <w:pStyle w:val="ConsPlusNormal"/>
            </w:pPr>
            <w:r>
              <w:t>2.2. Товарные знаки</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81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9070" w:type="dxa"/>
            <w:gridSpan w:val="5"/>
          </w:tcPr>
          <w:p w:rsidR="005F2295" w:rsidRDefault="005F2295">
            <w:pPr>
              <w:pStyle w:val="ConsPlusNormal"/>
            </w:pPr>
            <w:r>
              <w:lastRenderedPageBreak/>
              <w:t>2.3. Прочее</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814"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7426" w:type="dxa"/>
            <w:gridSpan w:val="4"/>
          </w:tcPr>
          <w:p w:rsidR="005F2295" w:rsidRDefault="005F2295">
            <w:pPr>
              <w:pStyle w:val="ConsPlusNormal"/>
            </w:pPr>
            <w:r>
              <w:t xml:space="preserve">ИТОГО ПО </w:t>
            </w:r>
            <w:hyperlink w:anchor="P868">
              <w:r>
                <w:rPr>
                  <w:color w:val="0000FF"/>
                </w:rPr>
                <w:t>РАЗДЕЛУ 2</w:t>
              </w:r>
            </w:hyperlink>
            <w:r>
              <w:t xml:space="preserve"> "Нематериальные активы"</w:t>
            </w:r>
          </w:p>
        </w:tc>
        <w:tc>
          <w:tcPr>
            <w:tcW w:w="164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50" w:name="P903"/>
      <w:bookmarkEnd w:id="50"/>
      <w:r>
        <w:t>3. Оборудование к установке</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969"/>
        <w:gridCol w:w="1928"/>
        <w:gridCol w:w="1020"/>
        <w:gridCol w:w="1644"/>
      </w:tblGrid>
      <w:tr w:rsidR="005F2295">
        <w:tc>
          <w:tcPr>
            <w:tcW w:w="510" w:type="dxa"/>
          </w:tcPr>
          <w:p w:rsidR="005F2295" w:rsidRDefault="005F2295">
            <w:pPr>
              <w:pStyle w:val="ConsPlusNormal"/>
              <w:jc w:val="center"/>
            </w:pPr>
            <w:r>
              <w:t>N п/п</w:t>
            </w:r>
          </w:p>
        </w:tc>
        <w:tc>
          <w:tcPr>
            <w:tcW w:w="3969" w:type="dxa"/>
          </w:tcPr>
          <w:p w:rsidR="005F2295" w:rsidRDefault="005F2295">
            <w:pPr>
              <w:pStyle w:val="ConsPlusNormal"/>
              <w:jc w:val="center"/>
            </w:pPr>
            <w:r>
              <w:t>Наименование, назначение, краткая характеристика, адрес (месторасположение)</w:t>
            </w:r>
          </w:p>
        </w:tc>
        <w:tc>
          <w:tcPr>
            <w:tcW w:w="1928" w:type="dxa"/>
          </w:tcPr>
          <w:p w:rsidR="005F2295" w:rsidRDefault="005F2295">
            <w:pPr>
              <w:pStyle w:val="ConsPlusNormal"/>
              <w:jc w:val="center"/>
            </w:pPr>
            <w:r>
              <w:t>Год выпуска, приобретения (сведения о государственной регистрации - при наличии)</w:t>
            </w:r>
          </w:p>
        </w:tc>
        <w:tc>
          <w:tcPr>
            <w:tcW w:w="1020" w:type="dxa"/>
          </w:tcPr>
          <w:p w:rsidR="005F2295" w:rsidRDefault="005F2295">
            <w:pPr>
              <w:pStyle w:val="ConsPlusNormal"/>
              <w:jc w:val="center"/>
            </w:pPr>
            <w:r>
              <w:t>Номер инвентарный</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969" w:type="dxa"/>
          </w:tcPr>
          <w:p w:rsidR="005F2295" w:rsidRDefault="005F2295">
            <w:pPr>
              <w:pStyle w:val="ConsPlusNormal"/>
              <w:jc w:val="center"/>
            </w:pPr>
            <w:r>
              <w:t>2</w:t>
            </w:r>
          </w:p>
        </w:tc>
        <w:tc>
          <w:tcPr>
            <w:tcW w:w="1928" w:type="dxa"/>
          </w:tcPr>
          <w:p w:rsidR="005F2295" w:rsidRDefault="005F2295">
            <w:pPr>
              <w:pStyle w:val="ConsPlusNormal"/>
              <w:jc w:val="center"/>
            </w:pPr>
            <w:r>
              <w:t>3</w:t>
            </w:r>
          </w:p>
        </w:tc>
        <w:tc>
          <w:tcPr>
            <w:tcW w:w="1020"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510" w:type="dxa"/>
          </w:tcPr>
          <w:p w:rsidR="005F2295" w:rsidRDefault="005F2295">
            <w:pPr>
              <w:pStyle w:val="ConsPlusNormal"/>
            </w:pPr>
          </w:p>
        </w:tc>
        <w:tc>
          <w:tcPr>
            <w:tcW w:w="3969" w:type="dxa"/>
          </w:tcPr>
          <w:p w:rsidR="005F2295" w:rsidRDefault="005F2295">
            <w:pPr>
              <w:pStyle w:val="ConsPlusNormal"/>
            </w:pPr>
          </w:p>
        </w:tc>
        <w:tc>
          <w:tcPr>
            <w:tcW w:w="1928" w:type="dxa"/>
          </w:tcPr>
          <w:p w:rsidR="005F2295" w:rsidRDefault="005F2295">
            <w:pPr>
              <w:pStyle w:val="ConsPlusNormal"/>
            </w:pPr>
          </w:p>
        </w:tc>
        <w:tc>
          <w:tcPr>
            <w:tcW w:w="1020" w:type="dxa"/>
          </w:tcPr>
          <w:p w:rsidR="005F2295" w:rsidRDefault="005F2295">
            <w:pPr>
              <w:pStyle w:val="ConsPlusNormal"/>
            </w:pPr>
          </w:p>
        </w:tc>
        <w:tc>
          <w:tcPr>
            <w:tcW w:w="1644" w:type="dxa"/>
          </w:tcPr>
          <w:p w:rsidR="005F2295" w:rsidRDefault="005F2295">
            <w:pPr>
              <w:pStyle w:val="ConsPlusNormal"/>
            </w:pPr>
          </w:p>
        </w:tc>
      </w:tr>
      <w:tr w:rsidR="005F2295">
        <w:tc>
          <w:tcPr>
            <w:tcW w:w="7427" w:type="dxa"/>
            <w:gridSpan w:val="4"/>
          </w:tcPr>
          <w:p w:rsidR="005F2295" w:rsidRDefault="005F2295">
            <w:pPr>
              <w:pStyle w:val="ConsPlusNormal"/>
            </w:pPr>
            <w:r>
              <w:t xml:space="preserve">ИТОГО ПО </w:t>
            </w:r>
            <w:hyperlink w:anchor="P903">
              <w:r>
                <w:rPr>
                  <w:color w:val="0000FF"/>
                </w:rPr>
                <w:t>РАЗДЕЛУ 3</w:t>
              </w:r>
            </w:hyperlink>
            <w:r>
              <w:t xml:space="preserve"> "Оборудование к установке"</w:t>
            </w:r>
          </w:p>
        </w:tc>
        <w:tc>
          <w:tcPr>
            <w:tcW w:w="164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51" w:name="P925"/>
      <w:bookmarkEnd w:id="51"/>
      <w:r>
        <w:t>4. Вложения во внеоборотные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860"/>
        <w:gridCol w:w="1701"/>
      </w:tblGrid>
      <w:tr w:rsidR="005F2295">
        <w:tc>
          <w:tcPr>
            <w:tcW w:w="510" w:type="dxa"/>
          </w:tcPr>
          <w:p w:rsidR="005F2295" w:rsidRDefault="005F2295">
            <w:pPr>
              <w:pStyle w:val="ConsPlusNormal"/>
              <w:jc w:val="center"/>
            </w:pPr>
            <w:r>
              <w:t>N п/п</w:t>
            </w:r>
          </w:p>
        </w:tc>
        <w:tc>
          <w:tcPr>
            <w:tcW w:w="6860" w:type="dxa"/>
          </w:tcPr>
          <w:p w:rsidR="005F2295" w:rsidRDefault="005F2295">
            <w:pPr>
              <w:pStyle w:val="ConsPlusNormal"/>
              <w:jc w:val="center"/>
            </w:pPr>
            <w:r>
              <w:t xml:space="preserve">Наименование, назначение, краткая характеристика (месторасположения для </w:t>
            </w:r>
            <w:hyperlink w:anchor="P935">
              <w:r>
                <w:rPr>
                  <w:color w:val="0000FF"/>
                </w:rPr>
                <w:t>4.1</w:t>
              </w:r>
            </w:hyperlink>
            <w:r>
              <w:t xml:space="preserve"> - </w:t>
            </w:r>
            <w:hyperlink w:anchor="P939">
              <w:r>
                <w:rPr>
                  <w:color w:val="0000FF"/>
                </w:rPr>
                <w:t>4.2</w:t>
              </w:r>
            </w:hyperlink>
            <w:r>
              <w:t>)</w:t>
            </w:r>
          </w:p>
        </w:tc>
        <w:tc>
          <w:tcPr>
            <w:tcW w:w="170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860" w:type="dxa"/>
          </w:tcPr>
          <w:p w:rsidR="005F2295" w:rsidRDefault="005F2295">
            <w:pPr>
              <w:pStyle w:val="ConsPlusNormal"/>
              <w:jc w:val="center"/>
            </w:pPr>
            <w:r>
              <w:t>2</w:t>
            </w:r>
          </w:p>
        </w:tc>
        <w:tc>
          <w:tcPr>
            <w:tcW w:w="170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bookmarkStart w:id="52" w:name="P935"/>
            <w:bookmarkEnd w:id="52"/>
            <w:r>
              <w:t>4.1. Строительство объектов основных средств</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bookmarkStart w:id="53" w:name="P939"/>
            <w:bookmarkEnd w:id="53"/>
            <w:r>
              <w:t>4.2. Приобретение объектов основных средств</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4.3. Приобретение нематериальных активов</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4.4. Перевод молодняка животных в основное стадо</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4.5. Приобретение взрослых животных</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4.6. Прочие</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7370" w:type="dxa"/>
            <w:gridSpan w:val="2"/>
          </w:tcPr>
          <w:p w:rsidR="005F2295" w:rsidRDefault="005F2295">
            <w:pPr>
              <w:pStyle w:val="ConsPlusNormal"/>
            </w:pPr>
            <w:r>
              <w:lastRenderedPageBreak/>
              <w:t xml:space="preserve">ИТОГО ПО </w:t>
            </w:r>
            <w:hyperlink w:anchor="P925">
              <w:r>
                <w:rPr>
                  <w:color w:val="0000FF"/>
                </w:rPr>
                <w:t>РАЗДЕЛУ 4</w:t>
              </w:r>
            </w:hyperlink>
            <w:r>
              <w:t xml:space="preserve"> "Вложения во внеоборотные активы"</w:t>
            </w:r>
          </w:p>
        </w:tc>
        <w:tc>
          <w:tcPr>
            <w:tcW w:w="170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54" w:name="P962"/>
      <w:bookmarkEnd w:id="54"/>
      <w:r>
        <w:t>5. Доходные вложения в материальные ценности</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4082"/>
        <w:gridCol w:w="1304"/>
        <w:gridCol w:w="1531"/>
        <w:gridCol w:w="1644"/>
      </w:tblGrid>
      <w:tr w:rsidR="005F2295">
        <w:tc>
          <w:tcPr>
            <w:tcW w:w="510" w:type="dxa"/>
          </w:tcPr>
          <w:p w:rsidR="005F2295" w:rsidRDefault="005F2295">
            <w:pPr>
              <w:pStyle w:val="ConsPlusNormal"/>
              <w:jc w:val="center"/>
            </w:pPr>
            <w:r>
              <w:t>N п/п</w:t>
            </w:r>
          </w:p>
        </w:tc>
        <w:tc>
          <w:tcPr>
            <w:tcW w:w="4082" w:type="dxa"/>
          </w:tcPr>
          <w:p w:rsidR="005F2295" w:rsidRDefault="005F2295">
            <w:pPr>
              <w:pStyle w:val="ConsPlusNormal"/>
              <w:jc w:val="center"/>
            </w:pPr>
            <w:r>
              <w:t>Вид материальных ценностей</w:t>
            </w:r>
          </w:p>
        </w:tc>
        <w:tc>
          <w:tcPr>
            <w:tcW w:w="1304" w:type="dxa"/>
          </w:tcPr>
          <w:p w:rsidR="005F2295" w:rsidRDefault="005F2295">
            <w:pPr>
              <w:pStyle w:val="ConsPlusNormal"/>
              <w:jc w:val="center"/>
            </w:pPr>
            <w:r>
              <w:t>Основание (договор аренды и т.п.)</w:t>
            </w:r>
          </w:p>
        </w:tc>
        <w:tc>
          <w:tcPr>
            <w:tcW w:w="1531" w:type="dxa"/>
          </w:tcPr>
          <w:p w:rsidR="005F2295" w:rsidRDefault="005F2295">
            <w:pPr>
              <w:pStyle w:val="ConsPlusNormal"/>
              <w:jc w:val="center"/>
            </w:pPr>
            <w:r>
              <w:t>Срок временного пользования, владения</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4082" w:type="dxa"/>
          </w:tcPr>
          <w:p w:rsidR="005F2295" w:rsidRDefault="005F2295">
            <w:pPr>
              <w:pStyle w:val="ConsPlusNormal"/>
              <w:jc w:val="center"/>
            </w:pPr>
            <w:r>
              <w:t>2</w:t>
            </w:r>
          </w:p>
        </w:tc>
        <w:tc>
          <w:tcPr>
            <w:tcW w:w="1304" w:type="dxa"/>
          </w:tcPr>
          <w:p w:rsidR="005F2295" w:rsidRDefault="005F2295">
            <w:pPr>
              <w:pStyle w:val="ConsPlusNormal"/>
              <w:jc w:val="center"/>
            </w:pPr>
            <w:r>
              <w:t>3</w:t>
            </w:r>
          </w:p>
        </w:tc>
        <w:tc>
          <w:tcPr>
            <w:tcW w:w="1531"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1" w:type="dxa"/>
            <w:gridSpan w:val="5"/>
          </w:tcPr>
          <w:p w:rsidR="005F2295" w:rsidRDefault="005F2295">
            <w:pPr>
              <w:pStyle w:val="ConsPlusNormal"/>
            </w:pPr>
            <w:r>
              <w:t>5.1. Вложения в недвижимое имущество</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304" w:type="dxa"/>
          </w:tcPr>
          <w:p w:rsidR="005F2295" w:rsidRDefault="005F2295">
            <w:pPr>
              <w:pStyle w:val="ConsPlusNormal"/>
            </w:pPr>
          </w:p>
        </w:tc>
        <w:tc>
          <w:tcPr>
            <w:tcW w:w="153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5.2. Вложения в транспортные средства</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304" w:type="dxa"/>
          </w:tcPr>
          <w:p w:rsidR="005F2295" w:rsidRDefault="005F2295">
            <w:pPr>
              <w:pStyle w:val="ConsPlusNormal"/>
            </w:pPr>
          </w:p>
        </w:tc>
        <w:tc>
          <w:tcPr>
            <w:tcW w:w="153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5.3. Вложения в передаточные устройства, машины и оборудование</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304" w:type="dxa"/>
          </w:tcPr>
          <w:p w:rsidR="005F2295" w:rsidRDefault="005F2295">
            <w:pPr>
              <w:pStyle w:val="ConsPlusNormal"/>
            </w:pPr>
          </w:p>
        </w:tc>
        <w:tc>
          <w:tcPr>
            <w:tcW w:w="153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5.4. Вложения в инструмент</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304" w:type="dxa"/>
          </w:tcPr>
          <w:p w:rsidR="005F2295" w:rsidRDefault="005F2295">
            <w:pPr>
              <w:pStyle w:val="ConsPlusNormal"/>
            </w:pPr>
          </w:p>
        </w:tc>
        <w:tc>
          <w:tcPr>
            <w:tcW w:w="153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5.5. Вложения в вычислительную технику</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304" w:type="dxa"/>
          </w:tcPr>
          <w:p w:rsidR="005F2295" w:rsidRDefault="005F2295">
            <w:pPr>
              <w:pStyle w:val="ConsPlusNormal"/>
            </w:pPr>
          </w:p>
        </w:tc>
        <w:tc>
          <w:tcPr>
            <w:tcW w:w="153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5.6. Вложения в иные материальные ценности</w:t>
            </w:r>
          </w:p>
        </w:tc>
      </w:tr>
      <w:tr w:rsidR="005F2295">
        <w:tc>
          <w:tcPr>
            <w:tcW w:w="510" w:type="dxa"/>
          </w:tcPr>
          <w:p w:rsidR="005F2295" w:rsidRDefault="005F2295">
            <w:pPr>
              <w:pStyle w:val="ConsPlusNormal"/>
            </w:pPr>
          </w:p>
        </w:tc>
        <w:tc>
          <w:tcPr>
            <w:tcW w:w="4082" w:type="dxa"/>
          </w:tcPr>
          <w:p w:rsidR="005F2295" w:rsidRDefault="005F2295">
            <w:pPr>
              <w:pStyle w:val="ConsPlusNormal"/>
            </w:pPr>
          </w:p>
        </w:tc>
        <w:tc>
          <w:tcPr>
            <w:tcW w:w="1304" w:type="dxa"/>
          </w:tcPr>
          <w:p w:rsidR="005F2295" w:rsidRDefault="005F2295">
            <w:pPr>
              <w:pStyle w:val="ConsPlusNormal"/>
            </w:pPr>
          </w:p>
        </w:tc>
        <w:tc>
          <w:tcPr>
            <w:tcW w:w="1531" w:type="dxa"/>
          </w:tcPr>
          <w:p w:rsidR="005F2295" w:rsidRDefault="005F2295">
            <w:pPr>
              <w:pStyle w:val="ConsPlusNormal"/>
            </w:pPr>
          </w:p>
        </w:tc>
        <w:tc>
          <w:tcPr>
            <w:tcW w:w="1644" w:type="dxa"/>
          </w:tcPr>
          <w:p w:rsidR="005F2295" w:rsidRDefault="005F2295">
            <w:pPr>
              <w:pStyle w:val="ConsPlusNormal"/>
            </w:pPr>
          </w:p>
        </w:tc>
      </w:tr>
      <w:tr w:rsidR="005F2295">
        <w:tc>
          <w:tcPr>
            <w:tcW w:w="7427" w:type="dxa"/>
            <w:gridSpan w:val="4"/>
          </w:tcPr>
          <w:p w:rsidR="005F2295" w:rsidRDefault="005F2295">
            <w:pPr>
              <w:pStyle w:val="ConsPlusNormal"/>
            </w:pPr>
            <w:r>
              <w:t xml:space="preserve">ИТОГО ПО </w:t>
            </w:r>
            <w:hyperlink w:anchor="P962">
              <w:r>
                <w:rPr>
                  <w:color w:val="0000FF"/>
                </w:rPr>
                <w:t>РАЗДЕЛУ 5</w:t>
              </w:r>
            </w:hyperlink>
            <w:r>
              <w:t xml:space="preserve"> "Вложения в материальные ценности"</w:t>
            </w:r>
          </w:p>
        </w:tc>
        <w:tc>
          <w:tcPr>
            <w:tcW w:w="164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55" w:name="P1015"/>
      <w:bookmarkEnd w:id="55"/>
      <w:r>
        <w:t>6. Производственные запасы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860"/>
        <w:gridCol w:w="1701"/>
      </w:tblGrid>
      <w:tr w:rsidR="005F2295">
        <w:tc>
          <w:tcPr>
            <w:tcW w:w="510" w:type="dxa"/>
          </w:tcPr>
          <w:p w:rsidR="005F2295" w:rsidRDefault="005F2295">
            <w:pPr>
              <w:pStyle w:val="ConsPlusNormal"/>
              <w:jc w:val="center"/>
            </w:pPr>
            <w:r>
              <w:t>N п/п</w:t>
            </w:r>
          </w:p>
        </w:tc>
        <w:tc>
          <w:tcPr>
            <w:tcW w:w="6860" w:type="dxa"/>
          </w:tcPr>
          <w:p w:rsidR="005F2295" w:rsidRDefault="005F2295">
            <w:pPr>
              <w:pStyle w:val="ConsPlusNormal"/>
              <w:jc w:val="center"/>
            </w:pPr>
            <w:r>
              <w:t>Наименование</w:t>
            </w:r>
          </w:p>
        </w:tc>
        <w:tc>
          <w:tcPr>
            <w:tcW w:w="170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860" w:type="dxa"/>
          </w:tcPr>
          <w:p w:rsidR="005F2295" w:rsidRDefault="005F2295">
            <w:pPr>
              <w:pStyle w:val="ConsPlusNormal"/>
              <w:jc w:val="center"/>
            </w:pPr>
            <w:r>
              <w:t>2</w:t>
            </w:r>
          </w:p>
        </w:tc>
        <w:tc>
          <w:tcPr>
            <w:tcW w:w="170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 xml:space="preserve">6.1. Сырье и материалы </w:t>
            </w:r>
            <w:hyperlink w:anchor="P1413">
              <w:r>
                <w:rPr>
                  <w:color w:val="0000FF"/>
                </w:rPr>
                <w:t>&lt;3&gt;</w:t>
              </w:r>
            </w:hyperlink>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 xml:space="preserve">6.2. Топливо </w:t>
            </w:r>
            <w:hyperlink w:anchor="P1413">
              <w:r>
                <w:rPr>
                  <w:color w:val="0000FF"/>
                </w:rPr>
                <w:t>&lt;3&gt;</w:t>
              </w:r>
            </w:hyperlink>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lastRenderedPageBreak/>
              <w:t>6.3. Животные на выращивании и откорме</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 xml:space="preserve">6.4. Материалы, переданные в переработку </w:t>
            </w:r>
            <w:hyperlink w:anchor="P1413">
              <w:r>
                <w:rPr>
                  <w:color w:val="0000FF"/>
                </w:rPr>
                <w:t>&lt;3&gt;</w:t>
              </w:r>
            </w:hyperlink>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6.5. Прочие</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7370" w:type="dxa"/>
            <w:gridSpan w:val="2"/>
          </w:tcPr>
          <w:p w:rsidR="005F2295" w:rsidRDefault="005F2295">
            <w:pPr>
              <w:pStyle w:val="ConsPlusNormal"/>
            </w:pPr>
            <w:r>
              <w:t xml:space="preserve">Итого по </w:t>
            </w:r>
            <w:hyperlink w:anchor="P1015">
              <w:r>
                <w:rPr>
                  <w:color w:val="0000FF"/>
                </w:rPr>
                <w:t>разделу 6</w:t>
              </w:r>
            </w:hyperlink>
            <w:r>
              <w:t xml:space="preserve"> "Производственные запасы"</w:t>
            </w:r>
          </w:p>
        </w:tc>
        <w:tc>
          <w:tcPr>
            <w:tcW w:w="170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56" w:name="P1048"/>
      <w:bookmarkEnd w:id="56"/>
      <w:r>
        <w:t xml:space="preserve">7. Затраты на производство </w:t>
      </w:r>
      <w:hyperlink w:anchor="P1415">
        <w:r>
          <w:rPr>
            <w:color w:val="0000FF"/>
          </w:rPr>
          <w:t>&lt;4&gt;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860"/>
        <w:gridCol w:w="1701"/>
      </w:tblGrid>
      <w:tr w:rsidR="005F2295">
        <w:tc>
          <w:tcPr>
            <w:tcW w:w="510" w:type="dxa"/>
          </w:tcPr>
          <w:p w:rsidR="005F2295" w:rsidRDefault="005F2295">
            <w:pPr>
              <w:pStyle w:val="ConsPlusNormal"/>
              <w:jc w:val="center"/>
            </w:pPr>
            <w:r>
              <w:t>N п/п</w:t>
            </w:r>
          </w:p>
        </w:tc>
        <w:tc>
          <w:tcPr>
            <w:tcW w:w="6860" w:type="dxa"/>
          </w:tcPr>
          <w:p w:rsidR="005F2295" w:rsidRDefault="005F2295">
            <w:pPr>
              <w:pStyle w:val="ConsPlusNormal"/>
              <w:jc w:val="center"/>
            </w:pPr>
            <w:r>
              <w:t>Вид затрат</w:t>
            </w:r>
          </w:p>
        </w:tc>
        <w:tc>
          <w:tcPr>
            <w:tcW w:w="170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860" w:type="dxa"/>
          </w:tcPr>
          <w:p w:rsidR="005F2295" w:rsidRDefault="005F2295">
            <w:pPr>
              <w:pStyle w:val="ConsPlusNormal"/>
              <w:jc w:val="center"/>
            </w:pPr>
            <w:r>
              <w:t>2</w:t>
            </w:r>
          </w:p>
        </w:tc>
        <w:tc>
          <w:tcPr>
            <w:tcW w:w="170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7.1. Основное производство</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7.2. Вспомогательные производства</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7.3. Обслуживающие производства и хозяйства</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7.4. Расходы на продажу</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7.5. Прочие</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7370" w:type="dxa"/>
            <w:gridSpan w:val="2"/>
          </w:tcPr>
          <w:p w:rsidR="005F2295" w:rsidRDefault="005F2295">
            <w:pPr>
              <w:pStyle w:val="ConsPlusNormal"/>
            </w:pPr>
            <w:r>
              <w:t xml:space="preserve">ИТОГО ПО </w:t>
            </w:r>
            <w:hyperlink w:anchor="P1048">
              <w:r>
                <w:rPr>
                  <w:color w:val="0000FF"/>
                </w:rPr>
                <w:t>РАЗДЕЛУ 7</w:t>
              </w:r>
            </w:hyperlink>
            <w:r>
              <w:t xml:space="preserve"> "Затраты на производство"</w:t>
            </w:r>
          </w:p>
        </w:tc>
        <w:tc>
          <w:tcPr>
            <w:tcW w:w="170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57" w:name="P1081"/>
      <w:bookmarkEnd w:id="57"/>
      <w:r>
        <w:t xml:space="preserve">8. Готовая продукция </w:t>
      </w:r>
      <w:hyperlink w:anchor="P1415">
        <w:r>
          <w:rPr>
            <w:color w:val="0000FF"/>
          </w:rPr>
          <w:t>&lt;4&gt;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046"/>
        <w:gridCol w:w="964"/>
        <w:gridCol w:w="850"/>
        <w:gridCol w:w="1701"/>
      </w:tblGrid>
      <w:tr w:rsidR="005F2295">
        <w:tc>
          <w:tcPr>
            <w:tcW w:w="510" w:type="dxa"/>
          </w:tcPr>
          <w:p w:rsidR="005F2295" w:rsidRDefault="005F2295">
            <w:pPr>
              <w:pStyle w:val="ConsPlusNormal"/>
              <w:jc w:val="center"/>
            </w:pPr>
            <w:r>
              <w:t>N п/п</w:t>
            </w:r>
          </w:p>
        </w:tc>
        <w:tc>
          <w:tcPr>
            <w:tcW w:w="5046" w:type="dxa"/>
          </w:tcPr>
          <w:p w:rsidR="005F2295" w:rsidRDefault="005F2295">
            <w:pPr>
              <w:pStyle w:val="ConsPlusNormal"/>
              <w:jc w:val="center"/>
            </w:pPr>
            <w:r>
              <w:t>Наименование, вид товара (продукции)</w:t>
            </w:r>
          </w:p>
        </w:tc>
        <w:tc>
          <w:tcPr>
            <w:tcW w:w="964" w:type="dxa"/>
          </w:tcPr>
          <w:p w:rsidR="005F2295" w:rsidRDefault="005F2295">
            <w:pPr>
              <w:pStyle w:val="ConsPlusNormal"/>
              <w:jc w:val="center"/>
            </w:pPr>
            <w:r>
              <w:t>Ед. измерения</w:t>
            </w:r>
          </w:p>
        </w:tc>
        <w:tc>
          <w:tcPr>
            <w:tcW w:w="850" w:type="dxa"/>
          </w:tcPr>
          <w:p w:rsidR="005F2295" w:rsidRDefault="005F2295">
            <w:pPr>
              <w:pStyle w:val="ConsPlusNormal"/>
              <w:jc w:val="center"/>
            </w:pPr>
            <w:r>
              <w:t>Количество</w:t>
            </w:r>
          </w:p>
        </w:tc>
        <w:tc>
          <w:tcPr>
            <w:tcW w:w="170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5046" w:type="dxa"/>
          </w:tcPr>
          <w:p w:rsidR="005F2295" w:rsidRDefault="005F2295">
            <w:pPr>
              <w:pStyle w:val="ConsPlusNormal"/>
              <w:jc w:val="center"/>
            </w:pPr>
            <w:r>
              <w:t>2</w:t>
            </w:r>
          </w:p>
        </w:tc>
        <w:tc>
          <w:tcPr>
            <w:tcW w:w="964" w:type="dxa"/>
          </w:tcPr>
          <w:p w:rsidR="005F2295" w:rsidRDefault="005F2295">
            <w:pPr>
              <w:pStyle w:val="ConsPlusNormal"/>
              <w:jc w:val="center"/>
            </w:pPr>
            <w:r>
              <w:t>3</w:t>
            </w:r>
          </w:p>
        </w:tc>
        <w:tc>
          <w:tcPr>
            <w:tcW w:w="850" w:type="dxa"/>
          </w:tcPr>
          <w:p w:rsidR="005F2295" w:rsidRDefault="005F2295">
            <w:pPr>
              <w:pStyle w:val="ConsPlusNormal"/>
              <w:jc w:val="center"/>
            </w:pPr>
            <w:r>
              <w:t>4</w:t>
            </w:r>
          </w:p>
        </w:tc>
        <w:tc>
          <w:tcPr>
            <w:tcW w:w="1701" w:type="dxa"/>
          </w:tcPr>
          <w:p w:rsidR="005F2295" w:rsidRDefault="005F2295">
            <w:pPr>
              <w:pStyle w:val="ConsPlusNormal"/>
              <w:jc w:val="center"/>
            </w:pPr>
            <w:r>
              <w:t>5</w:t>
            </w:r>
          </w:p>
        </w:tc>
      </w:tr>
      <w:tr w:rsidR="005F2295">
        <w:tc>
          <w:tcPr>
            <w:tcW w:w="9071" w:type="dxa"/>
            <w:gridSpan w:val="5"/>
          </w:tcPr>
          <w:p w:rsidR="005F2295" w:rsidRDefault="005F2295">
            <w:pPr>
              <w:pStyle w:val="ConsPlusNormal"/>
            </w:pPr>
            <w:r>
              <w:lastRenderedPageBreak/>
              <w:t>8.1. Товары</w:t>
            </w:r>
          </w:p>
        </w:tc>
      </w:tr>
      <w:tr w:rsidR="005F2295">
        <w:tc>
          <w:tcPr>
            <w:tcW w:w="510" w:type="dxa"/>
          </w:tcPr>
          <w:p w:rsidR="005F2295" w:rsidRDefault="005F2295">
            <w:pPr>
              <w:pStyle w:val="ConsPlusNormal"/>
            </w:pPr>
          </w:p>
        </w:tc>
        <w:tc>
          <w:tcPr>
            <w:tcW w:w="5046" w:type="dxa"/>
          </w:tcPr>
          <w:p w:rsidR="005F2295" w:rsidRDefault="005F2295">
            <w:pPr>
              <w:pStyle w:val="ConsPlusNormal"/>
            </w:pPr>
          </w:p>
        </w:tc>
        <w:tc>
          <w:tcPr>
            <w:tcW w:w="964" w:type="dxa"/>
          </w:tcPr>
          <w:p w:rsidR="005F2295" w:rsidRDefault="005F2295">
            <w:pPr>
              <w:pStyle w:val="ConsPlusNormal"/>
            </w:pPr>
          </w:p>
        </w:tc>
        <w:tc>
          <w:tcPr>
            <w:tcW w:w="85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5"/>
          </w:tcPr>
          <w:p w:rsidR="005F2295" w:rsidRDefault="005F2295">
            <w:pPr>
              <w:pStyle w:val="ConsPlusNormal"/>
            </w:pPr>
            <w:r>
              <w:t>8.2. Готовая продукция</w:t>
            </w:r>
          </w:p>
        </w:tc>
      </w:tr>
      <w:tr w:rsidR="005F2295">
        <w:tc>
          <w:tcPr>
            <w:tcW w:w="510" w:type="dxa"/>
          </w:tcPr>
          <w:p w:rsidR="005F2295" w:rsidRDefault="005F2295">
            <w:pPr>
              <w:pStyle w:val="ConsPlusNormal"/>
            </w:pPr>
          </w:p>
        </w:tc>
        <w:tc>
          <w:tcPr>
            <w:tcW w:w="5046" w:type="dxa"/>
          </w:tcPr>
          <w:p w:rsidR="005F2295" w:rsidRDefault="005F2295">
            <w:pPr>
              <w:pStyle w:val="ConsPlusNormal"/>
            </w:pPr>
          </w:p>
        </w:tc>
        <w:tc>
          <w:tcPr>
            <w:tcW w:w="964" w:type="dxa"/>
          </w:tcPr>
          <w:p w:rsidR="005F2295" w:rsidRDefault="005F2295">
            <w:pPr>
              <w:pStyle w:val="ConsPlusNormal"/>
            </w:pPr>
          </w:p>
        </w:tc>
        <w:tc>
          <w:tcPr>
            <w:tcW w:w="85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5"/>
          </w:tcPr>
          <w:p w:rsidR="005F2295" w:rsidRDefault="005F2295">
            <w:pPr>
              <w:pStyle w:val="ConsPlusNormal"/>
            </w:pPr>
            <w:r>
              <w:t>8.3. Товары отгруженные</w:t>
            </w:r>
          </w:p>
        </w:tc>
      </w:tr>
      <w:tr w:rsidR="005F2295">
        <w:tc>
          <w:tcPr>
            <w:tcW w:w="510" w:type="dxa"/>
          </w:tcPr>
          <w:p w:rsidR="005F2295" w:rsidRDefault="005F2295">
            <w:pPr>
              <w:pStyle w:val="ConsPlusNormal"/>
            </w:pPr>
          </w:p>
        </w:tc>
        <w:tc>
          <w:tcPr>
            <w:tcW w:w="5046" w:type="dxa"/>
          </w:tcPr>
          <w:p w:rsidR="005F2295" w:rsidRDefault="005F2295">
            <w:pPr>
              <w:pStyle w:val="ConsPlusNormal"/>
            </w:pPr>
          </w:p>
        </w:tc>
        <w:tc>
          <w:tcPr>
            <w:tcW w:w="964" w:type="dxa"/>
          </w:tcPr>
          <w:p w:rsidR="005F2295" w:rsidRDefault="005F2295">
            <w:pPr>
              <w:pStyle w:val="ConsPlusNormal"/>
            </w:pPr>
          </w:p>
        </w:tc>
        <w:tc>
          <w:tcPr>
            <w:tcW w:w="850" w:type="dxa"/>
          </w:tcPr>
          <w:p w:rsidR="005F2295" w:rsidRDefault="005F2295">
            <w:pPr>
              <w:pStyle w:val="ConsPlusNormal"/>
            </w:pPr>
          </w:p>
        </w:tc>
        <w:tc>
          <w:tcPr>
            <w:tcW w:w="1701" w:type="dxa"/>
          </w:tcPr>
          <w:p w:rsidR="005F2295" w:rsidRDefault="005F2295">
            <w:pPr>
              <w:pStyle w:val="ConsPlusNormal"/>
            </w:pPr>
          </w:p>
        </w:tc>
      </w:tr>
      <w:tr w:rsidR="005F2295">
        <w:tc>
          <w:tcPr>
            <w:tcW w:w="7370" w:type="dxa"/>
            <w:gridSpan w:val="4"/>
          </w:tcPr>
          <w:p w:rsidR="005F2295" w:rsidRDefault="005F2295">
            <w:pPr>
              <w:pStyle w:val="ConsPlusNormal"/>
            </w:pPr>
            <w:r>
              <w:t xml:space="preserve">ИТОГО ПО </w:t>
            </w:r>
            <w:hyperlink w:anchor="P1081">
              <w:r>
                <w:rPr>
                  <w:color w:val="0000FF"/>
                </w:rPr>
                <w:t>РАЗДЕЛУ 8</w:t>
              </w:r>
            </w:hyperlink>
            <w:r>
              <w:t xml:space="preserve"> "Готовая продукция"</w:t>
            </w:r>
          </w:p>
        </w:tc>
        <w:tc>
          <w:tcPr>
            <w:tcW w:w="1701" w:type="dxa"/>
          </w:tcPr>
          <w:p w:rsidR="005F2295" w:rsidRDefault="005F2295">
            <w:pPr>
              <w:pStyle w:val="ConsPlusNormal"/>
            </w:pPr>
          </w:p>
        </w:tc>
      </w:tr>
    </w:tbl>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5272"/>
      </w:tblGrid>
      <w:tr w:rsidR="005F2295">
        <w:tc>
          <w:tcPr>
            <w:tcW w:w="9070" w:type="dxa"/>
            <w:gridSpan w:val="2"/>
            <w:tcBorders>
              <w:top w:val="nil"/>
              <w:left w:val="nil"/>
              <w:bottom w:val="nil"/>
              <w:right w:val="nil"/>
            </w:tcBorders>
          </w:tcPr>
          <w:p w:rsidR="005F2295" w:rsidRDefault="005F2295">
            <w:pPr>
              <w:pStyle w:val="ConsPlusNormal"/>
              <w:ind w:firstLine="540"/>
              <w:jc w:val="both"/>
              <w:outlineLvl w:val="2"/>
            </w:pPr>
            <w:r>
              <w:t>9. Налог на добавленную стоимость по приобретенным ценностям - ____ тыс. рублей</w:t>
            </w:r>
          </w:p>
        </w:tc>
      </w:tr>
      <w:tr w:rsidR="005F2295">
        <w:tc>
          <w:tcPr>
            <w:tcW w:w="9070" w:type="dxa"/>
            <w:gridSpan w:val="2"/>
            <w:tcBorders>
              <w:top w:val="nil"/>
              <w:left w:val="nil"/>
              <w:bottom w:val="nil"/>
              <w:right w:val="nil"/>
            </w:tcBorders>
          </w:tcPr>
          <w:p w:rsidR="005F2295" w:rsidRDefault="005F2295">
            <w:pPr>
              <w:pStyle w:val="ConsPlusNormal"/>
              <w:ind w:firstLine="540"/>
              <w:jc w:val="both"/>
              <w:outlineLvl w:val="2"/>
            </w:pPr>
            <w:bookmarkStart w:id="58" w:name="P1117"/>
            <w:bookmarkEnd w:id="58"/>
            <w:r>
              <w:t>10. Денежные средства</w:t>
            </w:r>
          </w:p>
        </w:tc>
      </w:tr>
      <w:tr w:rsidR="005F2295">
        <w:tc>
          <w:tcPr>
            <w:tcW w:w="3798" w:type="dxa"/>
            <w:tcBorders>
              <w:top w:val="nil"/>
              <w:left w:val="nil"/>
              <w:bottom w:val="nil"/>
              <w:right w:val="nil"/>
            </w:tcBorders>
          </w:tcPr>
          <w:p w:rsidR="005F2295" w:rsidRDefault="005F2295">
            <w:pPr>
              <w:pStyle w:val="ConsPlusNormal"/>
              <w:ind w:left="566" w:firstLine="540"/>
              <w:jc w:val="both"/>
            </w:pPr>
            <w:r>
              <w:t>10.1. Касса</w:t>
            </w:r>
          </w:p>
        </w:tc>
        <w:tc>
          <w:tcPr>
            <w:tcW w:w="5272" w:type="dxa"/>
            <w:tcBorders>
              <w:top w:val="nil"/>
              <w:left w:val="nil"/>
              <w:bottom w:val="nil"/>
              <w:right w:val="nil"/>
            </w:tcBorders>
          </w:tcPr>
          <w:p w:rsidR="005F2295" w:rsidRDefault="005F2295">
            <w:pPr>
              <w:pStyle w:val="ConsPlusNormal"/>
            </w:pPr>
            <w:r>
              <w:t>- __________ тыс. рублей.</w:t>
            </w:r>
          </w:p>
        </w:tc>
      </w:tr>
      <w:tr w:rsidR="005F2295">
        <w:tc>
          <w:tcPr>
            <w:tcW w:w="3798" w:type="dxa"/>
            <w:tcBorders>
              <w:top w:val="nil"/>
              <w:left w:val="nil"/>
              <w:bottom w:val="nil"/>
              <w:right w:val="nil"/>
            </w:tcBorders>
          </w:tcPr>
          <w:p w:rsidR="005F2295" w:rsidRDefault="005F2295">
            <w:pPr>
              <w:pStyle w:val="ConsPlusNormal"/>
              <w:ind w:left="566" w:firstLine="540"/>
              <w:jc w:val="both"/>
            </w:pPr>
            <w:r>
              <w:t>10.2. Переводы в пути</w:t>
            </w:r>
          </w:p>
        </w:tc>
        <w:tc>
          <w:tcPr>
            <w:tcW w:w="5272" w:type="dxa"/>
            <w:tcBorders>
              <w:top w:val="nil"/>
              <w:left w:val="nil"/>
              <w:bottom w:val="nil"/>
              <w:right w:val="nil"/>
            </w:tcBorders>
          </w:tcPr>
          <w:p w:rsidR="005F2295" w:rsidRDefault="005F2295">
            <w:pPr>
              <w:pStyle w:val="ConsPlusNormal"/>
            </w:pPr>
            <w:r>
              <w:t>- __________ тыс. рублей.</w:t>
            </w: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860"/>
        <w:gridCol w:w="1701"/>
      </w:tblGrid>
      <w:tr w:rsidR="005F2295">
        <w:tc>
          <w:tcPr>
            <w:tcW w:w="510" w:type="dxa"/>
          </w:tcPr>
          <w:p w:rsidR="005F2295" w:rsidRDefault="005F2295">
            <w:pPr>
              <w:pStyle w:val="ConsPlusNormal"/>
              <w:jc w:val="center"/>
            </w:pPr>
            <w:r>
              <w:t>N п/п</w:t>
            </w:r>
          </w:p>
        </w:tc>
        <w:tc>
          <w:tcPr>
            <w:tcW w:w="6860" w:type="dxa"/>
          </w:tcPr>
          <w:p w:rsidR="005F2295" w:rsidRDefault="005F2295">
            <w:pPr>
              <w:pStyle w:val="ConsPlusNormal"/>
              <w:jc w:val="center"/>
            </w:pPr>
            <w:r>
              <w:t>Наименование, местонахождение и ОГРН кредитной организации</w:t>
            </w:r>
          </w:p>
          <w:p w:rsidR="005F2295" w:rsidRDefault="005F2295">
            <w:pPr>
              <w:pStyle w:val="ConsPlusNormal"/>
              <w:jc w:val="center"/>
            </w:pPr>
            <w:r>
              <w:t>(номера счетов, суммы средств на счете)</w:t>
            </w:r>
          </w:p>
        </w:tc>
        <w:tc>
          <w:tcPr>
            <w:tcW w:w="170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860" w:type="dxa"/>
          </w:tcPr>
          <w:p w:rsidR="005F2295" w:rsidRDefault="005F2295">
            <w:pPr>
              <w:pStyle w:val="ConsPlusNormal"/>
              <w:jc w:val="center"/>
            </w:pPr>
            <w:r>
              <w:t>2</w:t>
            </w:r>
          </w:p>
        </w:tc>
        <w:tc>
          <w:tcPr>
            <w:tcW w:w="170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10.3. Расчетные счета</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 xml:space="preserve">10.4. Валютные счета </w:t>
            </w:r>
            <w:hyperlink w:anchor="P1415">
              <w:r>
                <w:rPr>
                  <w:color w:val="0000FF"/>
                </w:rPr>
                <w:t>&lt;4&gt;</w:t>
              </w:r>
            </w:hyperlink>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10.5. Специальные счета в банках</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7370" w:type="dxa"/>
            <w:gridSpan w:val="2"/>
          </w:tcPr>
          <w:p w:rsidR="005F2295" w:rsidRDefault="005F2295">
            <w:pPr>
              <w:pStyle w:val="ConsPlusNormal"/>
            </w:pPr>
            <w:r>
              <w:t xml:space="preserve">ИТОГО ПО </w:t>
            </w:r>
            <w:hyperlink w:anchor="P1117">
              <w:r>
                <w:rPr>
                  <w:color w:val="0000FF"/>
                </w:rPr>
                <w:t>РАЗДЕЛУ 10</w:t>
              </w:r>
            </w:hyperlink>
            <w:r>
              <w:t xml:space="preserve"> "Денежные средства"</w:t>
            </w:r>
          </w:p>
        </w:tc>
        <w:tc>
          <w:tcPr>
            <w:tcW w:w="170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59" w:name="P1147"/>
      <w:bookmarkEnd w:id="59"/>
      <w:r>
        <w:t>11. Финансовые вложения</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2154"/>
        <w:gridCol w:w="964"/>
        <w:gridCol w:w="1928"/>
        <w:gridCol w:w="1701"/>
      </w:tblGrid>
      <w:tr w:rsidR="005F2295">
        <w:tc>
          <w:tcPr>
            <w:tcW w:w="510" w:type="dxa"/>
          </w:tcPr>
          <w:p w:rsidR="005F2295" w:rsidRDefault="005F2295">
            <w:pPr>
              <w:pStyle w:val="ConsPlusNormal"/>
              <w:jc w:val="center"/>
            </w:pPr>
            <w:r>
              <w:t>N п/п</w:t>
            </w:r>
          </w:p>
        </w:tc>
        <w:tc>
          <w:tcPr>
            <w:tcW w:w="1814" w:type="dxa"/>
          </w:tcPr>
          <w:p w:rsidR="005F2295" w:rsidRDefault="005F2295">
            <w:pPr>
              <w:pStyle w:val="ConsPlusNormal"/>
              <w:jc w:val="center"/>
            </w:pPr>
            <w:r>
              <w:t>Вид вложений</w:t>
            </w:r>
          </w:p>
        </w:tc>
        <w:tc>
          <w:tcPr>
            <w:tcW w:w="2154" w:type="dxa"/>
          </w:tcPr>
          <w:p w:rsidR="005F2295" w:rsidRDefault="005F2295">
            <w:pPr>
              <w:pStyle w:val="ConsPlusNormal"/>
              <w:jc w:val="center"/>
            </w:pPr>
            <w:r>
              <w:t>Наименование, местонахождение и ОГРН эмитента (дебитора)</w:t>
            </w:r>
          </w:p>
        </w:tc>
        <w:tc>
          <w:tcPr>
            <w:tcW w:w="964" w:type="dxa"/>
          </w:tcPr>
          <w:p w:rsidR="005F2295" w:rsidRDefault="005F2295">
            <w:pPr>
              <w:pStyle w:val="ConsPlusNormal"/>
              <w:jc w:val="center"/>
            </w:pPr>
            <w:r>
              <w:t>Дата приобретения</w:t>
            </w:r>
          </w:p>
        </w:tc>
        <w:tc>
          <w:tcPr>
            <w:tcW w:w="1928" w:type="dxa"/>
          </w:tcPr>
          <w:p w:rsidR="005F2295" w:rsidRDefault="005F2295">
            <w:pPr>
              <w:pStyle w:val="ConsPlusNormal"/>
              <w:jc w:val="center"/>
            </w:pPr>
            <w:r>
              <w:t>Дата погашения (при наличии)</w:t>
            </w:r>
          </w:p>
        </w:tc>
        <w:tc>
          <w:tcPr>
            <w:tcW w:w="170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1814" w:type="dxa"/>
          </w:tcPr>
          <w:p w:rsidR="005F2295" w:rsidRDefault="005F2295">
            <w:pPr>
              <w:pStyle w:val="ConsPlusNormal"/>
              <w:jc w:val="center"/>
            </w:pPr>
            <w:r>
              <w:t>2</w:t>
            </w:r>
          </w:p>
        </w:tc>
        <w:tc>
          <w:tcPr>
            <w:tcW w:w="2154" w:type="dxa"/>
          </w:tcPr>
          <w:p w:rsidR="005F2295" w:rsidRDefault="005F2295">
            <w:pPr>
              <w:pStyle w:val="ConsPlusNormal"/>
              <w:jc w:val="center"/>
            </w:pPr>
            <w:r>
              <w:t>3</w:t>
            </w:r>
          </w:p>
        </w:tc>
        <w:tc>
          <w:tcPr>
            <w:tcW w:w="964" w:type="dxa"/>
          </w:tcPr>
          <w:p w:rsidR="005F2295" w:rsidRDefault="005F2295">
            <w:pPr>
              <w:pStyle w:val="ConsPlusNormal"/>
              <w:jc w:val="center"/>
            </w:pPr>
            <w:r>
              <w:t>4</w:t>
            </w:r>
          </w:p>
        </w:tc>
        <w:tc>
          <w:tcPr>
            <w:tcW w:w="1928" w:type="dxa"/>
          </w:tcPr>
          <w:p w:rsidR="005F2295" w:rsidRDefault="005F2295">
            <w:pPr>
              <w:pStyle w:val="ConsPlusNormal"/>
              <w:jc w:val="center"/>
            </w:pPr>
            <w:r>
              <w:t>5</w:t>
            </w:r>
          </w:p>
        </w:tc>
        <w:tc>
          <w:tcPr>
            <w:tcW w:w="1701" w:type="dxa"/>
          </w:tcPr>
          <w:p w:rsidR="005F2295" w:rsidRDefault="005F2295">
            <w:pPr>
              <w:pStyle w:val="ConsPlusNormal"/>
              <w:jc w:val="center"/>
            </w:pPr>
            <w:r>
              <w:t>6</w:t>
            </w:r>
          </w:p>
        </w:tc>
      </w:tr>
      <w:tr w:rsidR="005F2295">
        <w:tc>
          <w:tcPr>
            <w:tcW w:w="9071" w:type="dxa"/>
            <w:gridSpan w:val="6"/>
          </w:tcPr>
          <w:p w:rsidR="005F2295" w:rsidRDefault="005F2295">
            <w:pPr>
              <w:pStyle w:val="ConsPlusNormal"/>
            </w:pPr>
            <w:r>
              <w:lastRenderedPageBreak/>
              <w:t xml:space="preserve">11.1. Акции, доли, паи </w:t>
            </w:r>
            <w:hyperlink w:anchor="P1416">
              <w:r>
                <w:rPr>
                  <w:color w:val="0000FF"/>
                </w:rPr>
                <w:t>&lt;5&gt;</w:t>
              </w:r>
            </w:hyperlink>
          </w:p>
        </w:tc>
      </w:tr>
      <w:tr w:rsidR="005F2295">
        <w:tc>
          <w:tcPr>
            <w:tcW w:w="510" w:type="dxa"/>
          </w:tcPr>
          <w:p w:rsidR="005F2295" w:rsidRDefault="005F2295">
            <w:pPr>
              <w:pStyle w:val="ConsPlusNormal"/>
            </w:pPr>
          </w:p>
        </w:tc>
        <w:tc>
          <w:tcPr>
            <w:tcW w:w="1814" w:type="dxa"/>
          </w:tcPr>
          <w:p w:rsidR="005F2295" w:rsidRDefault="005F2295">
            <w:pPr>
              <w:pStyle w:val="ConsPlusNormal"/>
            </w:pPr>
          </w:p>
        </w:tc>
        <w:tc>
          <w:tcPr>
            <w:tcW w:w="2154" w:type="dxa"/>
          </w:tcPr>
          <w:p w:rsidR="005F2295" w:rsidRDefault="005F2295">
            <w:pPr>
              <w:pStyle w:val="ConsPlusNormal"/>
            </w:pPr>
          </w:p>
        </w:tc>
        <w:tc>
          <w:tcPr>
            <w:tcW w:w="964" w:type="dxa"/>
          </w:tcPr>
          <w:p w:rsidR="005F2295" w:rsidRDefault="005F2295">
            <w:pPr>
              <w:pStyle w:val="ConsPlusNormal"/>
            </w:pPr>
          </w:p>
        </w:tc>
        <w:tc>
          <w:tcPr>
            <w:tcW w:w="1928"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6"/>
          </w:tcPr>
          <w:p w:rsidR="005F2295" w:rsidRDefault="005F2295">
            <w:pPr>
              <w:pStyle w:val="ConsPlusNormal"/>
            </w:pPr>
            <w:r>
              <w:t>11.2. Вклады по договору простого товарищества</w:t>
            </w:r>
          </w:p>
        </w:tc>
      </w:tr>
      <w:tr w:rsidR="005F2295">
        <w:tc>
          <w:tcPr>
            <w:tcW w:w="510" w:type="dxa"/>
          </w:tcPr>
          <w:p w:rsidR="005F2295" w:rsidRDefault="005F2295">
            <w:pPr>
              <w:pStyle w:val="ConsPlusNormal"/>
            </w:pPr>
          </w:p>
        </w:tc>
        <w:tc>
          <w:tcPr>
            <w:tcW w:w="1814" w:type="dxa"/>
          </w:tcPr>
          <w:p w:rsidR="005F2295" w:rsidRDefault="005F2295">
            <w:pPr>
              <w:pStyle w:val="ConsPlusNormal"/>
            </w:pPr>
          </w:p>
        </w:tc>
        <w:tc>
          <w:tcPr>
            <w:tcW w:w="2154" w:type="dxa"/>
          </w:tcPr>
          <w:p w:rsidR="005F2295" w:rsidRDefault="005F2295">
            <w:pPr>
              <w:pStyle w:val="ConsPlusNormal"/>
            </w:pPr>
          </w:p>
        </w:tc>
        <w:tc>
          <w:tcPr>
            <w:tcW w:w="964" w:type="dxa"/>
          </w:tcPr>
          <w:p w:rsidR="005F2295" w:rsidRDefault="005F2295">
            <w:pPr>
              <w:pStyle w:val="ConsPlusNormal"/>
            </w:pPr>
          </w:p>
        </w:tc>
        <w:tc>
          <w:tcPr>
            <w:tcW w:w="1928"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6"/>
          </w:tcPr>
          <w:p w:rsidR="005F2295" w:rsidRDefault="005F2295">
            <w:pPr>
              <w:pStyle w:val="ConsPlusNormal"/>
            </w:pPr>
            <w:r>
              <w:t xml:space="preserve">11.3. Долговые ценные бумаги </w:t>
            </w:r>
            <w:hyperlink w:anchor="P1416">
              <w:r>
                <w:rPr>
                  <w:color w:val="0000FF"/>
                </w:rPr>
                <w:t>&lt;5&gt;</w:t>
              </w:r>
            </w:hyperlink>
          </w:p>
        </w:tc>
      </w:tr>
      <w:tr w:rsidR="005F2295">
        <w:tc>
          <w:tcPr>
            <w:tcW w:w="510" w:type="dxa"/>
          </w:tcPr>
          <w:p w:rsidR="005F2295" w:rsidRDefault="005F2295">
            <w:pPr>
              <w:pStyle w:val="ConsPlusNormal"/>
            </w:pPr>
          </w:p>
        </w:tc>
        <w:tc>
          <w:tcPr>
            <w:tcW w:w="1814" w:type="dxa"/>
          </w:tcPr>
          <w:p w:rsidR="005F2295" w:rsidRDefault="005F2295">
            <w:pPr>
              <w:pStyle w:val="ConsPlusNormal"/>
            </w:pPr>
          </w:p>
        </w:tc>
        <w:tc>
          <w:tcPr>
            <w:tcW w:w="2154" w:type="dxa"/>
          </w:tcPr>
          <w:p w:rsidR="005F2295" w:rsidRDefault="005F2295">
            <w:pPr>
              <w:pStyle w:val="ConsPlusNormal"/>
            </w:pPr>
          </w:p>
        </w:tc>
        <w:tc>
          <w:tcPr>
            <w:tcW w:w="964" w:type="dxa"/>
          </w:tcPr>
          <w:p w:rsidR="005F2295" w:rsidRDefault="005F2295">
            <w:pPr>
              <w:pStyle w:val="ConsPlusNormal"/>
            </w:pPr>
          </w:p>
        </w:tc>
        <w:tc>
          <w:tcPr>
            <w:tcW w:w="1928"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6"/>
          </w:tcPr>
          <w:p w:rsidR="005F2295" w:rsidRDefault="005F2295">
            <w:pPr>
              <w:pStyle w:val="ConsPlusNormal"/>
            </w:pPr>
            <w:r>
              <w:t>11.4. Предоставленные займы</w:t>
            </w:r>
          </w:p>
        </w:tc>
      </w:tr>
      <w:tr w:rsidR="005F2295">
        <w:tc>
          <w:tcPr>
            <w:tcW w:w="510" w:type="dxa"/>
          </w:tcPr>
          <w:p w:rsidR="005F2295" w:rsidRDefault="005F2295">
            <w:pPr>
              <w:pStyle w:val="ConsPlusNormal"/>
            </w:pPr>
          </w:p>
        </w:tc>
        <w:tc>
          <w:tcPr>
            <w:tcW w:w="1814" w:type="dxa"/>
          </w:tcPr>
          <w:p w:rsidR="005F2295" w:rsidRDefault="005F2295">
            <w:pPr>
              <w:pStyle w:val="ConsPlusNormal"/>
            </w:pPr>
          </w:p>
        </w:tc>
        <w:tc>
          <w:tcPr>
            <w:tcW w:w="2154" w:type="dxa"/>
          </w:tcPr>
          <w:p w:rsidR="005F2295" w:rsidRDefault="005F2295">
            <w:pPr>
              <w:pStyle w:val="ConsPlusNormal"/>
            </w:pPr>
          </w:p>
        </w:tc>
        <w:tc>
          <w:tcPr>
            <w:tcW w:w="964" w:type="dxa"/>
          </w:tcPr>
          <w:p w:rsidR="005F2295" w:rsidRDefault="005F2295">
            <w:pPr>
              <w:pStyle w:val="ConsPlusNormal"/>
            </w:pPr>
          </w:p>
        </w:tc>
        <w:tc>
          <w:tcPr>
            <w:tcW w:w="1928"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6"/>
          </w:tcPr>
          <w:p w:rsidR="005F2295" w:rsidRDefault="005F2295">
            <w:pPr>
              <w:pStyle w:val="ConsPlusNormal"/>
            </w:pPr>
            <w:r>
              <w:t>11.5. Прочие</w:t>
            </w:r>
          </w:p>
        </w:tc>
      </w:tr>
      <w:tr w:rsidR="005F2295">
        <w:tc>
          <w:tcPr>
            <w:tcW w:w="510" w:type="dxa"/>
          </w:tcPr>
          <w:p w:rsidR="005F2295" w:rsidRDefault="005F2295">
            <w:pPr>
              <w:pStyle w:val="ConsPlusNormal"/>
            </w:pPr>
          </w:p>
        </w:tc>
        <w:tc>
          <w:tcPr>
            <w:tcW w:w="1814" w:type="dxa"/>
          </w:tcPr>
          <w:p w:rsidR="005F2295" w:rsidRDefault="005F2295">
            <w:pPr>
              <w:pStyle w:val="ConsPlusNormal"/>
            </w:pPr>
          </w:p>
        </w:tc>
        <w:tc>
          <w:tcPr>
            <w:tcW w:w="2154" w:type="dxa"/>
          </w:tcPr>
          <w:p w:rsidR="005F2295" w:rsidRDefault="005F2295">
            <w:pPr>
              <w:pStyle w:val="ConsPlusNormal"/>
            </w:pPr>
          </w:p>
        </w:tc>
        <w:tc>
          <w:tcPr>
            <w:tcW w:w="964" w:type="dxa"/>
          </w:tcPr>
          <w:p w:rsidR="005F2295" w:rsidRDefault="005F2295">
            <w:pPr>
              <w:pStyle w:val="ConsPlusNormal"/>
            </w:pPr>
          </w:p>
        </w:tc>
        <w:tc>
          <w:tcPr>
            <w:tcW w:w="1928" w:type="dxa"/>
          </w:tcPr>
          <w:p w:rsidR="005F2295" w:rsidRDefault="005F2295">
            <w:pPr>
              <w:pStyle w:val="ConsPlusNormal"/>
            </w:pPr>
          </w:p>
        </w:tc>
        <w:tc>
          <w:tcPr>
            <w:tcW w:w="1701" w:type="dxa"/>
          </w:tcPr>
          <w:p w:rsidR="005F2295" w:rsidRDefault="005F2295">
            <w:pPr>
              <w:pStyle w:val="ConsPlusNormal"/>
            </w:pPr>
          </w:p>
        </w:tc>
      </w:tr>
      <w:tr w:rsidR="005F2295">
        <w:tc>
          <w:tcPr>
            <w:tcW w:w="7370" w:type="dxa"/>
            <w:gridSpan w:val="5"/>
          </w:tcPr>
          <w:p w:rsidR="005F2295" w:rsidRDefault="005F2295">
            <w:pPr>
              <w:pStyle w:val="ConsPlusNormal"/>
            </w:pPr>
            <w:r>
              <w:t xml:space="preserve">ИТОГО ПО </w:t>
            </w:r>
            <w:hyperlink w:anchor="P1147">
              <w:r>
                <w:rPr>
                  <w:color w:val="0000FF"/>
                </w:rPr>
                <w:t>РАЗДЕЛУ 11</w:t>
              </w:r>
            </w:hyperlink>
            <w:r>
              <w:t xml:space="preserve"> "Финансовые вложения"</w:t>
            </w:r>
          </w:p>
        </w:tc>
        <w:tc>
          <w:tcPr>
            <w:tcW w:w="170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60" w:name="P1201"/>
      <w:bookmarkEnd w:id="60"/>
      <w:r>
        <w:t xml:space="preserve">12. Дебиторская задолженность </w:t>
      </w:r>
      <w:hyperlink w:anchor="P1417">
        <w:r>
          <w:rPr>
            <w:color w:val="0000FF"/>
          </w:rPr>
          <w:t>&lt;6&gt;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1928"/>
        <w:gridCol w:w="1191"/>
        <w:gridCol w:w="1644"/>
      </w:tblGrid>
      <w:tr w:rsidR="005F2295">
        <w:tc>
          <w:tcPr>
            <w:tcW w:w="510" w:type="dxa"/>
          </w:tcPr>
          <w:p w:rsidR="005F2295" w:rsidRDefault="005F2295">
            <w:pPr>
              <w:pStyle w:val="ConsPlusNormal"/>
              <w:jc w:val="center"/>
            </w:pPr>
            <w:r>
              <w:t>N п/п</w:t>
            </w:r>
          </w:p>
        </w:tc>
        <w:tc>
          <w:tcPr>
            <w:tcW w:w="3798" w:type="dxa"/>
          </w:tcPr>
          <w:p w:rsidR="005F2295" w:rsidRDefault="005F2295">
            <w:pPr>
              <w:pStyle w:val="ConsPlusNormal"/>
              <w:jc w:val="center"/>
            </w:pPr>
            <w:r>
              <w:t>Наименование дебитора, местонахождение и ОГРН</w:t>
            </w:r>
          </w:p>
        </w:tc>
        <w:tc>
          <w:tcPr>
            <w:tcW w:w="1928"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 N ____,</w:t>
            </w:r>
          </w:p>
          <w:p w:rsidR="005F2295" w:rsidRDefault="005F2295">
            <w:pPr>
              <w:pStyle w:val="ConsPlusNormal"/>
              <w:jc w:val="center"/>
            </w:pPr>
            <w:r>
              <w:t>вексель, иное)</w:t>
            </w:r>
          </w:p>
        </w:tc>
        <w:tc>
          <w:tcPr>
            <w:tcW w:w="1191" w:type="dxa"/>
          </w:tcPr>
          <w:p w:rsidR="005F2295" w:rsidRDefault="005F2295">
            <w:pPr>
              <w:pStyle w:val="ConsPlusNormal"/>
              <w:jc w:val="center"/>
            </w:pPr>
            <w:r>
              <w:t>Дата исполнения</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798" w:type="dxa"/>
          </w:tcPr>
          <w:p w:rsidR="005F2295" w:rsidRDefault="005F2295">
            <w:pPr>
              <w:pStyle w:val="ConsPlusNormal"/>
              <w:jc w:val="center"/>
            </w:pPr>
            <w:r>
              <w:t>2</w:t>
            </w:r>
          </w:p>
        </w:tc>
        <w:tc>
          <w:tcPr>
            <w:tcW w:w="1928"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1" w:type="dxa"/>
            <w:gridSpan w:val="5"/>
          </w:tcPr>
          <w:p w:rsidR="005F2295" w:rsidRDefault="005F2295">
            <w:pPr>
              <w:pStyle w:val="ConsPlusNormal"/>
            </w:pPr>
            <w:r>
              <w:t>12.1. Долгосрочная задолженность</w:t>
            </w:r>
          </w:p>
          <w:p w:rsidR="005F2295" w:rsidRDefault="005F2295">
            <w:pPr>
              <w:pStyle w:val="ConsPlusNormal"/>
            </w:pPr>
            <w:r>
              <w:t>(платежи по которой ожидаются более чем через 12 месяцев после отчетной даты)</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12.1.1. Долгосрочная задолженность просроченная</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12.2. Краткосрочная задолженность</w:t>
            </w:r>
          </w:p>
          <w:p w:rsidR="005F2295" w:rsidRDefault="005F2295">
            <w:pPr>
              <w:pStyle w:val="ConsPlusNormal"/>
            </w:pPr>
            <w:r>
              <w:t>(платежи по которой ожидаются в течение 12 месяцев после отчетной даты)</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12.2.1. Краткосрочная задолженность просроченная</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7427" w:type="dxa"/>
            <w:gridSpan w:val="4"/>
          </w:tcPr>
          <w:p w:rsidR="005F2295" w:rsidRDefault="005F2295">
            <w:pPr>
              <w:pStyle w:val="ConsPlusNormal"/>
            </w:pPr>
            <w:r>
              <w:t xml:space="preserve">ИТОГО ПО </w:t>
            </w:r>
            <w:hyperlink w:anchor="P1201">
              <w:r>
                <w:rPr>
                  <w:color w:val="0000FF"/>
                </w:rPr>
                <w:t>РАЗДЕЛУ 12</w:t>
              </w:r>
            </w:hyperlink>
            <w:r>
              <w:t xml:space="preserve"> "Дебиторская задолженность"</w:t>
            </w:r>
          </w:p>
        </w:tc>
        <w:tc>
          <w:tcPr>
            <w:tcW w:w="164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61" w:name="P1246"/>
      <w:bookmarkEnd w:id="61"/>
      <w:r>
        <w:t>13. Долгосрочные обязательства (кредиторская задолженность)</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1928"/>
        <w:gridCol w:w="1191"/>
        <w:gridCol w:w="1644"/>
      </w:tblGrid>
      <w:tr w:rsidR="005F2295">
        <w:tc>
          <w:tcPr>
            <w:tcW w:w="510" w:type="dxa"/>
          </w:tcPr>
          <w:p w:rsidR="005F2295" w:rsidRDefault="005F2295">
            <w:pPr>
              <w:pStyle w:val="ConsPlusNormal"/>
              <w:jc w:val="center"/>
            </w:pPr>
            <w:r>
              <w:t xml:space="preserve">N </w:t>
            </w:r>
            <w:r>
              <w:lastRenderedPageBreak/>
              <w:t>п/п</w:t>
            </w:r>
          </w:p>
        </w:tc>
        <w:tc>
          <w:tcPr>
            <w:tcW w:w="3798" w:type="dxa"/>
          </w:tcPr>
          <w:p w:rsidR="005F2295" w:rsidRDefault="005F2295">
            <w:pPr>
              <w:pStyle w:val="ConsPlusNormal"/>
              <w:jc w:val="center"/>
            </w:pPr>
            <w:r>
              <w:lastRenderedPageBreak/>
              <w:t>Наименование кредитора (ОГРН)</w:t>
            </w:r>
          </w:p>
        </w:tc>
        <w:tc>
          <w:tcPr>
            <w:tcW w:w="1928" w:type="dxa"/>
          </w:tcPr>
          <w:p w:rsidR="005F2295" w:rsidRDefault="005F2295">
            <w:pPr>
              <w:pStyle w:val="ConsPlusNormal"/>
              <w:jc w:val="center"/>
            </w:pPr>
            <w:r>
              <w:t xml:space="preserve">Основание </w:t>
            </w:r>
            <w:r>
              <w:lastRenderedPageBreak/>
              <w:t>возникновения</w:t>
            </w:r>
          </w:p>
          <w:p w:rsidR="005F2295" w:rsidRDefault="005F2295">
            <w:pPr>
              <w:pStyle w:val="ConsPlusNormal"/>
              <w:jc w:val="center"/>
            </w:pPr>
            <w:r>
              <w:t>(договор от ______ N ____,</w:t>
            </w:r>
          </w:p>
          <w:p w:rsidR="005F2295" w:rsidRDefault="005F2295">
            <w:pPr>
              <w:pStyle w:val="ConsPlusNormal"/>
              <w:jc w:val="center"/>
            </w:pPr>
            <w:r>
              <w:t>вексель, иное)</w:t>
            </w:r>
          </w:p>
        </w:tc>
        <w:tc>
          <w:tcPr>
            <w:tcW w:w="1191" w:type="dxa"/>
          </w:tcPr>
          <w:p w:rsidR="005F2295" w:rsidRDefault="005F2295">
            <w:pPr>
              <w:pStyle w:val="ConsPlusNormal"/>
              <w:jc w:val="center"/>
            </w:pPr>
            <w:r>
              <w:lastRenderedPageBreak/>
              <w:t xml:space="preserve">Дата </w:t>
            </w:r>
            <w:r>
              <w:lastRenderedPageBreak/>
              <w:t>исполнения</w:t>
            </w:r>
          </w:p>
        </w:tc>
        <w:tc>
          <w:tcPr>
            <w:tcW w:w="1644" w:type="dxa"/>
          </w:tcPr>
          <w:p w:rsidR="005F2295" w:rsidRDefault="005F2295">
            <w:pPr>
              <w:pStyle w:val="ConsPlusNormal"/>
              <w:jc w:val="center"/>
            </w:pPr>
            <w:r>
              <w:lastRenderedPageBreak/>
              <w:t xml:space="preserve">Стоимость по </w:t>
            </w:r>
            <w:r>
              <w:lastRenderedPageBreak/>
              <w:t>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lastRenderedPageBreak/>
              <w:t>1</w:t>
            </w:r>
          </w:p>
        </w:tc>
        <w:tc>
          <w:tcPr>
            <w:tcW w:w="3798" w:type="dxa"/>
          </w:tcPr>
          <w:p w:rsidR="005F2295" w:rsidRDefault="005F2295">
            <w:pPr>
              <w:pStyle w:val="ConsPlusNormal"/>
              <w:jc w:val="center"/>
            </w:pPr>
            <w:r>
              <w:t>2</w:t>
            </w:r>
          </w:p>
        </w:tc>
        <w:tc>
          <w:tcPr>
            <w:tcW w:w="1928"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1" w:type="dxa"/>
            <w:gridSpan w:val="5"/>
          </w:tcPr>
          <w:p w:rsidR="005F2295" w:rsidRDefault="005F2295">
            <w:pPr>
              <w:pStyle w:val="ConsPlusNormal"/>
            </w:pPr>
            <w:r>
              <w:t>13.1. Кредиты</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13.2. Займы</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13.3. Прочие</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7427" w:type="dxa"/>
            <w:gridSpan w:val="4"/>
          </w:tcPr>
          <w:p w:rsidR="005F2295" w:rsidRDefault="005F2295">
            <w:pPr>
              <w:pStyle w:val="ConsPlusNormal"/>
            </w:pPr>
            <w:r>
              <w:t xml:space="preserve">ИТОГО ПО </w:t>
            </w:r>
            <w:hyperlink w:anchor="P1246">
              <w:r>
                <w:rPr>
                  <w:color w:val="0000FF"/>
                </w:rPr>
                <w:t>РАЗДЕЛУ 13</w:t>
              </w:r>
            </w:hyperlink>
            <w:r>
              <w:t xml:space="preserve"> "Долгосрочные обязательства"</w:t>
            </w:r>
          </w:p>
        </w:tc>
        <w:tc>
          <w:tcPr>
            <w:tcW w:w="164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62" w:name="P1283"/>
      <w:bookmarkEnd w:id="62"/>
      <w:r>
        <w:t xml:space="preserve">14. Краткосрочные обязательства </w:t>
      </w:r>
      <w:hyperlink w:anchor="P1418">
        <w:r>
          <w:rPr>
            <w:color w:val="0000FF"/>
          </w:rPr>
          <w:t>&lt;7&gt;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1928"/>
        <w:gridCol w:w="1191"/>
        <w:gridCol w:w="1644"/>
      </w:tblGrid>
      <w:tr w:rsidR="005F2295">
        <w:tc>
          <w:tcPr>
            <w:tcW w:w="510" w:type="dxa"/>
          </w:tcPr>
          <w:p w:rsidR="005F2295" w:rsidRDefault="005F2295">
            <w:pPr>
              <w:pStyle w:val="ConsPlusNormal"/>
              <w:jc w:val="center"/>
            </w:pPr>
            <w:r>
              <w:t>N п/п</w:t>
            </w:r>
          </w:p>
        </w:tc>
        <w:tc>
          <w:tcPr>
            <w:tcW w:w="3798" w:type="dxa"/>
          </w:tcPr>
          <w:p w:rsidR="005F2295" w:rsidRDefault="005F2295">
            <w:pPr>
              <w:pStyle w:val="ConsPlusNormal"/>
              <w:jc w:val="center"/>
            </w:pPr>
            <w:r>
              <w:t>Наименование кредитора, местонахождение и ОГРН</w:t>
            </w:r>
          </w:p>
        </w:tc>
        <w:tc>
          <w:tcPr>
            <w:tcW w:w="1928"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 N _____,</w:t>
            </w:r>
          </w:p>
          <w:p w:rsidR="005F2295" w:rsidRDefault="005F2295">
            <w:pPr>
              <w:pStyle w:val="ConsPlusNormal"/>
              <w:jc w:val="center"/>
            </w:pPr>
            <w:r>
              <w:t>вексель, иное)</w:t>
            </w:r>
          </w:p>
        </w:tc>
        <w:tc>
          <w:tcPr>
            <w:tcW w:w="1191" w:type="dxa"/>
          </w:tcPr>
          <w:p w:rsidR="005F2295" w:rsidRDefault="005F2295">
            <w:pPr>
              <w:pStyle w:val="ConsPlusNormal"/>
              <w:jc w:val="center"/>
            </w:pPr>
            <w:r>
              <w:t>Дата исполнения</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798" w:type="dxa"/>
          </w:tcPr>
          <w:p w:rsidR="005F2295" w:rsidRDefault="005F2295">
            <w:pPr>
              <w:pStyle w:val="ConsPlusNormal"/>
              <w:jc w:val="center"/>
            </w:pPr>
            <w:r>
              <w:t>2</w:t>
            </w:r>
          </w:p>
        </w:tc>
        <w:tc>
          <w:tcPr>
            <w:tcW w:w="1928"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1" w:type="dxa"/>
            <w:gridSpan w:val="5"/>
          </w:tcPr>
          <w:p w:rsidR="005F2295" w:rsidRDefault="005F2295">
            <w:pPr>
              <w:pStyle w:val="ConsPlusNormal"/>
            </w:pPr>
            <w:r>
              <w:t>14.1. Кредиты</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14.2. Займы</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14.3. Кредиторская задолженность</w:t>
            </w:r>
          </w:p>
        </w:tc>
      </w:tr>
      <w:tr w:rsidR="005F2295">
        <w:tc>
          <w:tcPr>
            <w:tcW w:w="510" w:type="dxa"/>
          </w:tcPr>
          <w:p w:rsidR="005F2295" w:rsidRDefault="005F2295">
            <w:pPr>
              <w:pStyle w:val="ConsPlusNormal"/>
            </w:pPr>
          </w:p>
        </w:tc>
        <w:tc>
          <w:tcPr>
            <w:tcW w:w="3798" w:type="dxa"/>
          </w:tcPr>
          <w:p w:rsidR="005F2295" w:rsidRDefault="005F2295">
            <w:pPr>
              <w:pStyle w:val="ConsPlusNormal"/>
            </w:pPr>
            <w:r>
              <w:t>поставщики и подрядчики</w:t>
            </w: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510" w:type="dxa"/>
          </w:tcPr>
          <w:p w:rsidR="005F2295" w:rsidRDefault="005F2295">
            <w:pPr>
              <w:pStyle w:val="ConsPlusNormal"/>
            </w:pPr>
          </w:p>
        </w:tc>
        <w:tc>
          <w:tcPr>
            <w:tcW w:w="3798" w:type="dxa"/>
          </w:tcPr>
          <w:p w:rsidR="005F2295" w:rsidRDefault="005F2295">
            <w:pPr>
              <w:pStyle w:val="ConsPlusNormal"/>
            </w:pPr>
            <w:r>
              <w:t>задолженность перед персоналом организации</w:t>
            </w: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510" w:type="dxa"/>
          </w:tcPr>
          <w:p w:rsidR="005F2295" w:rsidRDefault="005F2295">
            <w:pPr>
              <w:pStyle w:val="ConsPlusNormal"/>
            </w:pPr>
          </w:p>
        </w:tc>
        <w:tc>
          <w:tcPr>
            <w:tcW w:w="3798" w:type="dxa"/>
          </w:tcPr>
          <w:p w:rsidR="005F2295" w:rsidRDefault="005F2295">
            <w:pPr>
              <w:pStyle w:val="ConsPlusNormal"/>
            </w:pPr>
            <w:r>
              <w:t>задолженность перед государственными внебюджетными фондами</w:t>
            </w: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510" w:type="dxa"/>
          </w:tcPr>
          <w:p w:rsidR="005F2295" w:rsidRDefault="005F2295">
            <w:pPr>
              <w:pStyle w:val="ConsPlusNormal"/>
            </w:pPr>
          </w:p>
        </w:tc>
        <w:tc>
          <w:tcPr>
            <w:tcW w:w="3798" w:type="dxa"/>
          </w:tcPr>
          <w:p w:rsidR="005F2295" w:rsidRDefault="005F2295">
            <w:pPr>
              <w:pStyle w:val="ConsPlusNormal"/>
            </w:pPr>
            <w:r>
              <w:t>задолженность по налогам и сборам</w:t>
            </w: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510" w:type="dxa"/>
          </w:tcPr>
          <w:p w:rsidR="005F2295" w:rsidRDefault="005F2295">
            <w:pPr>
              <w:pStyle w:val="ConsPlusNormal"/>
            </w:pPr>
          </w:p>
        </w:tc>
        <w:tc>
          <w:tcPr>
            <w:tcW w:w="3798" w:type="dxa"/>
          </w:tcPr>
          <w:p w:rsidR="005F2295" w:rsidRDefault="005F2295">
            <w:pPr>
              <w:pStyle w:val="ConsPlusNormal"/>
            </w:pPr>
            <w:r>
              <w:t>прочие кредиторы</w:t>
            </w: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14.4. Прочие</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7427" w:type="dxa"/>
            <w:gridSpan w:val="4"/>
          </w:tcPr>
          <w:p w:rsidR="005F2295" w:rsidRDefault="005F2295">
            <w:pPr>
              <w:pStyle w:val="ConsPlusNormal"/>
            </w:pPr>
            <w:r>
              <w:t xml:space="preserve">ИТОГО ПО </w:t>
            </w:r>
            <w:hyperlink w:anchor="P1283">
              <w:r>
                <w:rPr>
                  <w:color w:val="0000FF"/>
                </w:rPr>
                <w:t>РАЗДЕЛУ 14</w:t>
              </w:r>
            </w:hyperlink>
            <w:r>
              <w:t xml:space="preserve"> "Краткосрочные обязательства"</w:t>
            </w:r>
          </w:p>
        </w:tc>
        <w:tc>
          <w:tcPr>
            <w:tcW w:w="164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63" w:name="P1346"/>
      <w:bookmarkEnd w:id="63"/>
      <w:r>
        <w:t>15. Прочие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860"/>
        <w:gridCol w:w="1701"/>
      </w:tblGrid>
      <w:tr w:rsidR="005F2295">
        <w:tc>
          <w:tcPr>
            <w:tcW w:w="510" w:type="dxa"/>
          </w:tcPr>
          <w:p w:rsidR="005F2295" w:rsidRDefault="005F2295">
            <w:pPr>
              <w:pStyle w:val="ConsPlusNormal"/>
              <w:jc w:val="center"/>
            </w:pPr>
            <w:r>
              <w:t>N п/п</w:t>
            </w:r>
          </w:p>
        </w:tc>
        <w:tc>
          <w:tcPr>
            <w:tcW w:w="6860" w:type="dxa"/>
          </w:tcPr>
          <w:p w:rsidR="005F2295" w:rsidRDefault="005F2295">
            <w:pPr>
              <w:pStyle w:val="ConsPlusNormal"/>
              <w:jc w:val="center"/>
            </w:pPr>
            <w:r>
              <w:t>Наименование</w:t>
            </w:r>
          </w:p>
        </w:tc>
        <w:tc>
          <w:tcPr>
            <w:tcW w:w="170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860" w:type="dxa"/>
          </w:tcPr>
          <w:p w:rsidR="005F2295" w:rsidRDefault="005F2295">
            <w:pPr>
              <w:pStyle w:val="ConsPlusNormal"/>
              <w:jc w:val="center"/>
            </w:pPr>
            <w:r>
              <w:t>2</w:t>
            </w:r>
          </w:p>
        </w:tc>
        <w:tc>
          <w:tcPr>
            <w:tcW w:w="170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15.1. Исключительные права на результаты интеллектуальной деятельности, не являющиеся нематериальными активами</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15.2. Права на результаты научно-технической деятельности</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c>
          <w:tcPr>
            <w:tcW w:w="9071" w:type="dxa"/>
            <w:gridSpan w:val="3"/>
          </w:tcPr>
          <w:p w:rsidR="005F2295" w:rsidRDefault="005F2295">
            <w:pPr>
              <w:pStyle w:val="ConsPlusNormal"/>
            </w:pPr>
            <w:r>
              <w:t>15.3. Иное имущество</w:t>
            </w:r>
          </w:p>
        </w:tc>
      </w:tr>
      <w:tr w:rsidR="005F2295">
        <w:tc>
          <w:tcPr>
            <w:tcW w:w="510" w:type="dxa"/>
          </w:tcPr>
          <w:p w:rsidR="005F2295" w:rsidRDefault="005F2295">
            <w:pPr>
              <w:pStyle w:val="ConsPlusNormal"/>
            </w:pPr>
          </w:p>
        </w:tc>
        <w:tc>
          <w:tcPr>
            <w:tcW w:w="6860" w:type="dxa"/>
          </w:tcPr>
          <w:p w:rsidR="005F2295" w:rsidRDefault="005F2295">
            <w:pPr>
              <w:pStyle w:val="ConsPlusNormal"/>
            </w:pPr>
          </w:p>
        </w:tc>
        <w:tc>
          <w:tcPr>
            <w:tcW w:w="1701" w:type="dxa"/>
          </w:tcPr>
          <w:p w:rsidR="005F2295" w:rsidRDefault="005F2295">
            <w:pPr>
              <w:pStyle w:val="ConsPlusNormal"/>
            </w:pPr>
          </w:p>
        </w:tc>
      </w:tr>
      <w:tr w:rsidR="005F2295">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В официальном тексте документа, видимо, допущена опечатка: имеется в виду раздел 15, а не раздел 13.</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pPr>
              <w:pStyle w:val="ConsPlusNormal"/>
            </w:pPr>
          </w:p>
        </w:tc>
      </w:tr>
      <w:tr w:rsidR="005F2295">
        <w:tblPrEx>
          <w:tblBorders>
            <w:insideH w:val="nil"/>
          </w:tblBorders>
        </w:tblPrEx>
        <w:tc>
          <w:tcPr>
            <w:tcW w:w="7370" w:type="dxa"/>
            <w:gridSpan w:val="2"/>
            <w:tcBorders>
              <w:top w:val="nil"/>
            </w:tcBorders>
          </w:tcPr>
          <w:p w:rsidR="005F2295" w:rsidRDefault="005F2295">
            <w:pPr>
              <w:pStyle w:val="ConsPlusNormal"/>
            </w:pPr>
            <w:r>
              <w:t xml:space="preserve">ИТОГО ПО </w:t>
            </w:r>
            <w:hyperlink w:anchor="P1346">
              <w:r>
                <w:rPr>
                  <w:color w:val="0000FF"/>
                </w:rPr>
                <w:t>РАЗДЕЛУ 13</w:t>
              </w:r>
            </w:hyperlink>
            <w:r>
              <w:t xml:space="preserve"> "Прочие активы"</w:t>
            </w:r>
          </w:p>
        </w:tc>
        <w:tc>
          <w:tcPr>
            <w:tcW w:w="1701" w:type="dxa"/>
            <w:tcBorders>
              <w:top w:val="nil"/>
            </w:tcBorders>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64" w:name="P1373"/>
      <w:bookmarkEnd w:id="64"/>
      <w:r>
        <w:t>16. Прочие (непросроченные) обязательства</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98"/>
        <w:gridCol w:w="1928"/>
        <w:gridCol w:w="1191"/>
        <w:gridCol w:w="1644"/>
      </w:tblGrid>
      <w:tr w:rsidR="005F2295">
        <w:tc>
          <w:tcPr>
            <w:tcW w:w="510" w:type="dxa"/>
          </w:tcPr>
          <w:p w:rsidR="005F2295" w:rsidRDefault="005F2295">
            <w:pPr>
              <w:pStyle w:val="ConsPlusNormal"/>
              <w:jc w:val="center"/>
            </w:pPr>
            <w:r>
              <w:t>N п/п</w:t>
            </w:r>
          </w:p>
        </w:tc>
        <w:tc>
          <w:tcPr>
            <w:tcW w:w="3798" w:type="dxa"/>
          </w:tcPr>
          <w:p w:rsidR="005F2295" w:rsidRDefault="005F2295">
            <w:pPr>
              <w:pStyle w:val="ConsPlusNormal"/>
              <w:jc w:val="center"/>
            </w:pPr>
            <w:r>
              <w:t>Контрагент (наименование, местонахождение, ОГРН)</w:t>
            </w:r>
          </w:p>
        </w:tc>
        <w:tc>
          <w:tcPr>
            <w:tcW w:w="1928"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 N _____,</w:t>
            </w:r>
          </w:p>
          <w:p w:rsidR="005F2295" w:rsidRDefault="005F2295">
            <w:pPr>
              <w:pStyle w:val="ConsPlusNormal"/>
              <w:jc w:val="center"/>
            </w:pPr>
            <w:r>
              <w:t>вексель, иное)</w:t>
            </w:r>
          </w:p>
        </w:tc>
        <w:tc>
          <w:tcPr>
            <w:tcW w:w="1191" w:type="dxa"/>
          </w:tcPr>
          <w:p w:rsidR="005F2295" w:rsidRDefault="005F2295">
            <w:pPr>
              <w:pStyle w:val="ConsPlusNormal"/>
              <w:jc w:val="center"/>
            </w:pPr>
            <w:r>
              <w:t>Дата исполнения</w:t>
            </w:r>
          </w:p>
        </w:tc>
        <w:tc>
          <w:tcPr>
            <w:tcW w:w="1644" w:type="dxa"/>
          </w:tcPr>
          <w:p w:rsidR="005F2295" w:rsidRDefault="005F2295">
            <w:pPr>
              <w:pStyle w:val="ConsPlusNormal"/>
              <w:jc w:val="center"/>
            </w:pPr>
            <w:r>
              <w:t>Размер обязательства, тыс. руб.</w:t>
            </w:r>
          </w:p>
        </w:tc>
      </w:tr>
      <w:tr w:rsidR="005F2295">
        <w:tc>
          <w:tcPr>
            <w:tcW w:w="510" w:type="dxa"/>
          </w:tcPr>
          <w:p w:rsidR="005F2295" w:rsidRDefault="005F2295">
            <w:pPr>
              <w:pStyle w:val="ConsPlusNormal"/>
              <w:jc w:val="center"/>
            </w:pPr>
            <w:r>
              <w:t>1</w:t>
            </w:r>
          </w:p>
        </w:tc>
        <w:tc>
          <w:tcPr>
            <w:tcW w:w="3798" w:type="dxa"/>
          </w:tcPr>
          <w:p w:rsidR="005F2295" w:rsidRDefault="005F2295">
            <w:pPr>
              <w:pStyle w:val="ConsPlusNormal"/>
              <w:jc w:val="center"/>
            </w:pPr>
            <w:r>
              <w:t>2</w:t>
            </w:r>
          </w:p>
        </w:tc>
        <w:tc>
          <w:tcPr>
            <w:tcW w:w="1928"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1" w:type="dxa"/>
            <w:gridSpan w:val="5"/>
          </w:tcPr>
          <w:p w:rsidR="005F2295" w:rsidRDefault="005F2295">
            <w:pPr>
              <w:pStyle w:val="ConsPlusNormal"/>
            </w:pPr>
            <w:r>
              <w:t>16.1. Выданные обеспечения обязательств и платежей</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16.2. Полученные обеспечения обязательств и платежей</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9071" w:type="dxa"/>
            <w:gridSpan w:val="5"/>
          </w:tcPr>
          <w:p w:rsidR="005F2295" w:rsidRDefault="005F2295">
            <w:pPr>
              <w:pStyle w:val="ConsPlusNormal"/>
            </w:pPr>
            <w:r>
              <w:t>16.3. Иные</w:t>
            </w:r>
          </w:p>
        </w:tc>
      </w:tr>
      <w:tr w:rsidR="005F2295">
        <w:tc>
          <w:tcPr>
            <w:tcW w:w="510" w:type="dxa"/>
          </w:tcPr>
          <w:p w:rsidR="005F2295" w:rsidRDefault="005F2295">
            <w:pPr>
              <w:pStyle w:val="ConsPlusNormal"/>
            </w:pPr>
          </w:p>
        </w:tc>
        <w:tc>
          <w:tcPr>
            <w:tcW w:w="3798" w:type="dxa"/>
          </w:tcPr>
          <w:p w:rsidR="005F2295" w:rsidRDefault="005F2295">
            <w:pPr>
              <w:pStyle w:val="ConsPlusNormal"/>
            </w:pPr>
          </w:p>
        </w:tc>
        <w:tc>
          <w:tcPr>
            <w:tcW w:w="1928" w:type="dxa"/>
          </w:tcPr>
          <w:p w:rsidR="005F2295" w:rsidRDefault="005F2295">
            <w:pPr>
              <w:pStyle w:val="ConsPlusNormal"/>
            </w:pPr>
          </w:p>
        </w:tc>
        <w:tc>
          <w:tcPr>
            <w:tcW w:w="1191" w:type="dxa"/>
          </w:tcPr>
          <w:p w:rsidR="005F2295" w:rsidRDefault="005F2295">
            <w:pPr>
              <w:pStyle w:val="ConsPlusNormal"/>
            </w:pPr>
          </w:p>
        </w:tc>
        <w:tc>
          <w:tcPr>
            <w:tcW w:w="1644" w:type="dxa"/>
          </w:tcPr>
          <w:p w:rsidR="005F2295" w:rsidRDefault="005F2295">
            <w:pPr>
              <w:pStyle w:val="ConsPlusNormal"/>
            </w:pPr>
          </w:p>
        </w:tc>
      </w:tr>
      <w:tr w:rsidR="005F2295">
        <w:tc>
          <w:tcPr>
            <w:tcW w:w="7427" w:type="dxa"/>
            <w:gridSpan w:val="4"/>
          </w:tcPr>
          <w:p w:rsidR="005F2295" w:rsidRDefault="005F2295">
            <w:pPr>
              <w:pStyle w:val="ConsPlusNormal"/>
            </w:pPr>
            <w:r>
              <w:lastRenderedPageBreak/>
              <w:t xml:space="preserve">ИТОГО ПО </w:t>
            </w:r>
            <w:hyperlink w:anchor="P1373">
              <w:r>
                <w:rPr>
                  <w:color w:val="0000FF"/>
                </w:rPr>
                <w:t>РАЗДЕЛУ 16</w:t>
              </w:r>
            </w:hyperlink>
            <w:r>
              <w:t xml:space="preserve"> "Прочие (непросроченные) обязательства"</w:t>
            </w:r>
          </w:p>
        </w:tc>
        <w:tc>
          <w:tcPr>
            <w:tcW w:w="164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pPr>
      <w:r>
        <w:t>--------------------------------</w:t>
      </w:r>
    </w:p>
    <w:p w:rsidR="005F2295" w:rsidRDefault="005F2295" w:rsidP="005F2295">
      <w:pPr>
        <w:pStyle w:val="ConsPlusNormal"/>
        <w:ind w:firstLine="540"/>
        <w:jc w:val="both"/>
      </w:pPr>
      <w:bookmarkStart w:id="65" w:name="P1409"/>
      <w:bookmarkEnd w:id="65"/>
      <w:r>
        <w:t>&lt;1&gt;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5F2295" w:rsidRDefault="005F2295" w:rsidP="005F2295">
      <w:pPr>
        <w:pStyle w:val="ConsPlusNormal"/>
        <w:ind w:firstLine="540"/>
        <w:jc w:val="both"/>
      </w:pPr>
      <w: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5F2295" w:rsidRDefault="005F2295" w:rsidP="005F2295">
      <w:pPr>
        <w:pStyle w:val="ConsPlusNormal"/>
        <w:ind w:firstLine="540"/>
        <w:jc w:val="both"/>
      </w:pPr>
      <w: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5F2295" w:rsidRDefault="005F2295" w:rsidP="005F2295">
      <w:pPr>
        <w:pStyle w:val="ConsPlusNormal"/>
        <w:ind w:firstLine="540"/>
        <w:jc w:val="both"/>
      </w:pPr>
      <w:bookmarkStart w:id="66" w:name="P1412"/>
      <w:bookmarkEnd w:id="66"/>
      <w:r>
        <w:t>&lt;2&gt; Указываются данные о государственной регистрации транспортного средства (номерной знак транспортного средства, выданный в органах внутренних дел) - при наличии, а также VIN-код.</w:t>
      </w:r>
    </w:p>
    <w:p w:rsidR="005F2295" w:rsidRDefault="005F2295" w:rsidP="005F2295">
      <w:pPr>
        <w:pStyle w:val="ConsPlusNormal"/>
        <w:ind w:firstLine="540"/>
        <w:jc w:val="both"/>
      </w:pPr>
      <w:bookmarkStart w:id="67" w:name="P1413"/>
      <w:bookmarkEnd w:id="67"/>
      <w:r>
        <w:t>&lt;3&gt; Указывается общее количество объектов с указанием суммы их стоимости по промежуточному балансу за исключением случаев, когда первоначальная стоимость объекта больше либо равна 500 тыс. рублей.</w:t>
      </w:r>
    </w:p>
    <w:p w:rsidR="005F2295" w:rsidRDefault="005F2295" w:rsidP="005F2295">
      <w:pPr>
        <w:pStyle w:val="ConsPlusNormal"/>
        <w:ind w:firstLine="540"/>
        <w:jc w:val="both"/>
      </w:pPr>
      <w:r>
        <w:t>Объекты, стоимостью больше либо равной 500 тыс. рублей, перечисляются поименно с указанием реестрового номера федерального имущества.</w:t>
      </w:r>
    </w:p>
    <w:p w:rsidR="005F2295" w:rsidRDefault="005F2295" w:rsidP="005F2295">
      <w:pPr>
        <w:pStyle w:val="ConsPlusNormal"/>
        <w:ind w:firstLine="540"/>
        <w:jc w:val="both"/>
      </w:pPr>
      <w:bookmarkStart w:id="68" w:name="P1415"/>
      <w:bookmarkEnd w:id="68"/>
      <w:r>
        <w:t>&lt;4&gt; Для счетов в иностранной валюте остаток указывается в рублях по курсу Банка России на отчетную дату.</w:t>
      </w:r>
    </w:p>
    <w:p w:rsidR="005F2295" w:rsidRDefault="005F2295" w:rsidP="005F2295">
      <w:pPr>
        <w:pStyle w:val="ConsPlusNormal"/>
        <w:ind w:firstLine="540"/>
        <w:jc w:val="both"/>
      </w:pPr>
      <w:bookmarkStart w:id="69" w:name="P1416"/>
      <w:bookmarkEnd w:id="69"/>
      <w:r>
        <w:t>&lt;5&gt; Тип, номинальная стоимость, государственный регистрационный номер и количество эмиссионных ценных бумаг; процентное соотношение к уставному капиталу эмитента (для акций, долей, паев).</w:t>
      </w:r>
    </w:p>
    <w:p w:rsidR="005F2295" w:rsidRDefault="005F2295" w:rsidP="005F2295">
      <w:pPr>
        <w:pStyle w:val="ConsPlusNormal"/>
        <w:ind w:firstLine="540"/>
        <w:jc w:val="both"/>
      </w:pPr>
      <w:bookmarkStart w:id="70" w:name="P1417"/>
      <w:bookmarkEnd w:id="70"/>
      <w:r>
        <w:t>&lt;6&gt; Указывается полное наименование юридического лица с указанием организационно-правовой формы, местонахождение, ОГРН, основания возникновения (реквизиты договора, векселя, иное), дату исполнения, реквизиты документа, на основании которого возникла соответствующая задолженность. В случае, если кредитором (дебитором) является физическое лицо, необходимо указывать его полные фамилию, имя и отчество (при наличии), а также адрес места жительства согласно договору, на основании которого возникла соответствующая задолженность.</w:t>
      </w:r>
    </w:p>
    <w:p w:rsidR="005F2295" w:rsidRDefault="005F2295" w:rsidP="005F2295">
      <w:pPr>
        <w:pStyle w:val="ConsPlusNormal"/>
        <w:ind w:firstLine="540"/>
        <w:jc w:val="both"/>
      </w:pPr>
      <w:bookmarkStart w:id="71" w:name="P1418"/>
      <w:bookmarkEnd w:id="71"/>
      <w:r>
        <w:t>&lt;7&gt; Указывается полное наименование юридического лица с указанием организационно-правовой формы, местонахождение, ОГРН, основания возникновения (реквизиты договора, векселя, иное), дату исполнения, реквизиты документа, на основании которого возникла соответствующая задолженность. В случае, если кредитором (дебитором) является физическое лицо, необходимо указывать его полные фамилию, имя и отчество (при наличии), а также адрес места жительства согласно договору, на основании которого возникла соответствующая задолженность.</w:t>
      </w:r>
    </w:p>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1"/>
      </w:pPr>
      <w:r>
        <w:lastRenderedPageBreak/>
        <w:t>Приложение N 2</w:t>
      </w:r>
    </w:p>
    <w:p w:rsidR="005F2295" w:rsidRDefault="005F2295">
      <w:pPr>
        <w:pStyle w:val="ConsPlusNormal"/>
        <w:jc w:val="right"/>
      </w:pPr>
      <w:r>
        <w:t>к распоряжению Территориального</w:t>
      </w:r>
    </w:p>
    <w:p w:rsidR="005F2295" w:rsidRDefault="005F2295">
      <w:pPr>
        <w:pStyle w:val="ConsPlusNormal"/>
        <w:jc w:val="right"/>
      </w:pPr>
      <w:r>
        <w:t>управления (Межрегионального</w:t>
      </w:r>
    </w:p>
    <w:p w:rsidR="005F2295" w:rsidRDefault="005F2295">
      <w:pPr>
        <w:pStyle w:val="ConsPlusNormal"/>
        <w:jc w:val="right"/>
      </w:pPr>
      <w:r>
        <w:t>территориального управления)</w:t>
      </w:r>
    </w:p>
    <w:p w:rsidR="005F2295" w:rsidRDefault="005F2295">
      <w:pPr>
        <w:pStyle w:val="ConsPlusNormal"/>
        <w:jc w:val="right"/>
      </w:pPr>
      <w:r>
        <w:t>Федерального агентства по управлению</w:t>
      </w:r>
    </w:p>
    <w:p w:rsidR="005F2295" w:rsidRDefault="005F2295">
      <w:pPr>
        <w:pStyle w:val="ConsPlusNormal"/>
        <w:jc w:val="right"/>
      </w:pPr>
      <w:r>
        <w:t>государственным имуществом</w:t>
      </w:r>
    </w:p>
    <w:p w:rsidR="005F2295" w:rsidRDefault="005F2295">
      <w:pPr>
        <w:pStyle w:val="ConsPlusNormal"/>
        <w:jc w:val="right"/>
      </w:pPr>
      <w:r>
        <w:t>в ________________________</w:t>
      </w:r>
    </w:p>
    <w:p w:rsidR="005F2295" w:rsidRDefault="005F2295">
      <w:pPr>
        <w:pStyle w:val="ConsPlusNormal"/>
        <w:jc w:val="right"/>
      </w:pPr>
      <w:r>
        <w:t>от __________ N ______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97"/>
        <w:gridCol w:w="447"/>
        <w:gridCol w:w="718"/>
        <w:gridCol w:w="1477"/>
        <w:gridCol w:w="1813"/>
        <w:gridCol w:w="1373"/>
        <w:gridCol w:w="633"/>
        <w:gridCol w:w="366"/>
        <w:gridCol w:w="1147"/>
      </w:tblGrid>
      <w:tr w:rsidR="005F2295">
        <w:tc>
          <w:tcPr>
            <w:tcW w:w="3739" w:type="dxa"/>
            <w:gridSpan w:val="4"/>
            <w:tcBorders>
              <w:top w:val="nil"/>
              <w:left w:val="nil"/>
              <w:bottom w:val="nil"/>
              <w:right w:val="nil"/>
            </w:tcBorders>
          </w:tcPr>
          <w:p w:rsidR="005F2295" w:rsidRDefault="005F2295">
            <w:pPr>
              <w:pStyle w:val="ConsPlusNormal"/>
            </w:pPr>
          </w:p>
        </w:tc>
        <w:tc>
          <w:tcPr>
            <w:tcW w:w="1813" w:type="dxa"/>
            <w:tcBorders>
              <w:top w:val="nil"/>
              <w:left w:val="nil"/>
              <w:bottom w:val="single" w:sz="4" w:space="0" w:color="auto"/>
              <w:right w:val="nil"/>
            </w:tcBorders>
          </w:tcPr>
          <w:p w:rsidR="005F2295" w:rsidRDefault="005F2295">
            <w:pPr>
              <w:pStyle w:val="ConsPlusNormal"/>
              <w:jc w:val="center"/>
            </w:pPr>
            <w:bookmarkStart w:id="72" w:name="P1434"/>
            <w:bookmarkEnd w:id="72"/>
            <w:r>
              <w:t>ПЕРЕЧЕНЬ</w:t>
            </w:r>
          </w:p>
        </w:tc>
        <w:tc>
          <w:tcPr>
            <w:tcW w:w="3519" w:type="dxa"/>
            <w:gridSpan w:val="4"/>
            <w:tcBorders>
              <w:top w:val="nil"/>
              <w:left w:val="nil"/>
              <w:bottom w:val="nil"/>
              <w:right w:val="nil"/>
            </w:tcBorders>
          </w:tcPr>
          <w:p w:rsidR="005F2295" w:rsidRDefault="005F2295">
            <w:pPr>
              <w:pStyle w:val="ConsPlusNormal"/>
            </w:pPr>
          </w:p>
        </w:tc>
      </w:tr>
      <w:tr w:rsidR="005F2295">
        <w:tc>
          <w:tcPr>
            <w:tcW w:w="1097" w:type="dxa"/>
            <w:tcBorders>
              <w:top w:val="nil"/>
              <w:left w:val="nil"/>
              <w:bottom w:val="nil"/>
              <w:right w:val="nil"/>
            </w:tcBorders>
          </w:tcPr>
          <w:p w:rsidR="005F2295" w:rsidRDefault="005F2295">
            <w:pPr>
              <w:pStyle w:val="ConsPlusNormal"/>
            </w:pPr>
          </w:p>
        </w:tc>
        <w:tc>
          <w:tcPr>
            <w:tcW w:w="6827" w:type="dxa"/>
            <w:gridSpan w:val="7"/>
            <w:tcBorders>
              <w:top w:val="nil"/>
              <w:left w:val="nil"/>
              <w:bottom w:val="single" w:sz="4" w:space="0" w:color="auto"/>
              <w:right w:val="nil"/>
            </w:tcBorders>
          </w:tcPr>
          <w:p w:rsidR="005F2295" w:rsidRDefault="005F2295">
            <w:pPr>
              <w:pStyle w:val="ConsPlusNormal"/>
              <w:jc w:val="center"/>
            </w:pPr>
            <w:r>
              <w:t>ОБЪЕКТОВ (В ТОМ ЧИСЛЕ ИСКЛЮЧИТЕЛЬНЫХ ПРАВ),</w:t>
            </w:r>
          </w:p>
        </w:tc>
        <w:tc>
          <w:tcPr>
            <w:tcW w:w="1147" w:type="dxa"/>
            <w:tcBorders>
              <w:top w:val="nil"/>
              <w:left w:val="nil"/>
              <w:bottom w:val="nil"/>
              <w:right w:val="nil"/>
            </w:tcBorders>
          </w:tcPr>
          <w:p w:rsidR="005F2295" w:rsidRDefault="005F2295">
            <w:pPr>
              <w:pStyle w:val="ConsPlusNormal"/>
            </w:pPr>
          </w:p>
        </w:tc>
      </w:tr>
      <w:tr w:rsidR="005F2295">
        <w:tc>
          <w:tcPr>
            <w:tcW w:w="1544" w:type="dxa"/>
            <w:gridSpan w:val="2"/>
            <w:tcBorders>
              <w:top w:val="nil"/>
              <w:left w:val="nil"/>
              <w:bottom w:val="nil"/>
              <w:right w:val="nil"/>
            </w:tcBorders>
          </w:tcPr>
          <w:p w:rsidR="005F2295" w:rsidRDefault="005F2295">
            <w:pPr>
              <w:pStyle w:val="ConsPlusNormal"/>
            </w:pPr>
          </w:p>
        </w:tc>
        <w:tc>
          <w:tcPr>
            <w:tcW w:w="6014" w:type="dxa"/>
            <w:gridSpan w:val="5"/>
            <w:tcBorders>
              <w:top w:val="single" w:sz="4" w:space="0" w:color="auto"/>
              <w:left w:val="nil"/>
              <w:bottom w:val="single" w:sz="4" w:space="0" w:color="auto"/>
              <w:right w:val="nil"/>
            </w:tcBorders>
          </w:tcPr>
          <w:p w:rsidR="005F2295" w:rsidRDefault="005F2295">
            <w:pPr>
              <w:pStyle w:val="ConsPlusNormal"/>
              <w:jc w:val="center"/>
            </w:pPr>
            <w:r>
              <w:t>НЕ ПОДЛЕЖАЩИХ ПРИВАТИЗАЦИИ В СОСТАВЕ</w:t>
            </w:r>
          </w:p>
        </w:tc>
        <w:tc>
          <w:tcPr>
            <w:tcW w:w="1513" w:type="dxa"/>
            <w:gridSpan w:val="2"/>
            <w:tcBorders>
              <w:top w:val="nil"/>
              <w:left w:val="nil"/>
              <w:bottom w:val="nil"/>
              <w:right w:val="nil"/>
            </w:tcBorders>
          </w:tcPr>
          <w:p w:rsidR="005F2295" w:rsidRDefault="005F2295">
            <w:pPr>
              <w:pStyle w:val="ConsPlusNormal"/>
            </w:pPr>
          </w:p>
        </w:tc>
      </w:tr>
      <w:tr w:rsidR="005F2295">
        <w:tc>
          <w:tcPr>
            <w:tcW w:w="2262" w:type="dxa"/>
            <w:gridSpan w:val="3"/>
            <w:tcBorders>
              <w:top w:val="nil"/>
              <w:left w:val="nil"/>
              <w:bottom w:val="nil"/>
              <w:right w:val="nil"/>
            </w:tcBorders>
          </w:tcPr>
          <w:p w:rsidR="005F2295" w:rsidRDefault="005F2295">
            <w:pPr>
              <w:pStyle w:val="ConsPlusNormal"/>
            </w:pPr>
          </w:p>
        </w:tc>
        <w:tc>
          <w:tcPr>
            <w:tcW w:w="4663" w:type="dxa"/>
            <w:gridSpan w:val="3"/>
            <w:tcBorders>
              <w:top w:val="single" w:sz="4" w:space="0" w:color="auto"/>
              <w:left w:val="nil"/>
              <w:bottom w:val="single" w:sz="4" w:space="0" w:color="auto"/>
              <w:right w:val="nil"/>
            </w:tcBorders>
          </w:tcPr>
          <w:p w:rsidR="005F2295" w:rsidRDefault="005F2295">
            <w:pPr>
              <w:pStyle w:val="ConsPlusNormal"/>
              <w:jc w:val="center"/>
            </w:pPr>
            <w:r>
              <w:t>ИМУЩЕСТВЕННОГО КОМПЛЕКСА</w:t>
            </w:r>
          </w:p>
        </w:tc>
        <w:tc>
          <w:tcPr>
            <w:tcW w:w="2146" w:type="dxa"/>
            <w:gridSpan w:val="3"/>
            <w:tcBorders>
              <w:top w:val="nil"/>
              <w:left w:val="nil"/>
              <w:bottom w:val="nil"/>
              <w:right w:val="nil"/>
            </w:tcBorders>
          </w:tcPr>
          <w:p w:rsidR="005F2295" w:rsidRDefault="005F2295">
            <w:pPr>
              <w:pStyle w:val="ConsPlusNormal"/>
            </w:pPr>
          </w:p>
        </w:tc>
      </w:tr>
      <w:tr w:rsidR="005F2295">
        <w:tc>
          <w:tcPr>
            <w:tcW w:w="9071" w:type="dxa"/>
            <w:gridSpan w:val="9"/>
            <w:tcBorders>
              <w:top w:val="nil"/>
              <w:left w:val="nil"/>
              <w:bottom w:val="nil"/>
              <w:right w:val="nil"/>
            </w:tcBorders>
          </w:tcPr>
          <w:p w:rsidR="005F2295" w:rsidRDefault="005F2295">
            <w:pPr>
              <w:pStyle w:val="ConsPlusNormal"/>
              <w:jc w:val="center"/>
            </w:pPr>
            <w:r>
              <w:t>федерального государственного унитарного предприятия</w:t>
            </w:r>
          </w:p>
        </w:tc>
      </w:tr>
      <w:tr w:rsidR="005F2295">
        <w:tc>
          <w:tcPr>
            <w:tcW w:w="9071" w:type="dxa"/>
            <w:gridSpan w:val="9"/>
            <w:tcBorders>
              <w:top w:val="nil"/>
              <w:left w:val="nil"/>
              <w:bottom w:val="nil"/>
              <w:right w:val="nil"/>
            </w:tcBorders>
          </w:tcPr>
          <w:p w:rsidR="005F2295" w:rsidRDefault="005F2295">
            <w:pPr>
              <w:pStyle w:val="ConsPlusNormal"/>
              <w:jc w:val="center"/>
            </w:pPr>
            <w:r>
              <w:t>"__________________________________"</w:t>
            </w:r>
          </w:p>
        </w:tc>
      </w:tr>
    </w:tbl>
    <w:p w:rsidR="005F2295" w:rsidRDefault="005F2295">
      <w:pPr>
        <w:pStyle w:val="ConsPlusNormal"/>
        <w:jc w:val="both"/>
      </w:pPr>
    </w:p>
    <w:p w:rsidR="005F2295" w:rsidRDefault="005F2295">
      <w:pPr>
        <w:pStyle w:val="ConsPlusNormal"/>
        <w:jc w:val="center"/>
        <w:outlineLvl w:val="2"/>
      </w:pPr>
      <w:r>
        <w:t>1. Объекты, находящиеся у унитарного предприятия</w:t>
      </w:r>
    </w:p>
    <w:p w:rsidR="005F2295" w:rsidRDefault="005F2295">
      <w:pPr>
        <w:pStyle w:val="ConsPlusNormal"/>
        <w:jc w:val="center"/>
      </w:pPr>
      <w:r>
        <w:t>на праве хозяйственного ведения</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53"/>
        <w:gridCol w:w="1020"/>
        <w:gridCol w:w="964"/>
        <w:gridCol w:w="1596"/>
        <w:gridCol w:w="1644"/>
        <w:gridCol w:w="1304"/>
      </w:tblGrid>
      <w:tr w:rsidR="005F2295">
        <w:tc>
          <w:tcPr>
            <w:tcW w:w="567" w:type="dxa"/>
          </w:tcPr>
          <w:p w:rsidR="005F2295" w:rsidRDefault="005F2295">
            <w:pPr>
              <w:pStyle w:val="ConsPlusNormal"/>
              <w:jc w:val="center"/>
            </w:pPr>
            <w:r>
              <w:t>N п/п</w:t>
            </w:r>
          </w:p>
        </w:tc>
        <w:tc>
          <w:tcPr>
            <w:tcW w:w="1953" w:type="dxa"/>
          </w:tcPr>
          <w:p w:rsidR="005F2295" w:rsidRDefault="005F2295">
            <w:pPr>
              <w:pStyle w:val="ConsPlusNormal"/>
              <w:jc w:val="center"/>
            </w:pPr>
            <w:r>
              <w:t>Имущество, не подлежащее приватизации в составе имущественного комплекса предприятия</w:t>
            </w:r>
          </w:p>
        </w:tc>
        <w:tc>
          <w:tcPr>
            <w:tcW w:w="1020" w:type="dxa"/>
          </w:tcPr>
          <w:p w:rsidR="005F2295" w:rsidRDefault="005F2295">
            <w:pPr>
              <w:pStyle w:val="ConsPlusNormal"/>
              <w:jc w:val="center"/>
            </w:pPr>
            <w:r>
              <w:t>Год постройки (приобретения)</w:t>
            </w:r>
          </w:p>
        </w:tc>
        <w:tc>
          <w:tcPr>
            <w:tcW w:w="964" w:type="dxa"/>
          </w:tcPr>
          <w:p w:rsidR="005F2295" w:rsidRDefault="005F2295">
            <w:pPr>
              <w:pStyle w:val="ConsPlusNormal"/>
              <w:jc w:val="center"/>
            </w:pPr>
            <w:r>
              <w:t>Номер инвентарный</w:t>
            </w:r>
          </w:p>
        </w:tc>
        <w:tc>
          <w:tcPr>
            <w:tcW w:w="1596" w:type="dxa"/>
          </w:tcPr>
          <w:p w:rsidR="005F2295" w:rsidRDefault="005F2295">
            <w:pPr>
              <w:pStyle w:val="ConsPlusNormal"/>
              <w:jc w:val="center"/>
            </w:pPr>
            <w:r>
              <w:t>Стоимость по промежуточному балансу на ______ г.</w:t>
            </w:r>
          </w:p>
          <w:p w:rsidR="005F2295" w:rsidRDefault="005F2295">
            <w:pPr>
              <w:pStyle w:val="ConsPlusNormal"/>
              <w:jc w:val="center"/>
            </w:pPr>
            <w:r>
              <w:t>в тыс. руб.</w:t>
            </w:r>
          </w:p>
        </w:tc>
        <w:tc>
          <w:tcPr>
            <w:tcW w:w="1644" w:type="dxa"/>
          </w:tcPr>
          <w:p w:rsidR="005F2295" w:rsidRDefault="005F2295">
            <w:pPr>
              <w:pStyle w:val="ConsPlusNormal"/>
              <w:jc w:val="center"/>
            </w:pPr>
            <w:r>
              <w:t>Основание для включения в перечень объектов, не подлежащих приватизации</w:t>
            </w:r>
          </w:p>
        </w:tc>
        <w:tc>
          <w:tcPr>
            <w:tcW w:w="1304" w:type="dxa"/>
          </w:tcPr>
          <w:p w:rsidR="005F2295" w:rsidRDefault="005F2295">
            <w:pPr>
              <w:pStyle w:val="ConsPlusNormal"/>
              <w:jc w:val="center"/>
            </w:pPr>
            <w:r>
              <w:t>Планируемое дальнейшее использование объекта</w:t>
            </w:r>
          </w:p>
        </w:tc>
      </w:tr>
      <w:tr w:rsidR="005F2295">
        <w:tc>
          <w:tcPr>
            <w:tcW w:w="567" w:type="dxa"/>
          </w:tcPr>
          <w:p w:rsidR="005F2295" w:rsidRDefault="005F2295">
            <w:pPr>
              <w:pStyle w:val="ConsPlusNormal"/>
              <w:jc w:val="center"/>
            </w:pPr>
            <w:r>
              <w:t>1</w:t>
            </w:r>
          </w:p>
        </w:tc>
        <w:tc>
          <w:tcPr>
            <w:tcW w:w="1953" w:type="dxa"/>
          </w:tcPr>
          <w:p w:rsidR="005F2295" w:rsidRDefault="005F2295">
            <w:pPr>
              <w:pStyle w:val="ConsPlusNormal"/>
              <w:jc w:val="center"/>
            </w:pPr>
            <w:r>
              <w:t>2</w:t>
            </w:r>
          </w:p>
        </w:tc>
        <w:tc>
          <w:tcPr>
            <w:tcW w:w="1020" w:type="dxa"/>
          </w:tcPr>
          <w:p w:rsidR="005F2295" w:rsidRDefault="005F2295">
            <w:pPr>
              <w:pStyle w:val="ConsPlusNormal"/>
              <w:jc w:val="center"/>
            </w:pPr>
            <w:r>
              <w:t>3</w:t>
            </w:r>
          </w:p>
        </w:tc>
        <w:tc>
          <w:tcPr>
            <w:tcW w:w="964" w:type="dxa"/>
          </w:tcPr>
          <w:p w:rsidR="005F2295" w:rsidRDefault="005F2295">
            <w:pPr>
              <w:pStyle w:val="ConsPlusNormal"/>
              <w:jc w:val="center"/>
            </w:pPr>
            <w:r>
              <w:t>4</w:t>
            </w:r>
          </w:p>
        </w:tc>
        <w:tc>
          <w:tcPr>
            <w:tcW w:w="1596" w:type="dxa"/>
          </w:tcPr>
          <w:p w:rsidR="005F2295" w:rsidRDefault="005F2295">
            <w:pPr>
              <w:pStyle w:val="ConsPlusNormal"/>
              <w:jc w:val="center"/>
            </w:pPr>
            <w:r>
              <w:t>5</w:t>
            </w:r>
          </w:p>
        </w:tc>
        <w:tc>
          <w:tcPr>
            <w:tcW w:w="1644" w:type="dxa"/>
          </w:tcPr>
          <w:p w:rsidR="005F2295" w:rsidRDefault="005F2295">
            <w:pPr>
              <w:pStyle w:val="ConsPlusNormal"/>
              <w:jc w:val="center"/>
            </w:pPr>
            <w:r>
              <w:t>6</w:t>
            </w:r>
          </w:p>
        </w:tc>
        <w:tc>
          <w:tcPr>
            <w:tcW w:w="1304" w:type="dxa"/>
          </w:tcPr>
          <w:p w:rsidR="005F2295" w:rsidRDefault="005F2295">
            <w:pPr>
              <w:pStyle w:val="ConsPlusNormal"/>
              <w:jc w:val="center"/>
            </w:pPr>
            <w:r>
              <w:t>7</w:t>
            </w:r>
          </w:p>
        </w:tc>
      </w:tr>
      <w:tr w:rsidR="005F2295">
        <w:tc>
          <w:tcPr>
            <w:tcW w:w="567" w:type="dxa"/>
          </w:tcPr>
          <w:p w:rsidR="005F2295" w:rsidRDefault="005F2295">
            <w:pPr>
              <w:pStyle w:val="ConsPlusNormal"/>
            </w:pPr>
          </w:p>
        </w:tc>
        <w:tc>
          <w:tcPr>
            <w:tcW w:w="1953" w:type="dxa"/>
          </w:tcPr>
          <w:p w:rsidR="005F2295" w:rsidRDefault="005F2295">
            <w:pPr>
              <w:pStyle w:val="ConsPlusNormal"/>
            </w:pPr>
          </w:p>
        </w:tc>
        <w:tc>
          <w:tcPr>
            <w:tcW w:w="1020" w:type="dxa"/>
          </w:tcPr>
          <w:p w:rsidR="005F2295" w:rsidRDefault="005F2295">
            <w:pPr>
              <w:pStyle w:val="ConsPlusNormal"/>
            </w:pPr>
          </w:p>
        </w:tc>
        <w:tc>
          <w:tcPr>
            <w:tcW w:w="964" w:type="dxa"/>
          </w:tcPr>
          <w:p w:rsidR="005F2295" w:rsidRDefault="005F2295">
            <w:pPr>
              <w:pStyle w:val="ConsPlusNormal"/>
            </w:pPr>
          </w:p>
        </w:tc>
        <w:tc>
          <w:tcPr>
            <w:tcW w:w="1596" w:type="dxa"/>
          </w:tcPr>
          <w:p w:rsidR="005F2295" w:rsidRDefault="005F2295">
            <w:pPr>
              <w:pStyle w:val="ConsPlusNormal"/>
            </w:pPr>
          </w:p>
        </w:tc>
        <w:tc>
          <w:tcPr>
            <w:tcW w:w="1644" w:type="dxa"/>
          </w:tcPr>
          <w:p w:rsidR="005F2295" w:rsidRDefault="005F2295">
            <w:pPr>
              <w:pStyle w:val="ConsPlusNormal"/>
            </w:pPr>
          </w:p>
        </w:tc>
        <w:tc>
          <w:tcPr>
            <w:tcW w:w="1304" w:type="dxa"/>
          </w:tcPr>
          <w:p w:rsidR="005F2295" w:rsidRDefault="005F2295">
            <w:pPr>
              <w:pStyle w:val="ConsPlusNormal"/>
            </w:pPr>
          </w:p>
        </w:tc>
      </w:tr>
    </w:tbl>
    <w:p w:rsidR="005F2295" w:rsidRDefault="005F2295">
      <w:pPr>
        <w:pStyle w:val="ConsPlusNormal"/>
        <w:jc w:val="both"/>
      </w:pPr>
    </w:p>
    <w:p w:rsidR="005F2295" w:rsidRDefault="005F2295">
      <w:pPr>
        <w:pStyle w:val="ConsPlusNormal"/>
        <w:jc w:val="center"/>
        <w:outlineLvl w:val="2"/>
      </w:pPr>
      <w:r>
        <w:t>2. Объекты, находящиеся у унитарного предприятия</w:t>
      </w:r>
    </w:p>
    <w:p w:rsidR="005F2295" w:rsidRDefault="005F2295">
      <w:pPr>
        <w:pStyle w:val="ConsPlusNormal"/>
        <w:jc w:val="center"/>
      </w:pPr>
      <w:r>
        <w:t xml:space="preserve">на иных основаниях </w:t>
      </w:r>
      <w:hyperlink w:anchor="P1534">
        <w:r>
          <w:rPr>
            <w:color w:val="0000FF"/>
          </w:rPr>
          <w:t>&lt;1&gt;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1928"/>
        <w:gridCol w:w="1361"/>
        <w:gridCol w:w="1531"/>
        <w:gridCol w:w="960"/>
        <w:gridCol w:w="1644"/>
        <w:gridCol w:w="1080"/>
      </w:tblGrid>
      <w:tr w:rsidR="005F2295">
        <w:tc>
          <w:tcPr>
            <w:tcW w:w="567" w:type="dxa"/>
          </w:tcPr>
          <w:p w:rsidR="005F2295" w:rsidRDefault="005F2295">
            <w:pPr>
              <w:pStyle w:val="ConsPlusNormal"/>
              <w:jc w:val="center"/>
            </w:pPr>
            <w:r>
              <w:t>N п/п</w:t>
            </w:r>
          </w:p>
        </w:tc>
        <w:tc>
          <w:tcPr>
            <w:tcW w:w="1928" w:type="dxa"/>
          </w:tcPr>
          <w:p w:rsidR="005F2295" w:rsidRDefault="005F2295">
            <w:pPr>
              <w:pStyle w:val="ConsPlusNormal"/>
              <w:jc w:val="center"/>
            </w:pPr>
            <w:r>
              <w:t>Имущество, не подлежащее приватизации в составе имущественного комплекса предприятия</w:t>
            </w:r>
          </w:p>
        </w:tc>
        <w:tc>
          <w:tcPr>
            <w:tcW w:w="1361" w:type="dxa"/>
          </w:tcPr>
          <w:p w:rsidR="005F2295" w:rsidRDefault="005F2295">
            <w:pPr>
              <w:pStyle w:val="ConsPlusNormal"/>
              <w:jc w:val="center"/>
            </w:pPr>
            <w:r>
              <w:t>Год постройки (приобретения)</w:t>
            </w:r>
          </w:p>
        </w:tc>
        <w:tc>
          <w:tcPr>
            <w:tcW w:w="1531" w:type="dxa"/>
          </w:tcPr>
          <w:p w:rsidR="005F2295" w:rsidRDefault="005F2295">
            <w:pPr>
              <w:pStyle w:val="ConsPlusNormal"/>
              <w:jc w:val="center"/>
            </w:pPr>
            <w:r>
              <w:t>Основание нахождения имущества у ФГУП</w:t>
            </w:r>
          </w:p>
          <w:p w:rsidR="005F2295" w:rsidRDefault="005F2295">
            <w:pPr>
              <w:pStyle w:val="ConsPlusNormal"/>
              <w:jc w:val="center"/>
            </w:pPr>
            <w:r>
              <w:t>(реквизиты договора и т.д.)</w:t>
            </w:r>
          </w:p>
        </w:tc>
        <w:tc>
          <w:tcPr>
            <w:tcW w:w="960" w:type="dxa"/>
          </w:tcPr>
          <w:p w:rsidR="005F2295" w:rsidRDefault="005F2295">
            <w:pPr>
              <w:pStyle w:val="ConsPlusNormal"/>
              <w:jc w:val="center"/>
            </w:pPr>
            <w:r>
              <w:t>Номер инвентарный</w:t>
            </w:r>
          </w:p>
        </w:tc>
        <w:tc>
          <w:tcPr>
            <w:tcW w:w="1644" w:type="dxa"/>
          </w:tcPr>
          <w:p w:rsidR="005F2295" w:rsidRDefault="005F2295">
            <w:pPr>
              <w:pStyle w:val="ConsPlusNormal"/>
              <w:jc w:val="center"/>
            </w:pPr>
            <w:r>
              <w:t>Основание для включения в перечень объектов, не подлежащих приватизации</w:t>
            </w:r>
          </w:p>
        </w:tc>
        <w:tc>
          <w:tcPr>
            <w:tcW w:w="1080" w:type="dxa"/>
          </w:tcPr>
          <w:p w:rsidR="005F2295" w:rsidRDefault="005F2295">
            <w:pPr>
              <w:pStyle w:val="ConsPlusNormal"/>
              <w:jc w:val="center"/>
            </w:pPr>
            <w:r>
              <w:t>Планируемое дальнейшее использование объекта</w:t>
            </w:r>
          </w:p>
        </w:tc>
      </w:tr>
      <w:tr w:rsidR="005F2295">
        <w:tc>
          <w:tcPr>
            <w:tcW w:w="567" w:type="dxa"/>
          </w:tcPr>
          <w:p w:rsidR="005F2295" w:rsidRDefault="005F2295">
            <w:pPr>
              <w:pStyle w:val="ConsPlusNormal"/>
              <w:jc w:val="center"/>
            </w:pPr>
            <w:r>
              <w:t>1</w:t>
            </w:r>
          </w:p>
        </w:tc>
        <w:tc>
          <w:tcPr>
            <w:tcW w:w="1928" w:type="dxa"/>
          </w:tcPr>
          <w:p w:rsidR="005F2295" w:rsidRDefault="005F2295">
            <w:pPr>
              <w:pStyle w:val="ConsPlusNormal"/>
              <w:jc w:val="center"/>
            </w:pPr>
            <w:r>
              <w:t>2</w:t>
            </w:r>
          </w:p>
        </w:tc>
        <w:tc>
          <w:tcPr>
            <w:tcW w:w="1361" w:type="dxa"/>
          </w:tcPr>
          <w:p w:rsidR="005F2295" w:rsidRDefault="005F2295">
            <w:pPr>
              <w:pStyle w:val="ConsPlusNormal"/>
              <w:jc w:val="center"/>
            </w:pPr>
            <w:r>
              <w:t>3</w:t>
            </w:r>
          </w:p>
        </w:tc>
        <w:tc>
          <w:tcPr>
            <w:tcW w:w="1531" w:type="dxa"/>
          </w:tcPr>
          <w:p w:rsidR="005F2295" w:rsidRDefault="005F2295">
            <w:pPr>
              <w:pStyle w:val="ConsPlusNormal"/>
              <w:jc w:val="center"/>
            </w:pPr>
            <w:r>
              <w:t>4</w:t>
            </w:r>
          </w:p>
        </w:tc>
        <w:tc>
          <w:tcPr>
            <w:tcW w:w="960" w:type="dxa"/>
          </w:tcPr>
          <w:p w:rsidR="005F2295" w:rsidRDefault="005F2295">
            <w:pPr>
              <w:pStyle w:val="ConsPlusNormal"/>
              <w:jc w:val="center"/>
            </w:pPr>
            <w:r>
              <w:t>5</w:t>
            </w:r>
          </w:p>
        </w:tc>
        <w:tc>
          <w:tcPr>
            <w:tcW w:w="1644" w:type="dxa"/>
          </w:tcPr>
          <w:p w:rsidR="005F2295" w:rsidRDefault="005F2295">
            <w:pPr>
              <w:pStyle w:val="ConsPlusNormal"/>
              <w:jc w:val="center"/>
            </w:pPr>
            <w:r>
              <w:t>7</w:t>
            </w:r>
          </w:p>
        </w:tc>
        <w:tc>
          <w:tcPr>
            <w:tcW w:w="1080" w:type="dxa"/>
          </w:tcPr>
          <w:p w:rsidR="005F2295" w:rsidRDefault="005F2295">
            <w:pPr>
              <w:pStyle w:val="ConsPlusNormal"/>
              <w:jc w:val="center"/>
            </w:pPr>
            <w:r>
              <w:t>8</w:t>
            </w:r>
          </w:p>
        </w:tc>
      </w:tr>
      <w:tr w:rsidR="005F2295">
        <w:tc>
          <w:tcPr>
            <w:tcW w:w="9071" w:type="dxa"/>
            <w:gridSpan w:val="7"/>
          </w:tcPr>
          <w:p w:rsidR="005F2295" w:rsidRDefault="005F2295">
            <w:pPr>
              <w:pStyle w:val="ConsPlusNormal"/>
            </w:pPr>
            <w:r>
              <w:t>2.1. Арендованные основные средства</w:t>
            </w:r>
          </w:p>
        </w:tc>
      </w:tr>
      <w:tr w:rsidR="005F2295">
        <w:tc>
          <w:tcPr>
            <w:tcW w:w="567" w:type="dxa"/>
          </w:tcPr>
          <w:p w:rsidR="005F2295" w:rsidRDefault="005F2295">
            <w:pPr>
              <w:pStyle w:val="ConsPlusNormal"/>
            </w:pPr>
          </w:p>
        </w:tc>
        <w:tc>
          <w:tcPr>
            <w:tcW w:w="1928" w:type="dxa"/>
          </w:tcPr>
          <w:p w:rsidR="005F2295" w:rsidRDefault="005F2295">
            <w:pPr>
              <w:pStyle w:val="ConsPlusNormal"/>
            </w:pPr>
          </w:p>
        </w:tc>
        <w:tc>
          <w:tcPr>
            <w:tcW w:w="1361" w:type="dxa"/>
          </w:tcPr>
          <w:p w:rsidR="005F2295" w:rsidRDefault="005F2295">
            <w:pPr>
              <w:pStyle w:val="ConsPlusNormal"/>
            </w:pPr>
          </w:p>
        </w:tc>
        <w:tc>
          <w:tcPr>
            <w:tcW w:w="1531" w:type="dxa"/>
          </w:tcPr>
          <w:p w:rsidR="005F2295" w:rsidRDefault="005F2295">
            <w:pPr>
              <w:pStyle w:val="ConsPlusNormal"/>
            </w:pPr>
          </w:p>
        </w:tc>
        <w:tc>
          <w:tcPr>
            <w:tcW w:w="960" w:type="dxa"/>
          </w:tcPr>
          <w:p w:rsidR="005F2295" w:rsidRDefault="005F2295">
            <w:pPr>
              <w:pStyle w:val="ConsPlusNormal"/>
            </w:pPr>
          </w:p>
        </w:tc>
        <w:tc>
          <w:tcPr>
            <w:tcW w:w="1644" w:type="dxa"/>
          </w:tcPr>
          <w:p w:rsidR="005F2295" w:rsidRDefault="005F2295">
            <w:pPr>
              <w:pStyle w:val="ConsPlusNormal"/>
            </w:pPr>
          </w:p>
        </w:tc>
        <w:tc>
          <w:tcPr>
            <w:tcW w:w="1080" w:type="dxa"/>
          </w:tcPr>
          <w:p w:rsidR="005F2295" w:rsidRDefault="005F2295">
            <w:pPr>
              <w:pStyle w:val="ConsPlusNormal"/>
            </w:pPr>
          </w:p>
        </w:tc>
      </w:tr>
      <w:tr w:rsidR="005F2295">
        <w:tc>
          <w:tcPr>
            <w:tcW w:w="9071" w:type="dxa"/>
            <w:gridSpan w:val="7"/>
          </w:tcPr>
          <w:p w:rsidR="005F2295" w:rsidRDefault="005F2295">
            <w:pPr>
              <w:pStyle w:val="ConsPlusNormal"/>
            </w:pPr>
            <w:r>
              <w:t xml:space="preserve">2.2. Товарно-материальные ценности, принятые на ответственное хранение </w:t>
            </w:r>
            <w:hyperlink w:anchor="P1535">
              <w:r>
                <w:rPr>
                  <w:color w:val="0000FF"/>
                </w:rPr>
                <w:t>&lt;2&gt;</w:t>
              </w:r>
            </w:hyperlink>
          </w:p>
        </w:tc>
      </w:tr>
      <w:tr w:rsidR="005F2295">
        <w:tc>
          <w:tcPr>
            <w:tcW w:w="567" w:type="dxa"/>
          </w:tcPr>
          <w:p w:rsidR="005F2295" w:rsidRDefault="005F2295">
            <w:pPr>
              <w:pStyle w:val="ConsPlusNormal"/>
            </w:pPr>
          </w:p>
        </w:tc>
        <w:tc>
          <w:tcPr>
            <w:tcW w:w="1928" w:type="dxa"/>
          </w:tcPr>
          <w:p w:rsidR="005F2295" w:rsidRDefault="005F2295">
            <w:pPr>
              <w:pStyle w:val="ConsPlusNormal"/>
            </w:pPr>
          </w:p>
        </w:tc>
        <w:tc>
          <w:tcPr>
            <w:tcW w:w="1361" w:type="dxa"/>
          </w:tcPr>
          <w:p w:rsidR="005F2295" w:rsidRDefault="005F2295">
            <w:pPr>
              <w:pStyle w:val="ConsPlusNormal"/>
            </w:pPr>
          </w:p>
        </w:tc>
        <w:tc>
          <w:tcPr>
            <w:tcW w:w="1531" w:type="dxa"/>
          </w:tcPr>
          <w:p w:rsidR="005F2295" w:rsidRDefault="005F2295">
            <w:pPr>
              <w:pStyle w:val="ConsPlusNormal"/>
            </w:pPr>
          </w:p>
        </w:tc>
        <w:tc>
          <w:tcPr>
            <w:tcW w:w="960" w:type="dxa"/>
          </w:tcPr>
          <w:p w:rsidR="005F2295" w:rsidRDefault="005F2295">
            <w:pPr>
              <w:pStyle w:val="ConsPlusNormal"/>
            </w:pPr>
          </w:p>
        </w:tc>
        <w:tc>
          <w:tcPr>
            <w:tcW w:w="1644" w:type="dxa"/>
          </w:tcPr>
          <w:p w:rsidR="005F2295" w:rsidRDefault="005F2295">
            <w:pPr>
              <w:pStyle w:val="ConsPlusNormal"/>
            </w:pPr>
          </w:p>
        </w:tc>
        <w:tc>
          <w:tcPr>
            <w:tcW w:w="1080" w:type="dxa"/>
          </w:tcPr>
          <w:p w:rsidR="005F2295" w:rsidRDefault="005F2295">
            <w:pPr>
              <w:pStyle w:val="ConsPlusNormal"/>
            </w:pPr>
          </w:p>
        </w:tc>
      </w:tr>
      <w:tr w:rsidR="005F2295">
        <w:tc>
          <w:tcPr>
            <w:tcW w:w="9071" w:type="dxa"/>
            <w:gridSpan w:val="7"/>
          </w:tcPr>
          <w:p w:rsidR="005F2295" w:rsidRDefault="005F2295">
            <w:pPr>
              <w:pStyle w:val="ConsPlusNormal"/>
            </w:pPr>
            <w:r>
              <w:t xml:space="preserve">2.3. Материалы, принятые в переработку </w:t>
            </w:r>
            <w:hyperlink w:anchor="P1535">
              <w:r>
                <w:rPr>
                  <w:color w:val="0000FF"/>
                </w:rPr>
                <w:t>&lt;2&gt;</w:t>
              </w:r>
            </w:hyperlink>
          </w:p>
        </w:tc>
      </w:tr>
      <w:tr w:rsidR="005F2295">
        <w:tc>
          <w:tcPr>
            <w:tcW w:w="567" w:type="dxa"/>
          </w:tcPr>
          <w:p w:rsidR="005F2295" w:rsidRDefault="005F2295">
            <w:pPr>
              <w:pStyle w:val="ConsPlusNormal"/>
            </w:pPr>
          </w:p>
        </w:tc>
        <w:tc>
          <w:tcPr>
            <w:tcW w:w="1928" w:type="dxa"/>
          </w:tcPr>
          <w:p w:rsidR="005F2295" w:rsidRDefault="005F2295">
            <w:pPr>
              <w:pStyle w:val="ConsPlusNormal"/>
            </w:pPr>
          </w:p>
        </w:tc>
        <w:tc>
          <w:tcPr>
            <w:tcW w:w="1361" w:type="dxa"/>
          </w:tcPr>
          <w:p w:rsidR="005F2295" w:rsidRDefault="005F2295">
            <w:pPr>
              <w:pStyle w:val="ConsPlusNormal"/>
            </w:pPr>
          </w:p>
        </w:tc>
        <w:tc>
          <w:tcPr>
            <w:tcW w:w="1531" w:type="dxa"/>
          </w:tcPr>
          <w:p w:rsidR="005F2295" w:rsidRDefault="005F2295">
            <w:pPr>
              <w:pStyle w:val="ConsPlusNormal"/>
            </w:pPr>
          </w:p>
        </w:tc>
        <w:tc>
          <w:tcPr>
            <w:tcW w:w="960" w:type="dxa"/>
          </w:tcPr>
          <w:p w:rsidR="005F2295" w:rsidRDefault="005F2295">
            <w:pPr>
              <w:pStyle w:val="ConsPlusNormal"/>
            </w:pPr>
          </w:p>
        </w:tc>
        <w:tc>
          <w:tcPr>
            <w:tcW w:w="1644" w:type="dxa"/>
          </w:tcPr>
          <w:p w:rsidR="005F2295" w:rsidRDefault="005F2295">
            <w:pPr>
              <w:pStyle w:val="ConsPlusNormal"/>
            </w:pPr>
          </w:p>
        </w:tc>
        <w:tc>
          <w:tcPr>
            <w:tcW w:w="1080" w:type="dxa"/>
          </w:tcPr>
          <w:p w:rsidR="005F2295" w:rsidRDefault="005F2295">
            <w:pPr>
              <w:pStyle w:val="ConsPlusNormal"/>
            </w:pPr>
          </w:p>
        </w:tc>
      </w:tr>
      <w:tr w:rsidR="005F2295">
        <w:tc>
          <w:tcPr>
            <w:tcW w:w="9071" w:type="dxa"/>
            <w:gridSpan w:val="7"/>
          </w:tcPr>
          <w:p w:rsidR="005F2295" w:rsidRDefault="005F2295">
            <w:pPr>
              <w:pStyle w:val="ConsPlusNormal"/>
            </w:pPr>
            <w:r>
              <w:t xml:space="preserve">2.4. Товары, принятые на комиссию </w:t>
            </w:r>
            <w:hyperlink w:anchor="P1535">
              <w:r>
                <w:rPr>
                  <w:color w:val="0000FF"/>
                </w:rPr>
                <w:t>&lt;2&gt;</w:t>
              </w:r>
            </w:hyperlink>
          </w:p>
        </w:tc>
      </w:tr>
      <w:tr w:rsidR="005F2295">
        <w:tc>
          <w:tcPr>
            <w:tcW w:w="567" w:type="dxa"/>
          </w:tcPr>
          <w:p w:rsidR="005F2295" w:rsidRDefault="005F2295">
            <w:pPr>
              <w:pStyle w:val="ConsPlusNormal"/>
            </w:pPr>
          </w:p>
        </w:tc>
        <w:tc>
          <w:tcPr>
            <w:tcW w:w="1928" w:type="dxa"/>
          </w:tcPr>
          <w:p w:rsidR="005F2295" w:rsidRDefault="005F2295">
            <w:pPr>
              <w:pStyle w:val="ConsPlusNormal"/>
            </w:pPr>
          </w:p>
        </w:tc>
        <w:tc>
          <w:tcPr>
            <w:tcW w:w="1361" w:type="dxa"/>
          </w:tcPr>
          <w:p w:rsidR="005F2295" w:rsidRDefault="005F2295">
            <w:pPr>
              <w:pStyle w:val="ConsPlusNormal"/>
            </w:pPr>
          </w:p>
        </w:tc>
        <w:tc>
          <w:tcPr>
            <w:tcW w:w="1531" w:type="dxa"/>
          </w:tcPr>
          <w:p w:rsidR="005F2295" w:rsidRDefault="005F2295">
            <w:pPr>
              <w:pStyle w:val="ConsPlusNormal"/>
            </w:pPr>
          </w:p>
        </w:tc>
        <w:tc>
          <w:tcPr>
            <w:tcW w:w="960" w:type="dxa"/>
          </w:tcPr>
          <w:p w:rsidR="005F2295" w:rsidRDefault="005F2295">
            <w:pPr>
              <w:pStyle w:val="ConsPlusNormal"/>
            </w:pPr>
          </w:p>
        </w:tc>
        <w:tc>
          <w:tcPr>
            <w:tcW w:w="1644" w:type="dxa"/>
          </w:tcPr>
          <w:p w:rsidR="005F2295" w:rsidRDefault="005F2295">
            <w:pPr>
              <w:pStyle w:val="ConsPlusNormal"/>
            </w:pPr>
          </w:p>
        </w:tc>
        <w:tc>
          <w:tcPr>
            <w:tcW w:w="1080" w:type="dxa"/>
          </w:tcPr>
          <w:p w:rsidR="005F2295" w:rsidRDefault="005F2295">
            <w:pPr>
              <w:pStyle w:val="ConsPlusNormal"/>
            </w:pPr>
          </w:p>
        </w:tc>
      </w:tr>
      <w:tr w:rsidR="005F2295">
        <w:tc>
          <w:tcPr>
            <w:tcW w:w="9071" w:type="dxa"/>
            <w:gridSpan w:val="7"/>
          </w:tcPr>
          <w:p w:rsidR="005F2295" w:rsidRDefault="005F2295">
            <w:pPr>
              <w:pStyle w:val="ConsPlusNormal"/>
            </w:pPr>
            <w:r>
              <w:t xml:space="preserve">2.5. Прочие </w:t>
            </w:r>
            <w:hyperlink w:anchor="P1535">
              <w:r>
                <w:rPr>
                  <w:color w:val="0000FF"/>
                </w:rPr>
                <w:t>&lt;2&gt;</w:t>
              </w:r>
            </w:hyperlink>
          </w:p>
        </w:tc>
      </w:tr>
      <w:tr w:rsidR="005F2295">
        <w:tc>
          <w:tcPr>
            <w:tcW w:w="567" w:type="dxa"/>
          </w:tcPr>
          <w:p w:rsidR="005F2295" w:rsidRDefault="005F2295">
            <w:pPr>
              <w:pStyle w:val="ConsPlusNormal"/>
            </w:pPr>
          </w:p>
        </w:tc>
        <w:tc>
          <w:tcPr>
            <w:tcW w:w="1928" w:type="dxa"/>
          </w:tcPr>
          <w:p w:rsidR="005F2295" w:rsidRDefault="005F2295">
            <w:pPr>
              <w:pStyle w:val="ConsPlusNormal"/>
            </w:pPr>
          </w:p>
        </w:tc>
        <w:tc>
          <w:tcPr>
            <w:tcW w:w="1361" w:type="dxa"/>
          </w:tcPr>
          <w:p w:rsidR="005F2295" w:rsidRDefault="005F2295">
            <w:pPr>
              <w:pStyle w:val="ConsPlusNormal"/>
            </w:pPr>
          </w:p>
        </w:tc>
        <w:tc>
          <w:tcPr>
            <w:tcW w:w="1531" w:type="dxa"/>
          </w:tcPr>
          <w:p w:rsidR="005F2295" w:rsidRDefault="005F2295">
            <w:pPr>
              <w:pStyle w:val="ConsPlusNormal"/>
            </w:pPr>
          </w:p>
        </w:tc>
        <w:tc>
          <w:tcPr>
            <w:tcW w:w="960" w:type="dxa"/>
          </w:tcPr>
          <w:p w:rsidR="005F2295" w:rsidRDefault="005F2295">
            <w:pPr>
              <w:pStyle w:val="ConsPlusNormal"/>
            </w:pPr>
          </w:p>
        </w:tc>
        <w:tc>
          <w:tcPr>
            <w:tcW w:w="1644" w:type="dxa"/>
          </w:tcPr>
          <w:p w:rsidR="005F2295" w:rsidRDefault="005F2295">
            <w:pPr>
              <w:pStyle w:val="ConsPlusNormal"/>
            </w:pPr>
          </w:p>
        </w:tc>
        <w:tc>
          <w:tcPr>
            <w:tcW w:w="1080" w:type="dxa"/>
          </w:tcPr>
          <w:p w:rsidR="005F2295" w:rsidRDefault="005F2295">
            <w:pPr>
              <w:pStyle w:val="ConsPlusNormal"/>
            </w:pPr>
          </w:p>
        </w:tc>
      </w:tr>
    </w:tbl>
    <w:p w:rsidR="005F2295" w:rsidRPr="005F2295" w:rsidRDefault="005F2295">
      <w:pPr>
        <w:pStyle w:val="ConsPlusNormal"/>
        <w:jc w:val="both"/>
        <w:rPr>
          <w:sz w:val="16"/>
          <w:szCs w:val="16"/>
        </w:rPr>
      </w:pPr>
    </w:p>
    <w:p w:rsidR="005F2295" w:rsidRDefault="005F2295">
      <w:pPr>
        <w:pStyle w:val="ConsPlusNormal"/>
        <w:ind w:firstLine="540"/>
        <w:jc w:val="both"/>
      </w:pPr>
      <w:r>
        <w:t>--------------------------------</w:t>
      </w:r>
    </w:p>
    <w:p w:rsidR="005F2295" w:rsidRDefault="005F2295" w:rsidP="005F2295">
      <w:pPr>
        <w:pStyle w:val="ConsPlusNormal"/>
        <w:ind w:firstLine="540"/>
        <w:jc w:val="both"/>
      </w:pPr>
      <w:bookmarkStart w:id="73" w:name="P1534"/>
      <w:bookmarkEnd w:id="73"/>
      <w:r>
        <w:t>&lt;1&gt; Стоимость указанного имущества не учитывается при расчете балансовой стоимости подлежащих приватизации активов федерального государственного унитарного предприятия.</w:t>
      </w:r>
    </w:p>
    <w:p w:rsidR="005F2295" w:rsidRDefault="005F2295" w:rsidP="005F2295">
      <w:pPr>
        <w:pStyle w:val="ConsPlusNormal"/>
        <w:ind w:firstLine="540"/>
        <w:jc w:val="both"/>
      </w:pPr>
      <w:bookmarkStart w:id="74" w:name="P1535"/>
      <w:bookmarkEnd w:id="74"/>
      <w:r>
        <w:t>&lt;2&gt; Указывается общее количество объектов с указанием суммы их стоимости по промежуточному балансу за исключением случаев, когда балансовая стоимость (первоначальная стоимость либо остаточная) объекта больше, либо равна 500 тыс. рублей.</w:t>
      </w:r>
    </w:p>
    <w:p w:rsidR="005F2295" w:rsidRDefault="005F2295" w:rsidP="005F2295">
      <w:pPr>
        <w:pStyle w:val="ConsPlusNormal"/>
        <w:ind w:firstLine="540"/>
        <w:jc w:val="both"/>
      </w:pPr>
      <w:r>
        <w:t>Объекты, стоимостью больше либо равной 500 тыс. рублей, перечисляются поименно с указанием реестрового номера федерального имущества.</w:t>
      </w:r>
    </w:p>
    <w:p w:rsidR="005F2295" w:rsidRDefault="005F2295">
      <w:pPr>
        <w:pStyle w:val="ConsPlusNormal"/>
        <w:jc w:val="both"/>
      </w:pPr>
    </w:p>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1"/>
      </w:pPr>
      <w:r>
        <w:lastRenderedPageBreak/>
        <w:t>Приложение N 3</w:t>
      </w:r>
    </w:p>
    <w:p w:rsidR="005F2295" w:rsidRDefault="005F2295">
      <w:pPr>
        <w:pStyle w:val="ConsPlusNormal"/>
        <w:jc w:val="right"/>
      </w:pPr>
      <w:r>
        <w:t>к распоряжению Территориального</w:t>
      </w:r>
    </w:p>
    <w:p w:rsidR="005F2295" w:rsidRDefault="005F2295">
      <w:pPr>
        <w:pStyle w:val="ConsPlusNormal"/>
        <w:jc w:val="right"/>
      </w:pPr>
      <w:r>
        <w:t>управления (Межрегионального</w:t>
      </w:r>
    </w:p>
    <w:p w:rsidR="005F2295" w:rsidRDefault="005F2295">
      <w:pPr>
        <w:pStyle w:val="ConsPlusNormal"/>
        <w:jc w:val="right"/>
      </w:pPr>
      <w:r>
        <w:t>территориального управления)</w:t>
      </w:r>
    </w:p>
    <w:p w:rsidR="005F2295" w:rsidRDefault="005F2295">
      <w:pPr>
        <w:pStyle w:val="ConsPlusNormal"/>
        <w:jc w:val="right"/>
      </w:pPr>
      <w:r>
        <w:t>Федерального агентства по управлению</w:t>
      </w:r>
    </w:p>
    <w:p w:rsidR="005F2295" w:rsidRDefault="005F2295">
      <w:pPr>
        <w:pStyle w:val="ConsPlusNormal"/>
        <w:jc w:val="right"/>
      </w:pPr>
      <w:r>
        <w:t>государственным имуществом</w:t>
      </w:r>
    </w:p>
    <w:p w:rsidR="005F2295" w:rsidRDefault="005F2295">
      <w:pPr>
        <w:pStyle w:val="ConsPlusNormal"/>
        <w:jc w:val="right"/>
      </w:pPr>
      <w:r>
        <w:t>в ________________________</w:t>
      </w:r>
    </w:p>
    <w:p w:rsidR="005F2295" w:rsidRDefault="005F2295">
      <w:pPr>
        <w:pStyle w:val="ConsPlusNormal"/>
        <w:jc w:val="right"/>
      </w:pPr>
      <w:r>
        <w:t>от __________ N ______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41"/>
        <w:gridCol w:w="1228"/>
        <w:gridCol w:w="3902"/>
      </w:tblGrid>
      <w:tr w:rsidR="005F2295">
        <w:tc>
          <w:tcPr>
            <w:tcW w:w="3941" w:type="dxa"/>
            <w:tcBorders>
              <w:top w:val="nil"/>
              <w:left w:val="nil"/>
              <w:bottom w:val="nil"/>
              <w:right w:val="nil"/>
            </w:tcBorders>
          </w:tcPr>
          <w:p w:rsidR="005F2295" w:rsidRDefault="005F2295">
            <w:pPr>
              <w:pStyle w:val="ConsPlusNormal"/>
            </w:pPr>
          </w:p>
        </w:tc>
        <w:tc>
          <w:tcPr>
            <w:tcW w:w="1228" w:type="dxa"/>
            <w:tcBorders>
              <w:top w:val="nil"/>
              <w:left w:val="nil"/>
              <w:bottom w:val="single" w:sz="4" w:space="0" w:color="auto"/>
              <w:right w:val="nil"/>
            </w:tcBorders>
          </w:tcPr>
          <w:p w:rsidR="005F2295" w:rsidRDefault="005F2295">
            <w:pPr>
              <w:pStyle w:val="ConsPlusNormal"/>
              <w:jc w:val="center"/>
            </w:pPr>
            <w:bookmarkStart w:id="75" w:name="P1552"/>
            <w:bookmarkEnd w:id="75"/>
            <w:r>
              <w:t>РАСЧЕТ</w:t>
            </w:r>
          </w:p>
        </w:tc>
        <w:tc>
          <w:tcPr>
            <w:tcW w:w="3902" w:type="dxa"/>
            <w:tcBorders>
              <w:top w:val="nil"/>
              <w:left w:val="nil"/>
              <w:bottom w:val="nil"/>
              <w:right w:val="nil"/>
            </w:tcBorders>
          </w:tcPr>
          <w:p w:rsidR="005F2295" w:rsidRDefault="005F2295">
            <w:pPr>
              <w:pStyle w:val="ConsPlusNormal"/>
            </w:pPr>
          </w:p>
        </w:tc>
      </w:tr>
      <w:tr w:rsidR="005F2295">
        <w:tc>
          <w:tcPr>
            <w:tcW w:w="9071" w:type="dxa"/>
            <w:gridSpan w:val="3"/>
            <w:tcBorders>
              <w:top w:val="nil"/>
              <w:left w:val="nil"/>
              <w:bottom w:val="single" w:sz="4" w:space="0" w:color="auto"/>
              <w:right w:val="nil"/>
            </w:tcBorders>
          </w:tcPr>
          <w:p w:rsidR="005F2295" w:rsidRDefault="005F2295">
            <w:pPr>
              <w:pStyle w:val="ConsPlusNormal"/>
              <w:jc w:val="center"/>
            </w:pPr>
            <w:r>
              <w:t>БАЛАНСОВОЙ СТОИМОСТИ ПОДЛЕЖАЩИХ ПРИВАТИЗАЦИИ АКТИВОВ</w:t>
            </w:r>
          </w:p>
        </w:tc>
      </w:tr>
      <w:tr w:rsidR="005F2295">
        <w:tc>
          <w:tcPr>
            <w:tcW w:w="9071" w:type="dxa"/>
            <w:gridSpan w:val="3"/>
            <w:tcBorders>
              <w:top w:val="single" w:sz="4" w:space="0" w:color="auto"/>
              <w:left w:val="nil"/>
              <w:bottom w:val="nil"/>
              <w:right w:val="nil"/>
            </w:tcBorders>
          </w:tcPr>
          <w:p w:rsidR="005F2295" w:rsidRDefault="005F2295">
            <w:pPr>
              <w:pStyle w:val="ConsPlusNormal"/>
              <w:jc w:val="center"/>
            </w:pPr>
            <w:r>
              <w:t>федерального государственного унитарного предприятия</w:t>
            </w:r>
          </w:p>
        </w:tc>
      </w:tr>
      <w:tr w:rsidR="005F2295">
        <w:tc>
          <w:tcPr>
            <w:tcW w:w="9071" w:type="dxa"/>
            <w:gridSpan w:val="3"/>
            <w:tcBorders>
              <w:top w:val="nil"/>
              <w:left w:val="nil"/>
              <w:bottom w:val="nil"/>
              <w:right w:val="nil"/>
            </w:tcBorders>
          </w:tcPr>
          <w:p w:rsidR="005F2295" w:rsidRDefault="005F2295">
            <w:pPr>
              <w:pStyle w:val="ConsPlusNormal"/>
              <w:jc w:val="center"/>
            </w:pPr>
            <w:r>
              <w:t>"________________________________"</w:t>
            </w:r>
          </w:p>
        </w:tc>
      </w:tr>
    </w:tbl>
    <w:p w:rsidR="005F2295" w:rsidRDefault="005F2295">
      <w:pPr>
        <w:pStyle w:val="ConsPlusNormal"/>
        <w:jc w:val="both"/>
      </w:pPr>
    </w:p>
    <w:p w:rsidR="005F2295" w:rsidRDefault="005F2295">
      <w:pPr>
        <w:pStyle w:val="ConsPlusNormal"/>
        <w:jc w:val="right"/>
      </w:pPr>
      <w:r>
        <w:t>(тыс. руб.)</w:t>
      </w:r>
    </w:p>
    <w:p w:rsidR="005F2295" w:rsidRDefault="005F229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80"/>
        <w:gridCol w:w="1191"/>
      </w:tblGrid>
      <w:tr w:rsidR="005F2295">
        <w:tc>
          <w:tcPr>
            <w:tcW w:w="7880" w:type="dxa"/>
            <w:tcBorders>
              <w:bottom w:val="nil"/>
            </w:tcBorders>
          </w:tcPr>
          <w:p w:rsidR="005F2295" w:rsidRDefault="005F2295">
            <w:pPr>
              <w:pStyle w:val="ConsPlusNormal"/>
            </w:pPr>
            <w:r>
              <w:t>1. Активы:</w:t>
            </w:r>
          </w:p>
          <w:p w:rsidR="005F2295" w:rsidRDefault="005F2295">
            <w:pPr>
              <w:pStyle w:val="ConsPlusNormal"/>
            </w:pPr>
            <w:r>
              <w:t>-------------</w:t>
            </w:r>
          </w:p>
        </w:tc>
        <w:tc>
          <w:tcPr>
            <w:tcW w:w="1191" w:type="dxa"/>
            <w:vMerge w:val="restart"/>
          </w:tcPr>
          <w:p w:rsidR="005F2295" w:rsidRDefault="005F2295">
            <w:pPr>
              <w:pStyle w:val="ConsPlusNormal"/>
            </w:pPr>
          </w:p>
        </w:tc>
      </w:tr>
      <w:tr w:rsidR="005F2295">
        <w:tc>
          <w:tcPr>
            <w:tcW w:w="7880" w:type="dxa"/>
            <w:tcBorders>
              <w:top w:val="nil"/>
              <w:bottom w:val="nil"/>
            </w:tcBorders>
          </w:tcPr>
          <w:p w:rsidR="005F2295" w:rsidRDefault="005F2295">
            <w:pPr>
              <w:pStyle w:val="ConsPlusNormal"/>
            </w:pPr>
            <w:bookmarkStart w:id="76" w:name="P1562"/>
            <w:bookmarkEnd w:id="76"/>
            <w:r>
              <w:t>1.1 Нематериальные активы (1110)</w:t>
            </w:r>
          </w:p>
          <w:p w:rsidR="005F2295" w:rsidRDefault="005F2295">
            <w:pPr>
              <w:pStyle w:val="ConsPlusNormal"/>
            </w:pPr>
            <w:r>
              <w:t>1.2 Результаты исследований и разработок (1120)</w:t>
            </w:r>
          </w:p>
          <w:p w:rsidR="005F2295" w:rsidRDefault="005F2295">
            <w:pPr>
              <w:pStyle w:val="ConsPlusNormal"/>
            </w:pPr>
            <w:r>
              <w:t>1.3 Нематериальные поисковые активы (1130)</w:t>
            </w:r>
          </w:p>
          <w:p w:rsidR="005F2295" w:rsidRDefault="005F2295">
            <w:pPr>
              <w:pStyle w:val="ConsPlusNormal"/>
            </w:pPr>
            <w:r>
              <w:t>1.4. Материальные поисковые активы (1140)</w:t>
            </w:r>
          </w:p>
          <w:p w:rsidR="005F2295" w:rsidRDefault="005F2295">
            <w:pPr>
              <w:pStyle w:val="ConsPlusNormal"/>
            </w:pPr>
            <w:r>
              <w:t>1.5 Основные средства (1150)</w:t>
            </w:r>
          </w:p>
          <w:p w:rsidR="005F2295" w:rsidRDefault="005F2295">
            <w:pPr>
              <w:pStyle w:val="ConsPlusNormal"/>
            </w:pPr>
            <w:r>
              <w:t>1.6. Доходные вложения в материальные ценности (1160)</w:t>
            </w:r>
          </w:p>
          <w:p w:rsidR="005F2295" w:rsidRDefault="005F2295">
            <w:pPr>
              <w:pStyle w:val="ConsPlusNormal"/>
            </w:pPr>
            <w:r>
              <w:t>1.7 Финансовые вложения (1170)</w:t>
            </w:r>
          </w:p>
          <w:p w:rsidR="005F2295" w:rsidRDefault="005F2295">
            <w:pPr>
              <w:pStyle w:val="ConsPlusNormal"/>
            </w:pPr>
            <w:r>
              <w:t>1.8 Отложенные налоговые активы (1180)</w:t>
            </w:r>
          </w:p>
          <w:p w:rsidR="005F2295" w:rsidRDefault="005F2295">
            <w:pPr>
              <w:pStyle w:val="ConsPlusNormal"/>
            </w:pPr>
            <w:r>
              <w:t>1.9 Прочие внеоборотные активы (1190)</w:t>
            </w:r>
          </w:p>
          <w:p w:rsidR="005F2295" w:rsidRDefault="005F2295">
            <w:pPr>
              <w:pStyle w:val="ConsPlusNormal"/>
            </w:pPr>
            <w:r>
              <w:t>1.10 Запасы (1210)</w:t>
            </w:r>
          </w:p>
          <w:p w:rsidR="005F2295" w:rsidRDefault="005F2295">
            <w:pPr>
              <w:pStyle w:val="ConsPlusNormal"/>
            </w:pPr>
            <w:r>
              <w:t>1.11 Налог на добавленную стоимость по приобретенным ценностям (1220)</w:t>
            </w:r>
          </w:p>
          <w:p w:rsidR="005F2295" w:rsidRDefault="005F2295">
            <w:pPr>
              <w:pStyle w:val="ConsPlusNormal"/>
            </w:pPr>
            <w:r>
              <w:t>1.12 Дебиторская задолженность (1230)</w:t>
            </w:r>
          </w:p>
          <w:p w:rsidR="005F2295" w:rsidRDefault="005F2295">
            <w:pPr>
              <w:pStyle w:val="ConsPlusNormal"/>
            </w:pPr>
            <w:r>
              <w:t>1.13 Финансовые вложения (за исключением денежных эквивалентов) (1240)</w:t>
            </w:r>
          </w:p>
          <w:p w:rsidR="005F2295" w:rsidRDefault="005F2295">
            <w:pPr>
              <w:pStyle w:val="ConsPlusNormal"/>
            </w:pPr>
            <w:r>
              <w:t>1.14 Денежные средства и денежные эквиваленты (1250)</w:t>
            </w:r>
          </w:p>
          <w:p w:rsidR="005F2295" w:rsidRDefault="005F2295">
            <w:pPr>
              <w:pStyle w:val="ConsPlusNormal"/>
            </w:pPr>
            <w:bookmarkStart w:id="77" w:name="P1576"/>
            <w:bookmarkEnd w:id="77"/>
            <w:r>
              <w:t>1.15 Прочие оборотные активы (1260)</w:t>
            </w:r>
          </w:p>
        </w:tc>
        <w:tc>
          <w:tcPr>
            <w:tcW w:w="1191" w:type="dxa"/>
            <w:vMerge/>
          </w:tcPr>
          <w:p w:rsidR="005F2295" w:rsidRDefault="005F2295">
            <w:pPr>
              <w:pStyle w:val="ConsPlusNormal"/>
            </w:pPr>
          </w:p>
        </w:tc>
      </w:tr>
      <w:tr w:rsidR="005F2295">
        <w:tblPrEx>
          <w:tblBorders>
            <w:insideH w:val="single" w:sz="4" w:space="0" w:color="auto"/>
          </w:tblBorders>
        </w:tblPrEx>
        <w:tc>
          <w:tcPr>
            <w:tcW w:w="7880" w:type="dxa"/>
            <w:tcBorders>
              <w:top w:val="nil"/>
            </w:tcBorders>
          </w:tcPr>
          <w:p w:rsidR="005F2295" w:rsidRDefault="005F2295">
            <w:pPr>
              <w:pStyle w:val="ConsPlusNormal"/>
            </w:pPr>
            <w:r>
              <w:t xml:space="preserve">Итого активов (сумма </w:t>
            </w:r>
            <w:hyperlink w:anchor="P1562">
              <w:r>
                <w:rPr>
                  <w:color w:val="0000FF"/>
                </w:rPr>
                <w:t>пунктов 1.1</w:t>
              </w:r>
            </w:hyperlink>
            <w:r>
              <w:t xml:space="preserve"> - </w:t>
            </w:r>
            <w:hyperlink w:anchor="P1576">
              <w:r>
                <w:rPr>
                  <w:color w:val="0000FF"/>
                </w:rPr>
                <w:t>1.15</w:t>
              </w:r>
            </w:hyperlink>
            <w:r>
              <w:t>)</w:t>
            </w:r>
          </w:p>
        </w:tc>
        <w:tc>
          <w:tcPr>
            <w:tcW w:w="1191" w:type="dxa"/>
            <w:vMerge/>
          </w:tcPr>
          <w:p w:rsidR="005F2295" w:rsidRDefault="005F2295">
            <w:pPr>
              <w:pStyle w:val="ConsPlusNormal"/>
            </w:pPr>
          </w:p>
        </w:tc>
      </w:tr>
      <w:tr w:rsidR="005F2295">
        <w:tblPrEx>
          <w:tblBorders>
            <w:insideH w:val="single" w:sz="4" w:space="0" w:color="auto"/>
          </w:tblBorders>
        </w:tblPrEx>
        <w:tc>
          <w:tcPr>
            <w:tcW w:w="7880" w:type="dxa"/>
            <w:tcBorders>
              <w:bottom w:val="nil"/>
            </w:tcBorders>
          </w:tcPr>
          <w:p w:rsidR="005F2295" w:rsidRDefault="005F2295">
            <w:pPr>
              <w:pStyle w:val="ConsPlusNormal"/>
            </w:pPr>
            <w:r>
              <w:t>2. Пассивы:</w:t>
            </w:r>
          </w:p>
          <w:p w:rsidR="005F2295" w:rsidRDefault="005F2295">
            <w:pPr>
              <w:pStyle w:val="ConsPlusNormal"/>
            </w:pPr>
            <w:r>
              <w:t>--------------</w:t>
            </w:r>
          </w:p>
        </w:tc>
        <w:tc>
          <w:tcPr>
            <w:tcW w:w="1191" w:type="dxa"/>
            <w:vMerge w:val="restart"/>
          </w:tcPr>
          <w:p w:rsidR="005F2295" w:rsidRDefault="005F2295">
            <w:pPr>
              <w:pStyle w:val="ConsPlusNormal"/>
            </w:pPr>
          </w:p>
        </w:tc>
      </w:tr>
      <w:tr w:rsidR="005F2295">
        <w:tc>
          <w:tcPr>
            <w:tcW w:w="7880" w:type="dxa"/>
            <w:tcBorders>
              <w:top w:val="nil"/>
              <w:bottom w:val="nil"/>
            </w:tcBorders>
          </w:tcPr>
          <w:p w:rsidR="005F2295" w:rsidRDefault="005F2295">
            <w:pPr>
              <w:pStyle w:val="ConsPlusNormal"/>
            </w:pPr>
            <w:bookmarkStart w:id="78" w:name="P1581"/>
            <w:bookmarkEnd w:id="78"/>
            <w:r>
              <w:t>2.1 Долгосрочные заемные средства (1410)</w:t>
            </w:r>
          </w:p>
          <w:p w:rsidR="005F2295" w:rsidRDefault="005F2295">
            <w:pPr>
              <w:pStyle w:val="ConsPlusNormal"/>
            </w:pPr>
            <w:r>
              <w:t>2.2 Отложенные налоговые обязательства (1420)</w:t>
            </w:r>
          </w:p>
          <w:p w:rsidR="005F2295" w:rsidRDefault="005F2295">
            <w:pPr>
              <w:pStyle w:val="ConsPlusNormal"/>
            </w:pPr>
            <w:r>
              <w:t>2.3. Оценочные обязательства (1430)</w:t>
            </w:r>
          </w:p>
          <w:p w:rsidR="005F2295" w:rsidRDefault="005F2295">
            <w:pPr>
              <w:pStyle w:val="ConsPlusNormal"/>
            </w:pPr>
            <w:r>
              <w:t>2.4 Прочие долгосрочные обязательства (1450)</w:t>
            </w:r>
          </w:p>
          <w:p w:rsidR="005F2295" w:rsidRDefault="005F2295">
            <w:pPr>
              <w:pStyle w:val="ConsPlusNormal"/>
            </w:pPr>
            <w:r>
              <w:t>2.5 Краткосрочные заемные обязательства (1510)</w:t>
            </w:r>
          </w:p>
          <w:p w:rsidR="005F2295" w:rsidRDefault="005F2295">
            <w:pPr>
              <w:pStyle w:val="ConsPlusNormal"/>
            </w:pPr>
            <w:r>
              <w:t>2.6 Краткосрочная кредиторская задолженность (1520)</w:t>
            </w:r>
          </w:p>
          <w:p w:rsidR="005F2295" w:rsidRDefault="005F2295">
            <w:pPr>
              <w:pStyle w:val="ConsPlusNormal"/>
            </w:pPr>
            <w:r>
              <w:t>2.8 Оценочные обязательства (1540)</w:t>
            </w:r>
          </w:p>
          <w:p w:rsidR="005F2295" w:rsidRDefault="005F2295">
            <w:pPr>
              <w:pStyle w:val="ConsPlusNormal"/>
            </w:pPr>
            <w:bookmarkStart w:id="79" w:name="P1588"/>
            <w:bookmarkEnd w:id="79"/>
            <w:r>
              <w:t>2.9 Прочие краткосрочные обязательства (1550)</w:t>
            </w:r>
          </w:p>
        </w:tc>
        <w:tc>
          <w:tcPr>
            <w:tcW w:w="1191" w:type="dxa"/>
            <w:vMerge/>
          </w:tcPr>
          <w:p w:rsidR="005F2295" w:rsidRDefault="005F2295">
            <w:pPr>
              <w:pStyle w:val="ConsPlusNormal"/>
            </w:pPr>
          </w:p>
        </w:tc>
      </w:tr>
      <w:tr w:rsidR="005F2295">
        <w:tblPrEx>
          <w:tblBorders>
            <w:insideH w:val="single" w:sz="4" w:space="0" w:color="auto"/>
          </w:tblBorders>
        </w:tblPrEx>
        <w:tc>
          <w:tcPr>
            <w:tcW w:w="7880" w:type="dxa"/>
            <w:tcBorders>
              <w:top w:val="nil"/>
            </w:tcBorders>
          </w:tcPr>
          <w:p w:rsidR="005F2295" w:rsidRDefault="005F2295">
            <w:pPr>
              <w:pStyle w:val="ConsPlusNormal"/>
            </w:pPr>
            <w:r>
              <w:t xml:space="preserve">Итого пассивов (сумма </w:t>
            </w:r>
            <w:hyperlink w:anchor="P1581">
              <w:r>
                <w:rPr>
                  <w:color w:val="0000FF"/>
                </w:rPr>
                <w:t>пунктов 2.1</w:t>
              </w:r>
            </w:hyperlink>
            <w:r>
              <w:t xml:space="preserve"> - </w:t>
            </w:r>
            <w:hyperlink w:anchor="P1588">
              <w:r>
                <w:rPr>
                  <w:color w:val="0000FF"/>
                </w:rPr>
                <w:t>2.9</w:t>
              </w:r>
            </w:hyperlink>
            <w:r>
              <w:t>)</w:t>
            </w:r>
          </w:p>
        </w:tc>
        <w:tc>
          <w:tcPr>
            <w:tcW w:w="1191" w:type="dxa"/>
            <w:vMerge/>
          </w:tcPr>
          <w:p w:rsidR="005F2295" w:rsidRDefault="005F2295">
            <w:pPr>
              <w:pStyle w:val="ConsPlusNormal"/>
            </w:pPr>
          </w:p>
        </w:tc>
      </w:tr>
      <w:tr w:rsidR="005F2295">
        <w:tblPrEx>
          <w:tblBorders>
            <w:insideH w:val="single" w:sz="4" w:space="0" w:color="auto"/>
          </w:tblBorders>
        </w:tblPrEx>
        <w:tc>
          <w:tcPr>
            <w:tcW w:w="7880" w:type="dxa"/>
          </w:tcPr>
          <w:p w:rsidR="005F2295" w:rsidRDefault="005F2295">
            <w:pPr>
              <w:pStyle w:val="ConsPlusNormal"/>
            </w:pPr>
            <w:bookmarkStart w:id="80" w:name="P1590"/>
            <w:bookmarkEnd w:id="80"/>
            <w:r>
              <w:lastRenderedPageBreak/>
              <w:t>3. Чистые активы: сумма активов минус сумма пассивов</w:t>
            </w:r>
          </w:p>
          <w:p w:rsidR="005F2295" w:rsidRDefault="005F2295">
            <w:pPr>
              <w:pStyle w:val="ConsPlusNormal"/>
              <w:pBdr>
                <w:bottom w:val="single" w:sz="6" w:space="0" w:color="auto"/>
              </w:pBdr>
              <w:spacing w:before="100" w:after="100"/>
              <w:jc w:val="both"/>
              <w:rPr>
                <w:sz w:val="2"/>
                <w:szCs w:val="2"/>
              </w:rPr>
            </w:pPr>
          </w:p>
        </w:tc>
        <w:tc>
          <w:tcPr>
            <w:tcW w:w="1191" w:type="dxa"/>
          </w:tcPr>
          <w:p w:rsidR="005F2295" w:rsidRDefault="005F2295">
            <w:pPr>
              <w:pStyle w:val="ConsPlusNormal"/>
            </w:pPr>
          </w:p>
        </w:tc>
      </w:tr>
      <w:tr w:rsidR="005F2295">
        <w:tblPrEx>
          <w:tblBorders>
            <w:insideH w:val="single" w:sz="4" w:space="0" w:color="auto"/>
          </w:tblBorders>
        </w:tblPrEx>
        <w:tc>
          <w:tcPr>
            <w:tcW w:w="7880" w:type="dxa"/>
          </w:tcPr>
          <w:p w:rsidR="005F2295" w:rsidRDefault="005F2295">
            <w:pPr>
              <w:pStyle w:val="ConsPlusNormal"/>
            </w:pPr>
            <w:bookmarkStart w:id="81" w:name="P1593"/>
            <w:bookmarkEnd w:id="81"/>
            <w:r>
              <w:t>4. Балансовая стоимость объектов, не подлежащих приватизации в</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pPr>
            <w:r>
              <w:t xml:space="preserve">составе имущественного комплекса предприятия </w:t>
            </w:r>
            <w:hyperlink w:anchor="P1434">
              <w:r>
                <w:rPr>
                  <w:color w:val="0000FF"/>
                </w:rPr>
                <w:t>(Приложение N 2)</w:t>
              </w:r>
            </w:hyperlink>
          </w:p>
          <w:p w:rsidR="005F2295" w:rsidRDefault="005F2295">
            <w:pPr>
              <w:pStyle w:val="ConsPlusNormal"/>
              <w:pBdr>
                <w:bottom w:val="single" w:sz="6" w:space="0" w:color="auto"/>
              </w:pBdr>
              <w:spacing w:before="100" w:after="100"/>
              <w:jc w:val="both"/>
              <w:rPr>
                <w:sz w:val="2"/>
                <w:szCs w:val="2"/>
              </w:rPr>
            </w:pPr>
          </w:p>
        </w:tc>
        <w:tc>
          <w:tcPr>
            <w:tcW w:w="1191" w:type="dxa"/>
          </w:tcPr>
          <w:p w:rsidR="005F2295" w:rsidRDefault="005F2295">
            <w:pPr>
              <w:pStyle w:val="ConsPlusNormal"/>
            </w:pPr>
          </w:p>
        </w:tc>
      </w:tr>
      <w:tr w:rsidR="005F2295">
        <w:tblPrEx>
          <w:tblBorders>
            <w:insideH w:val="single" w:sz="4" w:space="0" w:color="auto"/>
          </w:tblBorders>
        </w:tblPrEx>
        <w:tc>
          <w:tcPr>
            <w:tcW w:w="7880" w:type="dxa"/>
          </w:tcPr>
          <w:p w:rsidR="005F2295" w:rsidRDefault="005F2295">
            <w:pPr>
              <w:pStyle w:val="ConsPlusNormal"/>
            </w:pPr>
            <w:bookmarkStart w:id="82" w:name="P1598"/>
            <w:bookmarkEnd w:id="82"/>
            <w:r>
              <w:t>5. Кадастровая стоимость подлежащих приватизации земельных</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pPr>
            <w:r>
              <w:t>участков</w:t>
            </w:r>
          </w:p>
          <w:p w:rsidR="005F2295" w:rsidRDefault="005F2295">
            <w:pPr>
              <w:pStyle w:val="ConsPlusNormal"/>
            </w:pPr>
            <w:r>
              <w:t>------------</w:t>
            </w:r>
          </w:p>
        </w:tc>
        <w:tc>
          <w:tcPr>
            <w:tcW w:w="1191" w:type="dxa"/>
          </w:tcPr>
          <w:p w:rsidR="005F2295" w:rsidRDefault="005F2295">
            <w:pPr>
              <w:pStyle w:val="ConsPlusNormal"/>
            </w:pPr>
          </w:p>
        </w:tc>
      </w:tr>
      <w:tr w:rsidR="005F2295">
        <w:tblPrEx>
          <w:tblBorders>
            <w:insideH w:val="single" w:sz="4" w:space="0" w:color="auto"/>
          </w:tblBorders>
        </w:tblPrEx>
        <w:tc>
          <w:tcPr>
            <w:tcW w:w="7880" w:type="dxa"/>
          </w:tcPr>
          <w:p w:rsidR="005F2295" w:rsidRDefault="005F2295">
            <w:pPr>
              <w:pStyle w:val="ConsPlusNormal"/>
            </w:pPr>
            <w:r>
              <w:t>БАЛАНСОВАЯ СТОИМОСТЬ, ПОДЛЕЖАЩИХ ПРИВАТИЗАЦИИ АКТИВОВ (</w:t>
            </w:r>
            <w:hyperlink w:anchor="P1590">
              <w:r>
                <w:rPr>
                  <w:color w:val="0000FF"/>
                </w:rPr>
                <w:t>пункт 3</w:t>
              </w:r>
            </w:hyperlink>
            <w:r>
              <w:t xml:space="preserve"> - </w:t>
            </w:r>
            <w:hyperlink w:anchor="P1593">
              <w:r>
                <w:rPr>
                  <w:color w:val="0000FF"/>
                </w:rPr>
                <w:t>пункт 4</w:t>
              </w:r>
            </w:hyperlink>
            <w:r>
              <w:t xml:space="preserve"> + </w:t>
            </w:r>
            <w:hyperlink w:anchor="P1598">
              <w:r>
                <w:rPr>
                  <w:color w:val="0000FF"/>
                </w:rPr>
                <w:t>пункт 5</w:t>
              </w:r>
            </w:hyperlink>
            <w:r>
              <w:t>)</w:t>
            </w:r>
          </w:p>
        </w:tc>
        <w:tc>
          <w:tcPr>
            <w:tcW w:w="1191" w:type="dxa"/>
          </w:tcPr>
          <w:p w:rsidR="005F2295" w:rsidRDefault="005F2295">
            <w:pPr>
              <w:pStyle w:val="ConsPlusNormal"/>
            </w:pPr>
          </w:p>
        </w:tc>
      </w:tr>
    </w:tbl>
    <w:p w:rsidR="005F2295" w:rsidRDefault="005F2295">
      <w:pPr>
        <w:pStyle w:val="ConsPlusNormal"/>
        <w:jc w:val="both"/>
      </w:pPr>
    </w:p>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1"/>
      </w:pPr>
      <w:r>
        <w:lastRenderedPageBreak/>
        <w:t>Приложение N 4</w:t>
      </w:r>
    </w:p>
    <w:p w:rsidR="005F2295" w:rsidRDefault="005F2295">
      <w:pPr>
        <w:pStyle w:val="ConsPlusNormal"/>
        <w:jc w:val="right"/>
      </w:pPr>
      <w:r>
        <w:t>к распоряжению Территориального</w:t>
      </w:r>
    </w:p>
    <w:p w:rsidR="005F2295" w:rsidRDefault="005F2295">
      <w:pPr>
        <w:pStyle w:val="ConsPlusNormal"/>
        <w:jc w:val="right"/>
      </w:pPr>
      <w:r>
        <w:t>управления (Межрегионального</w:t>
      </w:r>
    </w:p>
    <w:p w:rsidR="005F2295" w:rsidRDefault="005F2295">
      <w:pPr>
        <w:pStyle w:val="ConsPlusNormal"/>
        <w:jc w:val="right"/>
      </w:pPr>
      <w:r>
        <w:t>территориального управления)</w:t>
      </w:r>
    </w:p>
    <w:p w:rsidR="005F2295" w:rsidRDefault="005F2295">
      <w:pPr>
        <w:pStyle w:val="ConsPlusNormal"/>
        <w:jc w:val="right"/>
      </w:pPr>
      <w:r>
        <w:t>Федерального агентства по управлению</w:t>
      </w:r>
    </w:p>
    <w:p w:rsidR="005F2295" w:rsidRDefault="005F2295">
      <w:pPr>
        <w:pStyle w:val="ConsPlusNormal"/>
        <w:jc w:val="right"/>
      </w:pPr>
      <w:r>
        <w:t>государственным имуществом</w:t>
      </w:r>
    </w:p>
    <w:p w:rsidR="005F2295" w:rsidRDefault="005F2295">
      <w:pPr>
        <w:pStyle w:val="ConsPlusNormal"/>
        <w:jc w:val="right"/>
      </w:pPr>
      <w:r>
        <w:t>в ________________________</w:t>
      </w:r>
    </w:p>
    <w:p w:rsidR="005F2295" w:rsidRDefault="005F2295">
      <w:pPr>
        <w:pStyle w:val="ConsPlusNormal"/>
        <w:jc w:val="right"/>
      </w:pPr>
      <w:r>
        <w:t>от __________ N ______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890"/>
        <w:gridCol w:w="729"/>
        <w:gridCol w:w="1526"/>
        <w:gridCol w:w="1688"/>
        <w:gridCol w:w="1526"/>
        <w:gridCol w:w="500"/>
        <w:gridCol w:w="811"/>
        <w:gridCol w:w="663"/>
      </w:tblGrid>
      <w:tr w:rsidR="005F2295">
        <w:tc>
          <w:tcPr>
            <w:tcW w:w="3769" w:type="dxa"/>
            <w:gridSpan w:val="4"/>
            <w:tcBorders>
              <w:top w:val="nil"/>
              <w:left w:val="nil"/>
              <w:bottom w:val="nil"/>
              <w:right w:val="nil"/>
            </w:tcBorders>
          </w:tcPr>
          <w:p w:rsidR="005F2295" w:rsidRDefault="005F2295">
            <w:pPr>
              <w:pStyle w:val="ConsPlusNormal"/>
            </w:pPr>
          </w:p>
        </w:tc>
        <w:tc>
          <w:tcPr>
            <w:tcW w:w="1688" w:type="dxa"/>
            <w:tcBorders>
              <w:top w:val="nil"/>
              <w:left w:val="nil"/>
              <w:bottom w:val="single" w:sz="4" w:space="0" w:color="auto"/>
              <w:right w:val="nil"/>
            </w:tcBorders>
          </w:tcPr>
          <w:p w:rsidR="005F2295" w:rsidRDefault="005F2295">
            <w:pPr>
              <w:pStyle w:val="ConsPlusNormal"/>
              <w:jc w:val="center"/>
            </w:pPr>
            <w:bookmarkStart w:id="83" w:name="P1620"/>
            <w:bookmarkEnd w:id="83"/>
            <w:r>
              <w:t>ПЕРЕЧЕНЬ</w:t>
            </w:r>
          </w:p>
        </w:tc>
        <w:tc>
          <w:tcPr>
            <w:tcW w:w="3500" w:type="dxa"/>
            <w:gridSpan w:val="4"/>
            <w:tcBorders>
              <w:top w:val="nil"/>
              <w:left w:val="nil"/>
              <w:bottom w:val="nil"/>
              <w:right w:val="nil"/>
            </w:tcBorders>
          </w:tcPr>
          <w:p w:rsidR="005F2295" w:rsidRDefault="005F2295">
            <w:pPr>
              <w:pStyle w:val="ConsPlusNormal"/>
            </w:pPr>
          </w:p>
        </w:tc>
      </w:tr>
      <w:tr w:rsidR="005F2295">
        <w:tc>
          <w:tcPr>
            <w:tcW w:w="1514" w:type="dxa"/>
            <w:gridSpan w:val="2"/>
            <w:tcBorders>
              <w:top w:val="nil"/>
              <w:left w:val="nil"/>
              <w:bottom w:val="nil"/>
              <w:right w:val="nil"/>
            </w:tcBorders>
          </w:tcPr>
          <w:p w:rsidR="005F2295" w:rsidRDefault="005F2295">
            <w:pPr>
              <w:pStyle w:val="ConsPlusNormal"/>
            </w:pPr>
          </w:p>
        </w:tc>
        <w:tc>
          <w:tcPr>
            <w:tcW w:w="5969" w:type="dxa"/>
            <w:gridSpan w:val="5"/>
            <w:tcBorders>
              <w:top w:val="nil"/>
              <w:left w:val="nil"/>
              <w:bottom w:val="single" w:sz="4" w:space="0" w:color="auto"/>
              <w:right w:val="nil"/>
            </w:tcBorders>
          </w:tcPr>
          <w:p w:rsidR="005F2295" w:rsidRDefault="005F2295">
            <w:pPr>
              <w:pStyle w:val="ConsPlusNormal"/>
              <w:jc w:val="center"/>
            </w:pPr>
            <w:r>
              <w:t>ОБРЕМЕНЕНИЙ (ОГРАНИЧЕНИЙ) ИМУЩЕСТВА,</w:t>
            </w:r>
          </w:p>
        </w:tc>
        <w:tc>
          <w:tcPr>
            <w:tcW w:w="1474" w:type="dxa"/>
            <w:gridSpan w:val="2"/>
            <w:tcBorders>
              <w:top w:val="nil"/>
              <w:left w:val="nil"/>
              <w:bottom w:val="nil"/>
              <w:right w:val="nil"/>
            </w:tcBorders>
          </w:tcPr>
          <w:p w:rsidR="005F2295" w:rsidRDefault="005F2295">
            <w:pPr>
              <w:pStyle w:val="ConsPlusNormal"/>
            </w:pPr>
          </w:p>
        </w:tc>
      </w:tr>
      <w:tr w:rsidR="005F2295">
        <w:tc>
          <w:tcPr>
            <w:tcW w:w="624" w:type="dxa"/>
            <w:tcBorders>
              <w:top w:val="nil"/>
              <w:left w:val="nil"/>
              <w:bottom w:val="nil"/>
              <w:right w:val="nil"/>
            </w:tcBorders>
          </w:tcPr>
          <w:p w:rsidR="005F2295" w:rsidRDefault="005F2295">
            <w:pPr>
              <w:pStyle w:val="ConsPlusNormal"/>
            </w:pPr>
          </w:p>
        </w:tc>
        <w:tc>
          <w:tcPr>
            <w:tcW w:w="7670" w:type="dxa"/>
            <w:gridSpan w:val="7"/>
            <w:tcBorders>
              <w:top w:val="nil"/>
              <w:left w:val="nil"/>
              <w:bottom w:val="single" w:sz="4" w:space="0" w:color="auto"/>
              <w:right w:val="nil"/>
            </w:tcBorders>
          </w:tcPr>
          <w:p w:rsidR="005F2295" w:rsidRDefault="005F2295">
            <w:pPr>
              <w:pStyle w:val="ConsPlusNormal"/>
              <w:jc w:val="center"/>
            </w:pPr>
            <w:r>
              <w:t>ВКЛЮЧЕННОГО В СОСТАВ ПОДЛЕЖАЩЕГО ПРИВАТИЗАЦИИ</w:t>
            </w:r>
          </w:p>
        </w:tc>
        <w:tc>
          <w:tcPr>
            <w:tcW w:w="663" w:type="dxa"/>
            <w:tcBorders>
              <w:top w:val="nil"/>
              <w:left w:val="nil"/>
              <w:bottom w:val="nil"/>
              <w:right w:val="nil"/>
            </w:tcBorders>
          </w:tcPr>
          <w:p w:rsidR="005F2295" w:rsidRDefault="005F2295">
            <w:pPr>
              <w:pStyle w:val="ConsPlusNormal"/>
            </w:pPr>
          </w:p>
        </w:tc>
      </w:tr>
      <w:tr w:rsidR="005F2295">
        <w:tc>
          <w:tcPr>
            <w:tcW w:w="2243" w:type="dxa"/>
            <w:gridSpan w:val="3"/>
            <w:tcBorders>
              <w:top w:val="nil"/>
              <w:left w:val="nil"/>
              <w:bottom w:val="nil"/>
              <w:right w:val="nil"/>
            </w:tcBorders>
          </w:tcPr>
          <w:p w:rsidR="005F2295" w:rsidRDefault="005F2295">
            <w:pPr>
              <w:pStyle w:val="ConsPlusNormal"/>
            </w:pPr>
          </w:p>
        </w:tc>
        <w:tc>
          <w:tcPr>
            <w:tcW w:w="4740" w:type="dxa"/>
            <w:gridSpan w:val="3"/>
            <w:tcBorders>
              <w:top w:val="single" w:sz="4" w:space="0" w:color="auto"/>
              <w:left w:val="nil"/>
              <w:bottom w:val="single" w:sz="4" w:space="0" w:color="auto"/>
              <w:right w:val="nil"/>
            </w:tcBorders>
          </w:tcPr>
          <w:p w:rsidR="005F2295" w:rsidRDefault="005F2295">
            <w:pPr>
              <w:pStyle w:val="ConsPlusNormal"/>
              <w:jc w:val="center"/>
            </w:pPr>
            <w:r>
              <w:t>ИМУЩЕСТВЕННОГО КОМПЛЕКСА</w:t>
            </w:r>
          </w:p>
        </w:tc>
        <w:tc>
          <w:tcPr>
            <w:tcW w:w="1974" w:type="dxa"/>
            <w:gridSpan w:val="3"/>
            <w:tcBorders>
              <w:top w:val="nil"/>
              <w:left w:val="nil"/>
              <w:bottom w:val="nil"/>
              <w:right w:val="nil"/>
            </w:tcBorders>
          </w:tcPr>
          <w:p w:rsidR="005F2295" w:rsidRDefault="005F2295">
            <w:pPr>
              <w:pStyle w:val="ConsPlusNormal"/>
            </w:pPr>
          </w:p>
        </w:tc>
      </w:tr>
      <w:tr w:rsidR="005F2295">
        <w:tc>
          <w:tcPr>
            <w:tcW w:w="8957" w:type="dxa"/>
            <w:gridSpan w:val="9"/>
            <w:tcBorders>
              <w:top w:val="nil"/>
              <w:left w:val="nil"/>
              <w:bottom w:val="nil"/>
              <w:right w:val="nil"/>
            </w:tcBorders>
          </w:tcPr>
          <w:p w:rsidR="005F2295" w:rsidRDefault="005F2295">
            <w:pPr>
              <w:pStyle w:val="ConsPlusNormal"/>
              <w:jc w:val="center"/>
            </w:pPr>
            <w:r>
              <w:t>федерального государственного унитарного предприятия</w:t>
            </w:r>
          </w:p>
        </w:tc>
      </w:tr>
      <w:tr w:rsidR="005F2295">
        <w:tc>
          <w:tcPr>
            <w:tcW w:w="8957" w:type="dxa"/>
            <w:gridSpan w:val="9"/>
            <w:tcBorders>
              <w:top w:val="nil"/>
              <w:left w:val="nil"/>
              <w:bottom w:val="nil"/>
              <w:right w:val="nil"/>
            </w:tcBorders>
          </w:tcPr>
          <w:p w:rsidR="005F2295" w:rsidRDefault="005F2295">
            <w:pPr>
              <w:pStyle w:val="ConsPlusNormal"/>
              <w:jc w:val="center"/>
            </w:pPr>
            <w:r>
              <w:t>"_______________________________"</w:t>
            </w: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2"/>
        <w:gridCol w:w="1701"/>
        <w:gridCol w:w="1757"/>
        <w:gridCol w:w="3402"/>
        <w:gridCol w:w="1701"/>
      </w:tblGrid>
      <w:tr w:rsidR="005F2295">
        <w:tc>
          <w:tcPr>
            <w:tcW w:w="492" w:type="dxa"/>
          </w:tcPr>
          <w:p w:rsidR="005F2295" w:rsidRDefault="005F2295">
            <w:pPr>
              <w:pStyle w:val="ConsPlusNormal"/>
              <w:jc w:val="center"/>
            </w:pPr>
            <w:r>
              <w:t>N п/п</w:t>
            </w:r>
          </w:p>
        </w:tc>
        <w:tc>
          <w:tcPr>
            <w:tcW w:w="1701" w:type="dxa"/>
          </w:tcPr>
          <w:p w:rsidR="005F2295" w:rsidRDefault="005F2295">
            <w:pPr>
              <w:pStyle w:val="ConsPlusNormal"/>
              <w:jc w:val="center"/>
            </w:pPr>
            <w:r>
              <w:t>Объект обременения (ограничения)</w:t>
            </w:r>
          </w:p>
        </w:tc>
        <w:tc>
          <w:tcPr>
            <w:tcW w:w="1757" w:type="dxa"/>
          </w:tcPr>
          <w:p w:rsidR="005F2295" w:rsidRDefault="005F2295">
            <w:pPr>
              <w:pStyle w:val="ConsPlusNormal"/>
              <w:jc w:val="center"/>
            </w:pPr>
            <w:r>
              <w:t>Наименование обременения (ограничения)</w:t>
            </w:r>
          </w:p>
        </w:tc>
        <w:tc>
          <w:tcPr>
            <w:tcW w:w="3402" w:type="dxa"/>
          </w:tcPr>
          <w:p w:rsidR="005F2295" w:rsidRDefault="005F2295">
            <w:pPr>
              <w:pStyle w:val="ConsPlusNormal"/>
              <w:jc w:val="center"/>
            </w:pPr>
            <w:r>
              <w:t>Наименование лица, в пользу которого устанавливается обременение (ограничение)</w:t>
            </w:r>
          </w:p>
        </w:tc>
        <w:tc>
          <w:tcPr>
            <w:tcW w:w="1701" w:type="dxa"/>
          </w:tcPr>
          <w:p w:rsidR="005F2295" w:rsidRDefault="005F2295">
            <w:pPr>
              <w:pStyle w:val="ConsPlusNormal"/>
              <w:jc w:val="center"/>
            </w:pPr>
            <w:r>
              <w:t>Срок обременения</w:t>
            </w:r>
          </w:p>
          <w:p w:rsidR="005F2295" w:rsidRDefault="005F2295">
            <w:pPr>
              <w:pStyle w:val="ConsPlusNormal"/>
              <w:jc w:val="center"/>
            </w:pPr>
            <w:r>
              <w:t>(ограничения)</w:t>
            </w:r>
          </w:p>
        </w:tc>
      </w:tr>
      <w:tr w:rsidR="005F2295">
        <w:tc>
          <w:tcPr>
            <w:tcW w:w="492" w:type="dxa"/>
          </w:tcPr>
          <w:p w:rsidR="005F2295" w:rsidRDefault="005F2295">
            <w:pPr>
              <w:pStyle w:val="ConsPlusNormal"/>
              <w:jc w:val="center"/>
            </w:pPr>
            <w:r>
              <w:t>1</w:t>
            </w:r>
          </w:p>
        </w:tc>
        <w:tc>
          <w:tcPr>
            <w:tcW w:w="1701" w:type="dxa"/>
          </w:tcPr>
          <w:p w:rsidR="005F2295" w:rsidRDefault="005F2295">
            <w:pPr>
              <w:pStyle w:val="ConsPlusNormal"/>
              <w:jc w:val="center"/>
            </w:pPr>
            <w:r>
              <w:t>2</w:t>
            </w:r>
          </w:p>
        </w:tc>
        <w:tc>
          <w:tcPr>
            <w:tcW w:w="1757" w:type="dxa"/>
          </w:tcPr>
          <w:p w:rsidR="005F2295" w:rsidRDefault="005F2295">
            <w:pPr>
              <w:pStyle w:val="ConsPlusNormal"/>
              <w:jc w:val="center"/>
            </w:pPr>
            <w:r>
              <w:t>3</w:t>
            </w:r>
          </w:p>
        </w:tc>
        <w:tc>
          <w:tcPr>
            <w:tcW w:w="3402" w:type="dxa"/>
          </w:tcPr>
          <w:p w:rsidR="005F2295" w:rsidRDefault="005F2295">
            <w:pPr>
              <w:pStyle w:val="ConsPlusNormal"/>
              <w:jc w:val="center"/>
            </w:pPr>
            <w:r>
              <w:t>4</w:t>
            </w:r>
          </w:p>
        </w:tc>
        <w:tc>
          <w:tcPr>
            <w:tcW w:w="1701" w:type="dxa"/>
          </w:tcPr>
          <w:p w:rsidR="005F2295" w:rsidRDefault="005F2295">
            <w:pPr>
              <w:pStyle w:val="ConsPlusNormal"/>
              <w:jc w:val="center"/>
            </w:pPr>
            <w:r>
              <w:t>5</w:t>
            </w:r>
          </w:p>
        </w:tc>
      </w:tr>
      <w:tr w:rsidR="005F2295">
        <w:tc>
          <w:tcPr>
            <w:tcW w:w="492" w:type="dxa"/>
          </w:tcPr>
          <w:p w:rsidR="005F2295" w:rsidRDefault="005F2295">
            <w:pPr>
              <w:pStyle w:val="ConsPlusNormal"/>
            </w:pPr>
          </w:p>
        </w:tc>
        <w:tc>
          <w:tcPr>
            <w:tcW w:w="1701" w:type="dxa"/>
          </w:tcPr>
          <w:p w:rsidR="005F2295" w:rsidRDefault="005F2295">
            <w:pPr>
              <w:pStyle w:val="ConsPlusNormal"/>
            </w:pPr>
          </w:p>
        </w:tc>
        <w:tc>
          <w:tcPr>
            <w:tcW w:w="1757" w:type="dxa"/>
          </w:tcPr>
          <w:p w:rsidR="005F2295" w:rsidRDefault="005F2295">
            <w:pPr>
              <w:pStyle w:val="ConsPlusNormal"/>
            </w:pPr>
          </w:p>
        </w:tc>
        <w:tc>
          <w:tcPr>
            <w:tcW w:w="3402" w:type="dxa"/>
          </w:tcPr>
          <w:p w:rsidR="005F2295" w:rsidRDefault="005F2295">
            <w:pPr>
              <w:pStyle w:val="ConsPlusNormal"/>
            </w:pPr>
          </w:p>
        </w:tc>
        <w:tc>
          <w:tcPr>
            <w:tcW w:w="1701" w:type="dxa"/>
          </w:tcPr>
          <w:p w:rsidR="005F2295" w:rsidRDefault="005F2295">
            <w:pPr>
              <w:pStyle w:val="ConsPlusNormal"/>
            </w:pPr>
          </w:p>
        </w:tc>
      </w:tr>
      <w:tr w:rsidR="005F2295">
        <w:tc>
          <w:tcPr>
            <w:tcW w:w="492" w:type="dxa"/>
          </w:tcPr>
          <w:p w:rsidR="005F2295" w:rsidRDefault="005F2295">
            <w:pPr>
              <w:pStyle w:val="ConsPlusNormal"/>
            </w:pPr>
          </w:p>
        </w:tc>
        <w:tc>
          <w:tcPr>
            <w:tcW w:w="1701" w:type="dxa"/>
          </w:tcPr>
          <w:p w:rsidR="005F2295" w:rsidRDefault="005F2295">
            <w:pPr>
              <w:pStyle w:val="ConsPlusNormal"/>
            </w:pPr>
          </w:p>
        </w:tc>
        <w:tc>
          <w:tcPr>
            <w:tcW w:w="1757" w:type="dxa"/>
          </w:tcPr>
          <w:p w:rsidR="005F2295" w:rsidRDefault="005F2295">
            <w:pPr>
              <w:pStyle w:val="ConsPlusNormal"/>
            </w:pPr>
          </w:p>
        </w:tc>
        <w:tc>
          <w:tcPr>
            <w:tcW w:w="3402" w:type="dxa"/>
          </w:tcPr>
          <w:p w:rsidR="005F2295" w:rsidRDefault="005F2295">
            <w:pPr>
              <w:pStyle w:val="ConsPlusNormal"/>
            </w:pPr>
          </w:p>
        </w:tc>
        <w:tc>
          <w:tcPr>
            <w:tcW w:w="1701" w:type="dxa"/>
          </w:tcPr>
          <w:p w:rsidR="005F2295" w:rsidRDefault="005F2295">
            <w:pPr>
              <w:pStyle w:val="ConsPlusNormal"/>
            </w:pPr>
          </w:p>
        </w:tc>
      </w:tr>
      <w:tr w:rsidR="005F2295">
        <w:tc>
          <w:tcPr>
            <w:tcW w:w="492" w:type="dxa"/>
          </w:tcPr>
          <w:p w:rsidR="005F2295" w:rsidRDefault="005F2295">
            <w:pPr>
              <w:pStyle w:val="ConsPlusNormal"/>
            </w:pPr>
          </w:p>
        </w:tc>
        <w:tc>
          <w:tcPr>
            <w:tcW w:w="1701" w:type="dxa"/>
          </w:tcPr>
          <w:p w:rsidR="005F2295" w:rsidRDefault="005F2295">
            <w:pPr>
              <w:pStyle w:val="ConsPlusNormal"/>
            </w:pPr>
          </w:p>
        </w:tc>
        <w:tc>
          <w:tcPr>
            <w:tcW w:w="1757" w:type="dxa"/>
          </w:tcPr>
          <w:p w:rsidR="005F2295" w:rsidRDefault="005F2295">
            <w:pPr>
              <w:pStyle w:val="ConsPlusNormal"/>
            </w:pPr>
          </w:p>
        </w:tc>
        <w:tc>
          <w:tcPr>
            <w:tcW w:w="3402" w:type="dxa"/>
          </w:tcPr>
          <w:p w:rsidR="005F2295" w:rsidRDefault="005F2295">
            <w:pPr>
              <w:pStyle w:val="ConsPlusNormal"/>
            </w:pPr>
          </w:p>
        </w:tc>
        <w:tc>
          <w:tcPr>
            <w:tcW w:w="1701" w:type="dxa"/>
          </w:tcPr>
          <w:p w:rsidR="005F2295" w:rsidRDefault="005F2295">
            <w:pPr>
              <w:pStyle w:val="ConsPlusNormal"/>
            </w:pPr>
          </w:p>
        </w:tc>
      </w:tr>
    </w:tbl>
    <w:p w:rsidR="005F2295" w:rsidRDefault="005F2295">
      <w:pPr>
        <w:pStyle w:val="ConsPlusNormal"/>
        <w:jc w:val="both"/>
      </w:pPr>
    </w:p>
    <w:p w:rsidR="005F2295" w:rsidRDefault="005F2295">
      <w:pPr>
        <w:rPr>
          <w:rFonts w:ascii="Calibri" w:eastAsiaTheme="minorEastAsia" w:hAnsi="Calibri" w:cs="Calibri"/>
          <w:lang w:eastAsia="ru-RU"/>
        </w:rPr>
      </w:pPr>
      <w:r>
        <w:br w:type="page"/>
      </w:r>
    </w:p>
    <w:p w:rsidR="005F2295" w:rsidRDefault="005F2295">
      <w:pPr>
        <w:pStyle w:val="ConsPlusNormal"/>
        <w:jc w:val="right"/>
        <w:outlineLvl w:val="0"/>
      </w:pPr>
      <w:r>
        <w:lastRenderedPageBreak/>
        <w:t>Приложение N 7</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Nonformat"/>
        <w:jc w:val="both"/>
      </w:pPr>
      <w:r>
        <w:t xml:space="preserve">                                                    УТВЕРЖДАЮ</w:t>
      </w:r>
    </w:p>
    <w:p w:rsidR="005F2295" w:rsidRDefault="005F2295">
      <w:pPr>
        <w:pStyle w:val="ConsPlusNonformat"/>
        <w:jc w:val="both"/>
      </w:pPr>
    </w:p>
    <w:p w:rsidR="005F2295" w:rsidRDefault="005F2295">
      <w:pPr>
        <w:pStyle w:val="ConsPlusNonformat"/>
        <w:jc w:val="both"/>
      </w:pPr>
      <w:r>
        <w:t xml:space="preserve">                                          Руководитель Территориального</w:t>
      </w:r>
    </w:p>
    <w:p w:rsidR="005F2295" w:rsidRDefault="005F2295">
      <w:pPr>
        <w:pStyle w:val="ConsPlusNonformat"/>
        <w:jc w:val="both"/>
      </w:pPr>
      <w:r>
        <w:t xml:space="preserve">                                           управления (Межрегионального</w:t>
      </w:r>
    </w:p>
    <w:p w:rsidR="005F2295" w:rsidRDefault="005F2295">
      <w:pPr>
        <w:pStyle w:val="ConsPlusNonformat"/>
        <w:jc w:val="both"/>
      </w:pPr>
      <w:r>
        <w:t xml:space="preserve">                                           территориального управления)</w:t>
      </w:r>
    </w:p>
    <w:p w:rsidR="005F2295" w:rsidRDefault="005F2295">
      <w:pPr>
        <w:pStyle w:val="ConsPlusNonformat"/>
        <w:jc w:val="both"/>
      </w:pPr>
      <w:r>
        <w:t xml:space="preserve">                                       Федерального агентства по управлению</w:t>
      </w:r>
    </w:p>
    <w:p w:rsidR="005F2295" w:rsidRDefault="005F2295">
      <w:pPr>
        <w:pStyle w:val="ConsPlusNonformat"/>
        <w:jc w:val="both"/>
      </w:pPr>
      <w:r>
        <w:t xml:space="preserve">                                           государственным имуществом в</w:t>
      </w:r>
    </w:p>
    <w:p w:rsidR="005F2295" w:rsidRDefault="005F2295">
      <w:pPr>
        <w:pStyle w:val="ConsPlusNonformat"/>
        <w:jc w:val="both"/>
      </w:pPr>
      <w:r>
        <w:t xml:space="preserve">                                           ____________________________</w:t>
      </w:r>
    </w:p>
    <w:p w:rsidR="005F2295" w:rsidRDefault="005F2295">
      <w:pPr>
        <w:pStyle w:val="ConsPlusNonformat"/>
        <w:jc w:val="both"/>
      </w:pPr>
      <w:r>
        <w:t xml:space="preserve">                                           ______________________ (ФИО)</w:t>
      </w:r>
    </w:p>
    <w:p w:rsidR="005F2295" w:rsidRDefault="005F2295">
      <w:pPr>
        <w:pStyle w:val="ConsPlusNonformat"/>
        <w:jc w:val="both"/>
      </w:pPr>
      <w:r>
        <w:t xml:space="preserve">                                           "__" _______________ 20__ г.</w:t>
      </w:r>
    </w:p>
    <w:p w:rsidR="005F2295" w:rsidRDefault="005F2295">
      <w:pPr>
        <w:pStyle w:val="ConsPlusNonformat"/>
        <w:jc w:val="both"/>
      </w:pPr>
      <w:r>
        <w:t xml:space="preserve">                                                       М.П.</w:t>
      </w:r>
    </w:p>
    <w:p w:rsidR="005F2295" w:rsidRDefault="005F2295">
      <w:pPr>
        <w:pStyle w:val="ConsPlusNonformat"/>
        <w:jc w:val="both"/>
      </w:pPr>
    </w:p>
    <w:p w:rsidR="005F2295" w:rsidRDefault="005F2295">
      <w:pPr>
        <w:pStyle w:val="ConsPlusNonformat"/>
        <w:jc w:val="both"/>
      </w:pPr>
      <w:bookmarkStart w:id="84" w:name="P1681"/>
      <w:bookmarkEnd w:id="84"/>
      <w:r>
        <w:t xml:space="preserve">                             ПЕРЕДАТОЧНЫЙ АКТ</w:t>
      </w:r>
    </w:p>
    <w:p w:rsidR="005F2295" w:rsidRDefault="005F2295">
      <w:pPr>
        <w:pStyle w:val="ConsPlusNonformat"/>
        <w:jc w:val="both"/>
      </w:pPr>
      <w:r>
        <w:t xml:space="preserve">             подлежащего приватизации имущественного комплекса</w:t>
      </w:r>
    </w:p>
    <w:p w:rsidR="005F2295" w:rsidRDefault="005F2295">
      <w:pPr>
        <w:pStyle w:val="ConsPlusNonformat"/>
        <w:jc w:val="both"/>
      </w:pPr>
      <w:r>
        <w:t xml:space="preserve">           федерального государственного унитарного предприятия</w:t>
      </w:r>
    </w:p>
    <w:p w:rsidR="005F2295" w:rsidRDefault="005F2295">
      <w:pPr>
        <w:pStyle w:val="ConsPlusNonformat"/>
        <w:jc w:val="both"/>
      </w:pPr>
      <w:r>
        <w:t xml:space="preserve">                          "_____________________"</w:t>
      </w:r>
    </w:p>
    <w:p w:rsidR="005F2295" w:rsidRDefault="005F2295">
      <w:pPr>
        <w:pStyle w:val="ConsPlusNonformat"/>
        <w:jc w:val="both"/>
      </w:pPr>
    </w:p>
    <w:p w:rsidR="005F2295" w:rsidRDefault="005F2295">
      <w:pPr>
        <w:pStyle w:val="ConsPlusNonformat"/>
        <w:jc w:val="both"/>
      </w:pPr>
      <w:r>
        <w:t xml:space="preserve">                                г. ________</w:t>
      </w:r>
    </w:p>
    <w:p w:rsidR="005F2295" w:rsidRDefault="005F2295">
      <w:pPr>
        <w:pStyle w:val="ConsPlusNonformat"/>
        <w:jc w:val="both"/>
      </w:pPr>
    </w:p>
    <w:p w:rsidR="005F2295" w:rsidRDefault="005F2295">
      <w:pPr>
        <w:pStyle w:val="ConsPlusNonformat"/>
        <w:jc w:val="both"/>
      </w:pPr>
      <w:r>
        <w:t xml:space="preserve">    В   соответствии   с   Прогнозным   </w:t>
      </w:r>
      <w:hyperlink r:id="rId70">
        <w:r>
          <w:rPr>
            <w:color w:val="0000FF"/>
          </w:rPr>
          <w:t>планом</w:t>
        </w:r>
      </w:hyperlink>
      <w:r>
        <w:t xml:space="preserve">   (программой)  приватизации</w:t>
      </w:r>
    </w:p>
    <w:p w:rsidR="005F2295" w:rsidRDefault="005F2295">
      <w:pPr>
        <w:pStyle w:val="ConsPlusNonformat"/>
        <w:jc w:val="both"/>
      </w:pPr>
      <w:proofErr w:type="gramStart"/>
      <w:r>
        <w:t>федерального  имущества</w:t>
      </w:r>
      <w:proofErr w:type="gramEnd"/>
      <w:r>
        <w:t xml:space="preserve">  на  2023  -  2025 годы, утвержденным распоряжением</w:t>
      </w:r>
    </w:p>
    <w:p w:rsidR="005F2295" w:rsidRDefault="005F2295">
      <w:pPr>
        <w:pStyle w:val="ConsPlusNonformat"/>
        <w:jc w:val="both"/>
      </w:pPr>
      <w:r>
        <w:t>Правительства Российской Федерации от 31 декабря 2019 г. N 3260-р, приказом</w:t>
      </w:r>
    </w:p>
    <w:p w:rsidR="005F2295" w:rsidRDefault="005F2295">
      <w:pPr>
        <w:pStyle w:val="ConsPlusNonformat"/>
        <w:jc w:val="both"/>
      </w:pPr>
      <w:r>
        <w:t>Федерального агентства по управлению государственным имуществом от ________</w:t>
      </w:r>
    </w:p>
    <w:p w:rsidR="005F2295" w:rsidRDefault="005F2295">
      <w:pPr>
        <w:pStyle w:val="ConsPlusNonformat"/>
        <w:jc w:val="both"/>
      </w:pPr>
      <w:r>
        <w:t>N _____</w:t>
      </w:r>
      <w:proofErr w:type="gramStart"/>
      <w:r>
        <w:t xml:space="preserve">_,   </w:t>
      </w:r>
      <w:proofErr w:type="gramEnd"/>
      <w:r>
        <w:t>распоряжением   Территориального   управления (Межрегионального</w:t>
      </w:r>
    </w:p>
    <w:p w:rsidR="005F2295" w:rsidRDefault="005F2295">
      <w:pPr>
        <w:pStyle w:val="ConsPlusNonformat"/>
        <w:jc w:val="both"/>
      </w:pPr>
      <w:r>
        <w:t xml:space="preserve">территориального   </w:t>
      </w:r>
      <w:proofErr w:type="gramStart"/>
      <w:r>
        <w:t xml:space="preserve">управления)   </w:t>
      </w:r>
      <w:proofErr w:type="gramEnd"/>
      <w:r>
        <w:t>Федерального   агентства   по   управлению</w:t>
      </w:r>
    </w:p>
    <w:p w:rsidR="005F2295" w:rsidRDefault="005F2295">
      <w:pPr>
        <w:pStyle w:val="ConsPlusNonformat"/>
        <w:jc w:val="both"/>
      </w:pPr>
      <w:r>
        <w:t>государственным имуществом в _______________________ от _____________ N ___</w:t>
      </w:r>
    </w:p>
    <w:p w:rsidR="005F2295" w:rsidRDefault="005F2295">
      <w:pPr>
        <w:pStyle w:val="ConsPlusNonformat"/>
        <w:jc w:val="both"/>
      </w:pPr>
      <w:proofErr w:type="gramStart"/>
      <w:r>
        <w:t>Территориальное  управление</w:t>
      </w:r>
      <w:proofErr w:type="gramEnd"/>
      <w:r>
        <w:t xml:space="preserve">  (Межрегиональное  территориальное  управление)</w:t>
      </w:r>
    </w:p>
    <w:p w:rsidR="005F2295" w:rsidRDefault="005F2295">
      <w:pPr>
        <w:pStyle w:val="ConsPlusNonformat"/>
        <w:jc w:val="both"/>
      </w:pPr>
      <w:r>
        <w:t>Федерального агентства по управлению государственным имуществом в _________</w:t>
      </w:r>
    </w:p>
    <w:p w:rsidR="005F2295" w:rsidRDefault="005F2295">
      <w:pPr>
        <w:pStyle w:val="ConsPlusNonformat"/>
        <w:jc w:val="both"/>
      </w:pPr>
      <w:proofErr w:type="gramStart"/>
      <w:r>
        <w:t>в  лице</w:t>
      </w:r>
      <w:proofErr w:type="gramEnd"/>
      <w:r>
        <w:t xml:space="preserve">  руководителя  территориального  органа  Федерального  агентства по</w:t>
      </w:r>
    </w:p>
    <w:p w:rsidR="005F2295" w:rsidRDefault="005F2295">
      <w:pPr>
        <w:pStyle w:val="ConsPlusNonformat"/>
        <w:jc w:val="both"/>
      </w:pPr>
      <w:r>
        <w:t>управлению государственным имуществом ______________ (ФИО), действующего на</w:t>
      </w:r>
    </w:p>
    <w:p w:rsidR="005F2295" w:rsidRDefault="005F2295">
      <w:pPr>
        <w:pStyle w:val="ConsPlusNonformat"/>
        <w:jc w:val="both"/>
      </w:pPr>
      <w:r>
        <w:t>основании ____________, сдало, а акционерное общество "____________" в лице</w:t>
      </w:r>
    </w:p>
    <w:p w:rsidR="005F2295" w:rsidRDefault="005F2295">
      <w:pPr>
        <w:pStyle w:val="ConsPlusNonformat"/>
        <w:jc w:val="both"/>
      </w:pPr>
      <w:r>
        <w:t>генерального директора _________, действующего на основании Устава, приняло</w:t>
      </w:r>
    </w:p>
    <w:p w:rsidR="005F2295" w:rsidRDefault="005F2295">
      <w:pPr>
        <w:pStyle w:val="ConsPlusNonformat"/>
        <w:jc w:val="both"/>
      </w:pPr>
      <w:r>
        <w:t>подлежащий     приватизации     имущественный     комплекс     федерального</w:t>
      </w:r>
    </w:p>
    <w:p w:rsidR="005F2295" w:rsidRDefault="005F2295">
      <w:pPr>
        <w:pStyle w:val="ConsPlusNonformat"/>
        <w:jc w:val="both"/>
      </w:pPr>
      <w:r>
        <w:t>государственного унитарного предприятия "____________" в следующем составе:</w:t>
      </w:r>
    </w:p>
    <w:p w:rsidR="005F2295" w:rsidRDefault="005F2295">
      <w:pPr>
        <w:pStyle w:val="ConsPlusNonformat"/>
        <w:jc w:val="both"/>
      </w:pPr>
    </w:p>
    <w:p w:rsidR="005F2295" w:rsidRDefault="005F2295">
      <w:pPr>
        <w:pStyle w:val="ConsPlusNonformat"/>
        <w:jc w:val="both"/>
      </w:pPr>
      <w:bookmarkStart w:id="85" w:name="P1704"/>
      <w:bookmarkEnd w:id="85"/>
      <w:r>
        <w:t xml:space="preserve">    1. Основные средства</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814"/>
        <w:gridCol w:w="340"/>
        <w:gridCol w:w="794"/>
        <w:gridCol w:w="623"/>
        <w:gridCol w:w="850"/>
        <w:gridCol w:w="398"/>
        <w:gridCol w:w="397"/>
        <w:gridCol w:w="792"/>
        <w:gridCol w:w="680"/>
        <w:gridCol w:w="454"/>
        <w:gridCol w:w="709"/>
        <w:gridCol w:w="708"/>
      </w:tblGrid>
      <w:tr w:rsidR="005F2295">
        <w:tc>
          <w:tcPr>
            <w:tcW w:w="510" w:type="dxa"/>
          </w:tcPr>
          <w:p w:rsidR="005F2295" w:rsidRDefault="005F2295">
            <w:pPr>
              <w:pStyle w:val="ConsPlusNormal"/>
              <w:jc w:val="center"/>
            </w:pPr>
            <w:r>
              <w:t>N п/п</w:t>
            </w:r>
          </w:p>
        </w:tc>
        <w:tc>
          <w:tcPr>
            <w:tcW w:w="1814" w:type="dxa"/>
          </w:tcPr>
          <w:p w:rsidR="005F2295" w:rsidRDefault="005F2295">
            <w:pPr>
              <w:pStyle w:val="ConsPlusNormal"/>
              <w:jc w:val="center"/>
            </w:pPr>
            <w:r>
              <w:t>Адрес (местоположение), назначение, краткая характеристика с указанием наличия обременения (аренда, залог, сервитут и т.д.)</w:t>
            </w:r>
          </w:p>
        </w:tc>
        <w:tc>
          <w:tcPr>
            <w:tcW w:w="1757" w:type="dxa"/>
            <w:gridSpan w:val="3"/>
          </w:tcPr>
          <w:p w:rsidR="005F2295" w:rsidRDefault="005F2295">
            <w:pPr>
              <w:pStyle w:val="ConsPlusNormal"/>
              <w:jc w:val="center"/>
            </w:pPr>
            <w:r>
              <w:t>Номер записи в ЕГРН о государственной регистрации права собственности Российской Федерации и права постоянного (бессрочного) пользования (при наличии)</w:t>
            </w:r>
          </w:p>
        </w:tc>
        <w:tc>
          <w:tcPr>
            <w:tcW w:w="850" w:type="dxa"/>
          </w:tcPr>
          <w:p w:rsidR="005F2295" w:rsidRDefault="005F2295">
            <w:pPr>
              <w:pStyle w:val="ConsPlusNormal"/>
              <w:jc w:val="center"/>
            </w:pPr>
            <w:r>
              <w:t>Кадастровый номер</w:t>
            </w:r>
          </w:p>
        </w:tc>
        <w:tc>
          <w:tcPr>
            <w:tcW w:w="1587" w:type="dxa"/>
            <w:gridSpan w:val="3"/>
          </w:tcPr>
          <w:p w:rsidR="005F2295" w:rsidRDefault="005F2295">
            <w:pPr>
              <w:pStyle w:val="ConsPlusNormal"/>
              <w:jc w:val="center"/>
            </w:pPr>
            <w:r>
              <w:t>Реестровый номер федерального имущества</w:t>
            </w:r>
          </w:p>
        </w:tc>
        <w:tc>
          <w:tcPr>
            <w:tcW w:w="1134" w:type="dxa"/>
            <w:gridSpan w:val="2"/>
          </w:tcPr>
          <w:p w:rsidR="005F2295" w:rsidRDefault="005F2295">
            <w:pPr>
              <w:pStyle w:val="ConsPlusNormal"/>
              <w:jc w:val="center"/>
            </w:pPr>
            <w:r>
              <w:t>Площадь, га</w:t>
            </w:r>
          </w:p>
        </w:tc>
        <w:tc>
          <w:tcPr>
            <w:tcW w:w="1417" w:type="dxa"/>
            <w:gridSpan w:val="2"/>
          </w:tcPr>
          <w:p w:rsidR="005F2295" w:rsidRDefault="005F2295">
            <w:pPr>
              <w:pStyle w:val="ConsPlusNormal"/>
              <w:jc w:val="center"/>
            </w:pPr>
            <w:r>
              <w:t>Кадастровая стоимость</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1814" w:type="dxa"/>
          </w:tcPr>
          <w:p w:rsidR="005F2295" w:rsidRDefault="005F2295">
            <w:pPr>
              <w:pStyle w:val="ConsPlusNormal"/>
              <w:jc w:val="center"/>
            </w:pPr>
            <w:r>
              <w:t>2</w:t>
            </w:r>
          </w:p>
        </w:tc>
        <w:tc>
          <w:tcPr>
            <w:tcW w:w="1757" w:type="dxa"/>
            <w:gridSpan w:val="3"/>
          </w:tcPr>
          <w:p w:rsidR="005F2295" w:rsidRDefault="005F2295">
            <w:pPr>
              <w:pStyle w:val="ConsPlusNormal"/>
              <w:jc w:val="center"/>
            </w:pPr>
            <w:r>
              <w:t>3</w:t>
            </w:r>
          </w:p>
        </w:tc>
        <w:tc>
          <w:tcPr>
            <w:tcW w:w="850" w:type="dxa"/>
          </w:tcPr>
          <w:p w:rsidR="005F2295" w:rsidRDefault="005F2295">
            <w:pPr>
              <w:pStyle w:val="ConsPlusNormal"/>
              <w:jc w:val="center"/>
            </w:pPr>
            <w:r>
              <w:t>4</w:t>
            </w:r>
          </w:p>
        </w:tc>
        <w:tc>
          <w:tcPr>
            <w:tcW w:w="1587" w:type="dxa"/>
            <w:gridSpan w:val="3"/>
          </w:tcPr>
          <w:p w:rsidR="005F2295" w:rsidRDefault="005F2295">
            <w:pPr>
              <w:pStyle w:val="ConsPlusNormal"/>
            </w:pPr>
          </w:p>
        </w:tc>
        <w:tc>
          <w:tcPr>
            <w:tcW w:w="1134" w:type="dxa"/>
            <w:gridSpan w:val="2"/>
          </w:tcPr>
          <w:p w:rsidR="005F2295" w:rsidRDefault="005F2295">
            <w:pPr>
              <w:pStyle w:val="ConsPlusNormal"/>
              <w:jc w:val="center"/>
            </w:pPr>
            <w:r>
              <w:t>5</w:t>
            </w:r>
          </w:p>
        </w:tc>
        <w:tc>
          <w:tcPr>
            <w:tcW w:w="1417" w:type="dxa"/>
            <w:gridSpan w:val="2"/>
          </w:tcPr>
          <w:p w:rsidR="005F2295" w:rsidRDefault="005F2295">
            <w:pPr>
              <w:pStyle w:val="ConsPlusNormal"/>
              <w:jc w:val="center"/>
            </w:pPr>
            <w:r>
              <w:t>6</w:t>
            </w:r>
          </w:p>
        </w:tc>
      </w:tr>
      <w:tr w:rsidR="005F2295">
        <w:tc>
          <w:tcPr>
            <w:tcW w:w="9069" w:type="dxa"/>
            <w:gridSpan w:val="13"/>
          </w:tcPr>
          <w:p w:rsidR="005F2295" w:rsidRDefault="005F2295">
            <w:pPr>
              <w:pStyle w:val="ConsPlusNormal"/>
              <w:ind w:left="1132"/>
            </w:pPr>
            <w:r>
              <w:t>1. Объекты недвижимого имущества</w:t>
            </w:r>
          </w:p>
        </w:tc>
      </w:tr>
      <w:tr w:rsidR="005F2295">
        <w:tc>
          <w:tcPr>
            <w:tcW w:w="9069" w:type="dxa"/>
            <w:gridSpan w:val="13"/>
          </w:tcPr>
          <w:p w:rsidR="005F2295" w:rsidRDefault="005F2295">
            <w:pPr>
              <w:pStyle w:val="ConsPlusNormal"/>
            </w:pPr>
            <w:r>
              <w:lastRenderedPageBreak/>
              <w:t>1.1. Земельный участок</w:t>
            </w:r>
          </w:p>
        </w:tc>
      </w:tr>
      <w:tr w:rsidR="005F2295">
        <w:tc>
          <w:tcPr>
            <w:tcW w:w="510" w:type="dxa"/>
            <w:vAlign w:val="bottom"/>
          </w:tcPr>
          <w:p w:rsidR="005F2295" w:rsidRDefault="005F2295">
            <w:pPr>
              <w:pStyle w:val="ConsPlusNormal"/>
            </w:pPr>
          </w:p>
        </w:tc>
        <w:tc>
          <w:tcPr>
            <w:tcW w:w="1814" w:type="dxa"/>
            <w:vAlign w:val="bottom"/>
          </w:tcPr>
          <w:p w:rsidR="005F2295" w:rsidRDefault="005F2295">
            <w:pPr>
              <w:pStyle w:val="ConsPlusNormal"/>
            </w:pPr>
          </w:p>
        </w:tc>
        <w:tc>
          <w:tcPr>
            <w:tcW w:w="1757" w:type="dxa"/>
            <w:gridSpan w:val="3"/>
            <w:vAlign w:val="bottom"/>
          </w:tcPr>
          <w:p w:rsidR="005F2295" w:rsidRDefault="005F2295">
            <w:pPr>
              <w:pStyle w:val="ConsPlusNormal"/>
            </w:pPr>
          </w:p>
        </w:tc>
        <w:tc>
          <w:tcPr>
            <w:tcW w:w="850" w:type="dxa"/>
            <w:vAlign w:val="bottom"/>
          </w:tcPr>
          <w:p w:rsidR="005F2295" w:rsidRDefault="005F2295">
            <w:pPr>
              <w:pStyle w:val="ConsPlusNormal"/>
            </w:pPr>
          </w:p>
        </w:tc>
        <w:tc>
          <w:tcPr>
            <w:tcW w:w="1587" w:type="dxa"/>
            <w:gridSpan w:val="3"/>
          </w:tcPr>
          <w:p w:rsidR="005F2295" w:rsidRDefault="005F2295">
            <w:pPr>
              <w:pStyle w:val="ConsPlusNormal"/>
            </w:pPr>
          </w:p>
        </w:tc>
        <w:tc>
          <w:tcPr>
            <w:tcW w:w="1134" w:type="dxa"/>
            <w:gridSpan w:val="2"/>
            <w:vAlign w:val="bottom"/>
          </w:tcPr>
          <w:p w:rsidR="005F2295" w:rsidRDefault="005F2295">
            <w:pPr>
              <w:pStyle w:val="ConsPlusNormal"/>
            </w:pPr>
          </w:p>
        </w:tc>
        <w:tc>
          <w:tcPr>
            <w:tcW w:w="1417" w:type="dxa"/>
            <w:gridSpan w:val="2"/>
            <w:vAlign w:val="bottom"/>
          </w:tcPr>
          <w:p w:rsidR="005F2295" w:rsidRDefault="005F2295">
            <w:pPr>
              <w:pStyle w:val="ConsPlusNormal"/>
            </w:pPr>
          </w:p>
        </w:tc>
      </w:tr>
      <w:tr w:rsidR="005F2295">
        <w:tc>
          <w:tcPr>
            <w:tcW w:w="9069" w:type="dxa"/>
            <w:gridSpan w:val="13"/>
            <w:vAlign w:val="center"/>
          </w:tcPr>
          <w:p w:rsidR="005F2295" w:rsidRDefault="005F2295">
            <w:pPr>
              <w:pStyle w:val="ConsPlusNormal"/>
              <w:jc w:val="center"/>
            </w:pPr>
            <w:r>
              <w:t xml:space="preserve">1.1.1. Здания (помещения в зданиях), сооружения, расположенные на земельном участке с кадастровым номером ________ </w:t>
            </w:r>
            <w:hyperlink w:anchor="P2472">
              <w:r>
                <w:rPr>
                  <w:color w:val="0000FF"/>
                </w:rPr>
                <w:t>&lt;1&gt;</w:t>
              </w:r>
            </w:hyperlink>
          </w:p>
        </w:tc>
      </w:tr>
      <w:tr w:rsidR="005F2295">
        <w:tc>
          <w:tcPr>
            <w:tcW w:w="510" w:type="dxa"/>
          </w:tcPr>
          <w:p w:rsidR="005F2295" w:rsidRDefault="005F2295">
            <w:pPr>
              <w:pStyle w:val="ConsPlusNormal"/>
              <w:jc w:val="center"/>
            </w:pPr>
            <w:r>
              <w:t>N п/п</w:t>
            </w:r>
          </w:p>
        </w:tc>
        <w:tc>
          <w:tcPr>
            <w:tcW w:w="1814" w:type="dxa"/>
          </w:tcPr>
          <w:p w:rsidR="005F2295" w:rsidRDefault="005F2295">
            <w:pPr>
              <w:pStyle w:val="ConsPlusNormal"/>
              <w:jc w:val="center"/>
            </w:pPr>
            <w:r>
              <w:t>Наименование, назначение, краткая характеристика, (площадь, этажность, подземная этажность (для помещений - этаж, номер на этаже, площадь) с указанием наличия обременения (аренда, залог и т.д.))</w:t>
            </w:r>
          </w:p>
        </w:tc>
        <w:tc>
          <w:tcPr>
            <w:tcW w:w="1134" w:type="dxa"/>
            <w:gridSpan w:val="2"/>
          </w:tcPr>
          <w:p w:rsidR="005F2295" w:rsidRDefault="005F2295">
            <w:pPr>
              <w:pStyle w:val="ConsPlusNormal"/>
              <w:jc w:val="center"/>
            </w:pPr>
            <w:r>
              <w:t>Адрес (месторасположение)</w:t>
            </w:r>
          </w:p>
        </w:tc>
        <w:tc>
          <w:tcPr>
            <w:tcW w:w="1871" w:type="dxa"/>
            <w:gridSpan w:val="3"/>
          </w:tcPr>
          <w:p w:rsidR="005F2295" w:rsidRDefault="005F2295">
            <w:pPr>
              <w:pStyle w:val="ConsPlusNormal"/>
              <w:jc w:val="center"/>
            </w:pPr>
            <w:r>
              <w:t>Сведения о государственной регистрации прав (номер записи в ЕГРН о государственной регистрации права хозяйственного ведения предприятия и государственной регистрации права собственности Российской Федерации)</w:t>
            </w:r>
          </w:p>
        </w:tc>
        <w:tc>
          <w:tcPr>
            <w:tcW w:w="1189" w:type="dxa"/>
            <w:gridSpan w:val="2"/>
          </w:tcPr>
          <w:p w:rsidR="005F2295" w:rsidRDefault="005F2295">
            <w:pPr>
              <w:pStyle w:val="ConsPlusNormal"/>
              <w:jc w:val="center"/>
            </w:pPr>
            <w:r>
              <w:t>Кадастровый номер (условный номер)</w:t>
            </w:r>
          </w:p>
        </w:tc>
        <w:tc>
          <w:tcPr>
            <w:tcW w:w="1134" w:type="dxa"/>
            <w:gridSpan w:val="2"/>
          </w:tcPr>
          <w:p w:rsidR="005F2295" w:rsidRDefault="005F2295">
            <w:pPr>
              <w:pStyle w:val="ConsPlusNormal"/>
              <w:jc w:val="center"/>
            </w:pPr>
            <w:r>
              <w:t>Реестровый номер федерального имущества</w:t>
            </w:r>
          </w:p>
        </w:tc>
        <w:tc>
          <w:tcPr>
            <w:tcW w:w="1417" w:type="dxa"/>
            <w:gridSpan w:val="2"/>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1814" w:type="dxa"/>
          </w:tcPr>
          <w:p w:rsidR="005F2295" w:rsidRDefault="005F2295">
            <w:pPr>
              <w:pStyle w:val="ConsPlusNormal"/>
              <w:jc w:val="center"/>
            </w:pPr>
            <w:r>
              <w:t>2</w:t>
            </w:r>
          </w:p>
        </w:tc>
        <w:tc>
          <w:tcPr>
            <w:tcW w:w="1134" w:type="dxa"/>
            <w:gridSpan w:val="2"/>
          </w:tcPr>
          <w:p w:rsidR="005F2295" w:rsidRDefault="005F2295">
            <w:pPr>
              <w:pStyle w:val="ConsPlusNormal"/>
            </w:pPr>
          </w:p>
        </w:tc>
        <w:tc>
          <w:tcPr>
            <w:tcW w:w="1871" w:type="dxa"/>
            <w:gridSpan w:val="3"/>
          </w:tcPr>
          <w:p w:rsidR="005F2295" w:rsidRDefault="005F2295">
            <w:pPr>
              <w:pStyle w:val="ConsPlusNormal"/>
              <w:jc w:val="center"/>
            </w:pPr>
            <w:r>
              <w:t>3</w:t>
            </w:r>
          </w:p>
        </w:tc>
        <w:tc>
          <w:tcPr>
            <w:tcW w:w="1189" w:type="dxa"/>
            <w:gridSpan w:val="2"/>
          </w:tcPr>
          <w:p w:rsidR="005F2295" w:rsidRDefault="005F2295">
            <w:pPr>
              <w:pStyle w:val="ConsPlusNormal"/>
            </w:pPr>
          </w:p>
        </w:tc>
        <w:tc>
          <w:tcPr>
            <w:tcW w:w="1134" w:type="dxa"/>
            <w:gridSpan w:val="2"/>
          </w:tcPr>
          <w:p w:rsidR="005F2295" w:rsidRDefault="005F2295">
            <w:pPr>
              <w:pStyle w:val="ConsPlusNormal"/>
              <w:jc w:val="center"/>
            </w:pPr>
            <w:r>
              <w:t>4</w:t>
            </w:r>
          </w:p>
        </w:tc>
        <w:tc>
          <w:tcPr>
            <w:tcW w:w="1417" w:type="dxa"/>
            <w:gridSpan w:val="2"/>
          </w:tcPr>
          <w:p w:rsidR="005F2295" w:rsidRDefault="005F2295">
            <w:pPr>
              <w:pStyle w:val="ConsPlusNormal"/>
              <w:jc w:val="center"/>
            </w:pPr>
            <w:r>
              <w:t>5</w:t>
            </w:r>
          </w:p>
        </w:tc>
      </w:tr>
      <w:tr w:rsidR="005F2295">
        <w:tc>
          <w:tcPr>
            <w:tcW w:w="510" w:type="dxa"/>
          </w:tcPr>
          <w:p w:rsidR="005F2295" w:rsidRDefault="005F2295">
            <w:pPr>
              <w:pStyle w:val="ConsPlusNormal"/>
              <w:jc w:val="center"/>
            </w:pPr>
            <w:r>
              <w:t>1</w:t>
            </w:r>
          </w:p>
        </w:tc>
        <w:tc>
          <w:tcPr>
            <w:tcW w:w="1814" w:type="dxa"/>
            <w:vAlign w:val="bottom"/>
          </w:tcPr>
          <w:p w:rsidR="005F2295" w:rsidRDefault="005F2295">
            <w:pPr>
              <w:pStyle w:val="ConsPlusNormal"/>
            </w:pPr>
          </w:p>
        </w:tc>
        <w:tc>
          <w:tcPr>
            <w:tcW w:w="1134" w:type="dxa"/>
            <w:gridSpan w:val="2"/>
          </w:tcPr>
          <w:p w:rsidR="005F2295" w:rsidRDefault="005F2295">
            <w:pPr>
              <w:pStyle w:val="ConsPlusNormal"/>
            </w:pPr>
          </w:p>
        </w:tc>
        <w:tc>
          <w:tcPr>
            <w:tcW w:w="1871" w:type="dxa"/>
            <w:gridSpan w:val="3"/>
            <w:vAlign w:val="bottom"/>
          </w:tcPr>
          <w:p w:rsidR="005F2295" w:rsidRDefault="005F2295">
            <w:pPr>
              <w:pStyle w:val="ConsPlusNormal"/>
            </w:pPr>
          </w:p>
        </w:tc>
        <w:tc>
          <w:tcPr>
            <w:tcW w:w="1189" w:type="dxa"/>
            <w:gridSpan w:val="2"/>
          </w:tcPr>
          <w:p w:rsidR="005F2295" w:rsidRDefault="005F2295">
            <w:pPr>
              <w:pStyle w:val="ConsPlusNormal"/>
            </w:pPr>
          </w:p>
        </w:tc>
        <w:tc>
          <w:tcPr>
            <w:tcW w:w="1134" w:type="dxa"/>
            <w:gridSpan w:val="2"/>
            <w:vAlign w:val="bottom"/>
          </w:tcPr>
          <w:p w:rsidR="005F2295" w:rsidRDefault="005F2295">
            <w:pPr>
              <w:pStyle w:val="ConsPlusNormal"/>
            </w:pPr>
          </w:p>
        </w:tc>
        <w:tc>
          <w:tcPr>
            <w:tcW w:w="1417" w:type="dxa"/>
            <w:gridSpan w:val="2"/>
            <w:vAlign w:val="bottom"/>
          </w:tcPr>
          <w:p w:rsidR="005F2295" w:rsidRDefault="005F2295">
            <w:pPr>
              <w:pStyle w:val="ConsPlusNormal"/>
            </w:pPr>
          </w:p>
        </w:tc>
      </w:tr>
      <w:tr w:rsidR="005F2295">
        <w:tc>
          <w:tcPr>
            <w:tcW w:w="510" w:type="dxa"/>
          </w:tcPr>
          <w:p w:rsidR="005F2295" w:rsidRDefault="005F2295">
            <w:pPr>
              <w:pStyle w:val="ConsPlusNormal"/>
              <w:jc w:val="center"/>
            </w:pPr>
            <w:r>
              <w:t>2</w:t>
            </w:r>
          </w:p>
        </w:tc>
        <w:tc>
          <w:tcPr>
            <w:tcW w:w="1814" w:type="dxa"/>
            <w:vAlign w:val="bottom"/>
          </w:tcPr>
          <w:p w:rsidR="005F2295" w:rsidRDefault="005F2295">
            <w:pPr>
              <w:pStyle w:val="ConsPlusNormal"/>
            </w:pPr>
          </w:p>
        </w:tc>
        <w:tc>
          <w:tcPr>
            <w:tcW w:w="1134" w:type="dxa"/>
            <w:gridSpan w:val="2"/>
          </w:tcPr>
          <w:p w:rsidR="005F2295" w:rsidRDefault="005F2295">
            <w:pPr>
              <w:pStyle w:val="ConsPlusNormal"/>
            </w:pPr>
          </w:p>
        </w:tc>
        <w:tc>
          <w:tcPr>
            <w:tcW w:w="1871" w:type="dxa"/>
            <w:gridSpan w:val="3"/>
            <w:vAlign w:val="bottom"/>
          </w:tcPr>
          <w:p w:rsidR="005F2295" w:rsidRDefault="005F2295">
            <w:pPr>
              <w:pStyle w:val="ConsPlusNormal"/>
            </w:pPr>
          </w:p>
        </w:tc>
        <w:tc>
          <w:tcPr>
            <w:tcW w:w="1189" w:type="dxa"/>
            <w:gridSpan w:val="2"/>
          </w:tcPr>
          <w:p w:rsidR="005F2295" w:rsidRDefault="005F2295">
            <w:pPr>
              <w:pStyle w:val="ConsPlusNormal"/>
            </w:pPr>
          </w:p>
        </w:tc>
        <w:tc>
          <w:tcPr>
            <w:tcW w:w="1134" w:type="dxa"/>
            <w:gridSpan w:val="2"/>
            <w:vAlign w:val="bottom"/>
          </w:tcPr>
          <w:p w:rsidR="005F2295" w:rsidRDefault="005F2295">
            <w:pPr>
              <w:pStyle w:val="ConsPlusNormal"/>
            </w:pPr>
          </w:p>
        </w:tc>
        <w:tc>
          <w:tcPr>
            <w:tcW w:w="1417" w:type="dxa"/>
            <w:gridSpan w:val="2"/>
            <w:vAlign w:val="bottom"/>
          </w:tcPr>
          <w:p w:rsidR="005F2295" w:rsidRDefault="005F2295">
            <w:pPr>
              <w:pStyle w:val="ConsPlusNormal"/>
            </w:pPr>
          </w:p>
        </w:tc>
      </w:tr>
      <w:tr w:rsidR="005F2295">
        <w:tc>
          <w:tcPr>
            <w:tcW w:w="510" w:type="dxa"/>
          </w:tcPr>
          <w:p w:rsidR="005F2295" w:rsidRDefault="005F2295">
            <w:pPr>
              <w:pStyle w:val="ConsPlusNormal"/>
              <w:jc w:val="center"/>
            </w:pPr>
            <w:r>
              <w:t>3</w:t>
            </w:r>
          </w:p>
        </w:tc>
        <w:tc>
          <w:tcPr>
            <w:tcW w:w="1814" w:type="dxa"/>
            <w:vAlign w:val="bottom"/>
          </w:tcPr>
          <w:p w:rsidR="005F2295" w:rsidRDefault="005F2295">
            <w:pPr>
              <w:pStyle w:val="ConsPlusNormal"/>
            </w:pPr>
          </w:p>
        </w:tc>
        <w:tc>
          <w:tcPr>
            <w:tcW w:w="1134" w:type="dxa"/>
            <w:gridSpan w:val="2"/>
          </w:tcPr>
          <w:p w:rsidR="005F2295" w:rsidRDefault="005F2295">
            <w:pPr>
              <w:pStyle w:val="ConsPlusNormal"/>
            </w:pPr>
          </w:p>
        </w:tc>
        <w:tc>
          <w:tcPr>
            <w:tcW w:w="1871" w:type="dxa"/>
            <w:gridSpan w:val="3"/>
            <w:vAlign w:val="bottom"/>
          </w:tcPr>
          <w:p w:rsidR="005F2295" w:rsidRDefault="005F2295">
            <w:pPr>
              <w:pStyle w:val="ConsPlusNormal"/>
            </w:pPr>
          </w:p>
        </w:tc>
        <w:tc>
          <w:tcPr>
            <w:tcW w:w="1189" w:type="dxa"/>
            <w:gridSpan w:val="2"/>
          </w:tcPr>
          <w:p w:rsidR="005F2295" w:rsidRDefault="005F2295">
            <w:pPr>
              <w:pStyle w:val="ConsPlusNormal"/>
            </w:pPr>
          </w:p>
        </w:tc>
        <w:tc>
          <w:tcPr>
            <w:tcW w:w="1134" w:type="dxa"/>
            <w:gridSpan w:val="2"/>
            <w:vAlign w:val="bottom"/>
          </w:tcPr>
          <w:p w:rsidR="005F2295" w:rsidRDefault="005F2295">
            <w:pPr>
              <w:pStyle w:val="ConsPlusNormal"/>
            </w:pPr>
          </w:p>
        </w:tc>
        <w:tc>
          <w:tcPr>
            <w:tcW w:w="1417" w:type="dxa"/>
            <w:gridSpan w:val="2"/>
            <w:vAlign w:val="bottom"/>
          </w:tcPr>
          <w:p w:rsidR="005F2295" w:rsidRDefault="005F2295">
            <w:pPr>
              <w:pStyle w:val="ConsPlusNormal"/>
            </w:pPr>
          </w:p>
        </w:tc>
      </w:tr>
      <w:tr w:rsidR="005F2295">
        <w:tc>
          <w:tcPr>
            <w:tcW w:w="510" w:type="dxa"/>
          </w:tcPr>
          <w:p w:rsidR="005F2295" w:rsidRDefault="005F2295">
            <w:pPr>
              <w:pStyle w:val="ConsPlusNormal"/>
              <w:jc w:val="center"/>
            </w:pPr>
            <w:r>
              <w:t>N п/п</w:t>
            </w:r>
          </w:p>
        </w:tc>
        <w:tc>
          <w:tcPr>
            <w:tcW w:w="2154" w:type="dxa"/>
            <w:gridSpan w:val="2"/>
          </w:tcPr>
          <w:p w:rsidR="005F2295" w:rsidRDefault="005F2295">
            <w:pPr>
              <w:pStyle w:val="ConsPlusNormal"/>
              <w:jc w:val="center"/>
            </w:pPr>
            <w:r>
              <w:t>Адрес (местоположение), назначение, краткая характеристика с указанием наличия обременения (аренда, залог, сервитут и т.д.)</w:t>
            </w:r>
          </w:p>
        </w:tc>
        <w:tc>
          <w:tcPr>
            <w:tcW w:w="2267" w:type="dxa"/>
            <w:gridSpan w:val="3"/>
          </w:tcPr>
          <w:p w:rsidR="005F2295" w:rsidRDefault="005F2295">
            <w:pPr>
              <w:pStyle w:val="ConsPlusNormal"/>
              <w:jc w:val="center"/>
            </w:pPr>
            <w:r>
              <w:t>Номер записи в ЕГРН о государственной регистрации права собственности Российской Федерации и права постоянного (бессрочного) пользования (при наличии)</w:t>
            </w:r>
          </w:p>
        </w:tc>
        <w:tc>
          <w:tcPr>
            <w:tcW w:w="795" w:type="dxa"/>
            <w:gridSpan w:val="2"/>
          </w:tcPr>
          <w:p w:rsidR="005F2295" w:rsidRDefault="005F2295">
            <w:pPr>
              <w:pStyle w:val="ConsPlusNormal"/>
              <w:jc w:val="center"/>
            </w:pPr>
            <w:r>
              <w:t>Кадастровый номер</w:t>
            </w:r>
          </w:p>
        </w:tc>
        <w:tc>
          <w:tcPr>
            <w:tcW w:w="1472" w:type="dxa"/>
            <w:gridSpan w:val="2"/>
          </w:tcPr>
          <w:p w:rsidR="005F2295" w:rsidRDefault="005F2295">
            <w:pPr>
              <w:pStyle w:val="ConsPlusNormal"/>
              <w:jc w:val="center"/>
            </w:pPr>
            <w:r>
              <w:t>Реестровый номер федерального имущества</w:t>
            </w:r>
          </w:p>
        </w:tc>
        <w:tc>
          <w:tcPr>
            <w:tcW w:w="1163" w:type="dxa"/>
            <w:gridSpan w:val="2"/>
          </w:tcPr>
          <w:p w:rsidR="005F2295" w:rsidRDefault="005F2295">
            <w:pPr>
              <w:pStyle w:val="ConsPlusNormal"/>
              <w:jc w:val="center"/>
            </w:pPr>
            <w:r>
              <w:t>Площадь, га</w:t>
            </w:r>
          </w:p>
        </w:tc>
        <w:tc>
          <w:tcPr>
            <w:tcW w:w="708" w:type="dxa"/>
          </w:tcPr>
          <w:p w:rsidR="005F2295" w:rsidRDefault="005F2295">
            <w:pPr>
              <w:pStyle w:val="ConsPlusNormal"/>
              <w:jc w:val="center"/>
            </w:pPr>
            <w:r>
              <w:t>Кадастровая стоимость</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2154" w:type="dxa"/>
            <w:gridSpan w:val="2"/>
          </w:tcPr>
          <w:p w:rsidR="005F2295" w:rsidRDefault="005F2295">
            <w:pPr>
              <w:pStyle w:val="ConsPlusNormal"/>
              <w:jc w:val="center"/>
            </w:pPr>
            <w:r>
              <w:t>2</w:t>
            </w:r>
          </w:p>
        </w:tc>
        <w:tc>
          <w:tcPr>
            <w:tcW w:w="2267" w:type="dxa"/>
            <w:gridSpan w:val="3"/>
          </w:tcPr>
          <w:p w:rsidR="005F2295" w:rsidRDefault="005F2295">
            <w:pPr>
              <w:pStyle w:val="ConsPlusNormal"/>
              <w:jc w:val="center"/>
            </w:pPr>
            <w:r>
              <w:t>3</w:t>
            </w:r>
          </w:p>
        </w:tc>
        <w:tc>
          <w:tcPr>
            <w:tcW w:w="795" w:type="dxa"/>
            <w:gridSpan w:val="2"/>
          </w:tcPr>
          <w:p w:rsidR="005F2295" w:rsidRDefault="005F2295">
            <w:pPr>
              <w:pStyle w:val="ConsPlusNormal"/>
              <w:jc w:val="center"/>
            </w:pPr>
            <w:r>
              <w:t>4</w:t>
            </w:r>
          </w:p>
        </w:tc>
        <w:tc>
          <w:tcPr>
            <w:tcW w:w="1472" w:type="dxa"/>
            <w:gridSpan w:val="2"/>
          </w:tcPr>
          <w:p w:rsidR="005F2295" w:rsidRDefault="005F2295">
            <w:pPr>
              <w:pStyle w:val="ConsPlusNormal"/>
            </w:pPr>
          </w:p>
        </w:tc>
        <w:tc>
          <w:tcPr>
            <w:tcW w:w="1163" w:type="dxa"/>
            <w:gridSpan w:val="2"/>
          </w:tcPr>
          <w:p w:rsidR="005F2295" w:rsidRDefault="005F2295">
            <w:pPr>
              <w:pStyle w:val="ConsPlusNormal"/>
              <w:jc w:val="center"/>
            </w:pPr>
            <w:r>
              <w:t>5</w:t>
            </w:r>
          </w:p>
        </w:tc>
        <w:tc>
          <w:tcPr>
            <w:tcW w:w="708" w:type="dxa"/>
          </w:tcPr>
          <w:p w:rsidR="005F2295" w:rsidRDefault="005F2295">
            <w:pPr>
              <w:pStyle w:val="ConsPlusNormal"/>
              <w:jc w:val="center"/>
            </w:pPr>
            <w:r>
              <w:t>6</w:t>
            </w:r>
          </w:p>
        </w:tc>
      </w:tr>
      <w:tr w:rsidR="005F2295">
        <w:tc>
          <w:tcPr>
            <w:tcW w:w="9069" w:type="dxa"/>
            <w:gridSpan w:val="13"/>
          </w:tcPr>
          <w:p w:rsidR="005F2295" w:rsidRDefault="005F2295">
            <w:pPr>
              <w:pStyle w:val="ConsPlusNormal"/>
            </w:pPr>
            <w:r>
              <w:t>1.2. Земельный участок</w:t>
            </w:r>
          </w:p>
        </w:tc>
      </w:tr>
      <w:tr w:rsidR="005F2295">
        <w:tc>
          <w:tcPr>
            <w:tcW w:w="510" w:type="dxa"/>
            <w:vAlign w:val="bottom"/>
          </w:tcPr>
          <w:p w:rsidR="005F2295" w:rsidRDefault="005F2295">
            <w:pPr>
              <w:pStyle w:val="ConsPlusNormal"/>
            </w:pPr>
          </w:p>
        </w:tc>
        <w:tc>
          <w:tcPr>
            <w:tcW w:w="2154" w:type="dxa"/>
            <w:gridSpan w:val="2"/>
            <w:vAlign w:val="bottom"/>
          </w:tcPr>
          <w:p w:rsidR="005F2295" w:rsidRDefault="005F2295">
            <w:pPr>
              <w:pStyle w:val="ConsPlusNormal"/>
            </w:pPr>
          </w:p>
        </w:tc>
        <w:tc>
          <w:tcPr>
            <w:tcW w:w="2267" w:type="dxa"/>
            <w:gridSpan w:val="3"/>
            <w:vAlign w:val="bottom"/>
          </w:tcPr>
          <w:p w:rsidR="005F2295" w:rsidRDefault="005F2295">
            <w:pPr>
              <w:pStyle w:val="ConsPlusNormal"/>
            </w:pPr>
          </w:p>
        </w:tc>
        <w:tc>
          <w:tcPr>
            <w:tcW w:w="795" w:type="dxa"/>
            <w:gridSpan w:val="2"/>
            <w:vAlign w:val="bottom"/>
          </w:tcPr>
          <w:p w:rsidR="005F2295" w:rsidRDefault="005F2295">
            <w:pPr>
              <w:pStyle w:val="ConsPlusNormal"/>
            </w:pPr>
          </w:p>
        </w:tc>
        <w:tc>
          <w:tcPr>
            <w:tcW w:w="1472" w:type="dxa"/>
            <w:gridSpan w:val="2"/>
          </w:tcPr>
          <w:p w:rsidR="005F2295" w:rsidRDefault="005F2295">
            <w:pPr>
              <w:pStyle w:val="ConsPlusNormal"/>
            </w:pPr>
          </w:p>
        </w:tc>
        <w:tc>
          <w:tcPr>
            <w:tcW w:w="1163" w:type="dxa"/>
            <w:gridSpan w:val="2"/>
            <w:vAlign w:val="bottom"/>
          </w:tcPr>
          <w:p w:rsidR="005F2295" w:rsidRDefault="005F2295">
            <w:pPr>
              <w:pStyle w:val="ConsPlusNormal"/>
            </w:pPr>
          </w:p>
        </w:tc>
        <w:tc>
          <w:tcPr>
            <w:tcW w:w="708" w:type="dxa"/>
            <w:vAlign w:val="bottom"/>
          </w:tcPr>
          <w:p w:rsidR="005F2295" w:rsidRDefault="005F2295">
            <w:pPr>
              <w:pStyle w:val="ConsPlusNormal"/>
            </w:pPr>
          </w:p>
        </w:tc>
      </w:tr>
      <w:tr w:rsidR="005F2295">
        <w:tc>
          <w:tcPr>
            <w:tcW w:w="9069" w:type="dxa"/>
            <w:gridSpan w:val="13"/>
            <w:vAlign w:val="center"/>
          </w:tcPr>
          <w:p w:rsidR="005F2295" w:rsidRDefault="005F2295">
            <w:pPr>
              <w:pStyle w:val="ConsPlusNormal"/>
              <w:jc w:val="center"/>
            </w:pPr>
            <w:r>
              <w:t>1.2.1. Здания (помещения в зданиях), сооружения, расположенные на земельном участке с кадастровым номером ___</w:t>
            </w:r>
          </w:p>
        </w:tc>
      </w:tr>
      <w:tr w:rsidR="005F2295">
        <w:tc>
          <w:tcPr>
            <w:tcW w:w="510" w:type="dxa"/>
          </w:tcPr>
          <w:p w:rsidR="005F2295" w:rsidRDefault="005F2295">
            <w:pPr>
              <w:pStyle w:val="ConsPlusNormal"/>
              <w:jc w:val="center"/>
            </w:pPr>
            <w:r>
              <w:t>N п/п</w:t>
            </w:r>
          </w:p>
        </w:tc>
        <w:tc>
          <w:tcPr>
            <w:tcW w:w="1814" w:type="dxa"/>
          </w:tcPr>
          <w:p w:rsidR="005F2295" w:rsidRDefault="005F2295">
            <w:pPr>
              <w:pStyle w:val="ConsPlusNormal"/>
              <w:jc w:val="center"/>
            </w:pPr>
            <w:r>
              <w:t xml:space="preserve">Наименование, назначение, краткая </w:t>
            </w:r>
            <w:r>
              <w:lastRenderedPageBreak/>
              <w:t>характеристика, (площадь, этажность, подземная этажность (для помещений - этаж, номер на этаже, площадь) с указанием наличия обременения (аренда, залог и т.д.))</w:t>
            </w:r>
          </w:p>
        </w:tc>
        <w:tc>
          <w:tcPr>
            <w:tcW w:w="1134" w:type="dxa"/>
            <w:gridSpan w:val="2"/>
          </w:tcPr>
          <w:p w:rsidR="005F2295" w:rsidRDefault="005F2295">
            <w:pPr>
              <w:pStyle w:val="ConsPlusNormal"/>
              <w:jc w:val="center"/>
            </w:pPr>
            <w:r>
              <w:lastRenderedPageBreak/>
              <w:t>Адрес (месторасположени</w:t>
            </w:r>
            <w:r>
              <w:lastRenderedPageBreak/>
              <w:t>е)</w:t>
            </w:r>
          </w:p>
        </w:tc>
        <w:tc>
          <w:tcPr>
            <w:tcW w:w="1871" w:type="dxa"/>
            <w:gridSpan w:val="3"/>
          </w:tcPr>
          <w:p w:rsidR="005F2295" w:rsidRDefault="005F2295">
            <w:pPr>
              <w:pStyle w:val="ConsPlusNormal"/>
              <w:jc w:val="center"/>
            </w:pPr>
            <w:r>
              <w:lastRenderedPageBreak/>
              <w:t xml:space="preserve">Сведения о государственной регистрации прав </w:t>
            </w:r>
            <w:r>
              <w:lastRenderedPageBreak/>
              <w:t>(номер записи в ЕГРН о государственной регистрации права хозяйственного ведения предприятия и государственной регистрации права собственности Российской Федерации)</w:t>
            </w:r>
          </w:p>
        </w:tc>
        <w:tc>
          <w:tcPr>
            <w:tcW w:w="1189" w:type="dxa"/>
            <w:gridSpan w:val="2"/>
          </w:tcPr>
          <w:p w:rsidR="005F2295" w:rsidRDefault="005F2295">
            <w:pPr>
              <w:pStyle w:val="ConsPlusNormal"/>
              <w:jc w:val="center"/>
            </w:pPr>
            <w:r>
              <w:lastRenderedPageBreak/>
              <w:t xml:space="preserve">Кадастровый номер (условный </w:t>
            </w:r>
            <w:r>
              <w:lastRenderedPageBreak/>
              <w:t>номер)</w:t>
            </w:r>
          </w:p>
        </w:tc>
        <w:tc>
          <w:tcPr>
            <w:tcW w:w="1134" w:type="dxa"/>
            <w:gridSpan w:val="2"/>
          </w:tcPr>
          <w:p w:rsidR="005F2295" w:rsidRDefault="005F2295">
            <w:pPr>
              <w:pStyle w:val="ConsPlusNormal"/>
              <w:jc w:val="center"/>
            </w:pPr>
            <w:r>
              <w:lastRenderedPageBreak/>
              <w:t>Реестровый номер федераль</w:t>
            </w:r>
            <w:r>
              <w:lastRenderedPageBreak/>
              <w:t>ного имущества</w:t>
            </w:r>
          </w:p>
        </w:tc>
        <w:tc>
          <w:tcPr>
            <w:tcW w:w="1417" w:type="dxa"/>
            <w:gridSpan w:val="2"/>
          </w:tcPr>
          <w:p w:rsidR="005F2295" w:rsidRDefault="005F2295">
            <w:pPr>
              <w:pStyle w:val="ConsPlusNormal"/>
              <w:jc w:val="center"/>
            </w:pPr>
            <w:r>
              <w:lastRenderedPageBreak/>
              <w:t>Стоимость по промежуточному балансу</w:t>
            </w:r>
          </w:p>
          <w:p w:rsidR="005F2295" w:rsidRDefault="005F2295">
            <w:pPr>
              <w:pStyle w:val="ConsPlusNormal"/>
              <w:jc w:val="center"/>
            </w:pPr>
            <w:r>
              <w:lastRenderedPageBreak/>
              <w:t>на 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lastRenderedPageBreak/>
              <w:t>1</w:t>
            </w:r>
          </w:p>
        </w:tc>
        <w:tc>
          <w:tcPr>
            <w:tcW w:w="1814" w:type="dxa"/>
          </w:tcPr>
          <w:p w:rsidR="005F2295" w:rsidRDefault="005F2295">
            <w:pPr>
              <w:pStyle w:val="ConsPlusNormal"/>
              <w:jc w:val="center"/>
            </w:pPr>
            <w:r>
              <w:t>2</w:t>
            </w:r>
          </w:p>
        </w:tc>
        <w:tc>
          <w:tcPr>
            <w:tcW w:w="1134" w:type="dxa"/>
            <w:gridSpan w:val="2"/>
          </w:tcPr>
          <w:p w:rsidR="005F2295" w:rsidRDefault="005F2295">
            <w:pPr>
              <w:pStyle w:val="ConsPlusNormal"/>
            </w:pPr>
          </w:p>
        </w:tc>
        <w:tc>
          <w:tcPr>
            <w:tcW w:w="1871" w:type="dxa"/>
            <w:gridSpan w:val="3"/>
          </w:tcPr>
          <w:p w:rsidR="005F2295" w:rsidRDefault="005F2295">
            <w:pPr>
              <w:pStyle w:val="ConsPlusNormal"/>
              <w:jc w:val="center"/>
            </w:pPr>
            <w:r>
              <w:t>3</w:t>
            </w:r>
          </w:p>
        </w:tc>
        <w:tc>
          <w:tcPr>
            <w:tcW w:w="1189" w:type="dxa"/>
            <w:gridSpan w:val="2"/>
          </w:tcPr>
          <w:p w:rsidR="005F2295" w:rsidRDefault="005F2295">
            <w:pPr>
              <w:pStyle w:val="ConsPlusNormal"/>
            </w:pPr>
          </w:p>
        </w:tc>
        <w:tc>
          <w:tcPr>
            <w:tcW w:w="1134" w:type="dxa"/>
            <w:gridSpan w:val="2"/>
          </w:tcPr>
          <w:p w:rsidR="005F2295" w:rsidRDefault="005F2295">
            <w:pPr>
              <w:pStyle w:val="ConsPlusNormal"/>
              <w:jc w:val="center"/>
            </w:pPr>
            <w:r>
              <w:t>4</w:t>
            </w:r>
          </w:p>
        </w:tc>
        <w:tc>
          <w:tcPr>
            <w:tcW w:w="1417" w:type="dxa"/>
            <w:gridSpan w:val="2"/>
          </w:tcPr>
          <w:p w:rsidR="005F2295" w:rsidRDefault="005F2295">
            <w:pPr>
              <w:pStyle w:val="ConsPlusNormal"/>
              <w:jc w:val="center"/>
            </w:pPr>
            <w:r>
              <w:t>5</w:t>
            </w:r>
          </w:p>
        </w:tc>
      </w:tr>
      <w:tr w:rsidR="005F2295">
        <w:tc>
          <w:tcPr>
            <w:tcW w:w="510" w:type="dxa"/>
          </w:tcPr>
          <w:p w:rsidR="005F2295" w:rsidRDefault="005F2295">
            <w:pPr>
              <w:pStyle w:val="ConsPlusNormal"/>
              <w:jc w:val="center"/>
            </w:pPr>
            <w:r>
              <w:t>1</w:t>
            </w:r>
          </w:p>
        </w:tc>
        <w:tc>
          <w:tcPr>
            <w:tcW w:w="1814" w:type="dxa"/>
            <w:vAlign w:val="bottom"/>
          </w:tcPr>
          <w:p w:rsidR="005F2295" w:rsidRDefault="005F2295">
            <w:pPr>
              <w:pStyle w:val="ConsPlusNormal"/>
            </w:pPr>
          </w:p>
        </w:tc>
        <w:tc>
          <w:tcPr>
            <w:tcW w:w="1134" w:type="dxa"/>
            <w:gridSpan w:val="2"/>
          </w:tcPr>
          <w:p w:rsidR="005F2295" w:rsidRDefault="005F2295">
            <w:pPr>
              <w:pStyle w:val="ConsPlusNormal"/>
            </w:pPr>
          </w:p>
        </w:tc>
        <w:tc>
          <w:tcPr>
            <w:tcW w:w="1871" w:type="dxa"/>
            <w:gridSpan w:val="3"/>
            <w:vAlign w:val="bottom"/>
          </w:tcPr>
          <w:p w:rsidR="005F2295" w:rsidRDefault="005F2295">
            <w:pPr>
              <w:pStyle w:val="ConsPlusNormal"/>
            </w:pPr>
          </w:p>
        </w:tc>
        <w:tc>
          <w:tcPr>
            <w:tcW w:w="1189" w:type="dxa"/>
            <w:gridSpan w:val="2"/>
          </w:tcPr>
          <w:p w:rsidR="005F2295" w:rsidRDefault="005F2295">
            <w:pPr>
              <w:pStyle w:val="ConsPlusNormal"/>
            </w:pPr>
          </w:p>
        </w:tc>
        <w:tc>
          <w:tcPr>
            <w:tcW w:w="1134" w:type="dxa"/>
            <w:gridSpan w:val="2"/>
            <w:vAlign w:val="bottom"/>
          </w:tcPr>
          <w:p w:rsidR="005F2295" w:rsidRDefault="005F2295">
            <w:pPr>
              <w:pStyle w:val="ConsPlusNormal"/>
            </w:pPr>
          </w:p>
        </w:tc>
        <w:tc>
          <w:tcPr>
            <w:tcW w:w="1417" w:type="dxa"/>
            <w:gridSpan w:val="2"/>
            <w:vAlign w:val="bottom"/>
          </w:tcPr>
          <w:p w:rsidR="005F2295" w:rsidRDefault="005F2295">
            <w:pPr>
              <w:pStyle w:val="ConsPlusNormal"/>
            </w:pPr>
          </w:p>
        </w:tc>
      </w:tr>
      <w:tr w:rsidR="005F2295">
        <w:tc>
          <w:tcPr>
            <w:tcW w:w="510" w:type="dxa"/>
          </w:tcPr>
          <w:p w:rsidR="005F2295" w:rsidRDefault="005F2295">
            <w:pPr>
              <w:pStyle w:val="ConsPlusNormal"/>
              <w:jc w:val="center"/>
            </w:pPr>
            <w:r>
              <w:t>2</w:t>
            </w:r>
          </w:p>
        </w:tc>
        <w:tc>
          <w:tcPr>
            <w:tcW w:w="1814" w:type="dxa"/>
            <w:vAlign w:val="bottom"/>
          </w:tcPr>
          <w:p w:rsidR="005F2295" w:rsidRDefault="005F2295">
            <w:pPr>
              <w:pStyle w:val="ConsPlusNormal"/>
            </w:pPr>
          </w:p>
        </w:tc>
        <w:tc>
          <w:tcPr>
            <w:tcW w:w="1134" w:type="dxa"/>
            <w:gridSpan w:val="2"/>
          </w:tcPr>
          <w:p w:rsidR="005F2295" w:rsidRDefault="005F2295">
            <w:pPr>
              <w:pStyle w:val="ConsPlusNormal"/>
            </w:pPr>
          </w:p>
        </w:tc>
        <w:tc>
          <w:tcPr>
            <w:tcW w:w="1871" w:type="dxa"/>
            <w:gridSpan w:val="3"/>
            <w:vAlign w:val="bottom"/>
          </w:tcPr>
          <w:p w:rsidR="005F2295" w:rsidRDefault="005F2295">
            <w:pPr>
              <w:pStyle w:val="ConsPlusNormal"/>
            </w:pPr>
          </w:p>
        </w:tc>
        <w:tc>
          <w:tcPr>
            <w:tcW w:w="1189" w:type="dxa"/>
            <w:gridSpan w:val="2"/>
          </w:tcPr>
          <w:p w:rsidR="005F2295" w:rsidRDefault="005F2295">
            <w:pPr>
              <w:pStyle w:val="ConsPlusNormal"/>
            </w:pPr>
          </w:p>
        </w:tc>
        <w:tc>
          <w:tcPr>
            <w:tcW w:w="1134" w:type="dxa"/>
            <w:gridSpan w:val="2"/>
            <w:vAlign w:val="bottom"/>
          </w:tcPr>
          <w:p w:rsidR="005F2295" w:rsidRDefault="005F2295">
            <w:pPr>
              <w:pStyle w:val="ConsPlusNormal"/>
            </w:pPr>
          </w:p>
        </w:tc>
        <w:tc>
          <w:tcPr>
            <w:tcW w:w="1417" w:type="dxa"/>
            <w:gridSpan w:val="2"/>
            <w:vAlign w:val="bottom"/>
          </w:tcPr>
          <w:p w:rsidR="005F2295" w:rsidRDefault="005F2295">
            <w:pPr>
              <w:pStyle w:val="ConsPlusNormal"/>
            </w:pPr>
          </w:p>
        </w:tc>
      </w:tr>
      <w:tr w:rsidR="005F2295">
        <w:tc>
          <w:tcPr>
            <w:tcW w:w="510" w:type="dxa"/>
          </w:tcPr>
          <w:p w:rsidR="005F2295" w:rsidRDefault="005F2295">
            <w:pPr>
              <w:pStyle w:val="ConsPlusNormal"/>
              <w:jc w:val="center"/>
            </w:pPr>
            <w:r>
              <w:t>3</w:t>
            </w:r>
          </w:p>
        </w:tc>
        <w:tc>
          <w:tcPr>
            <w:tcW w:w="1814" w:type="dxa"/>
            <w:vAlign w:val="bottom"/>
          </w:tcPr>
          <w:p w:rsidR="005F2295" w:rsidRDefault="005F2295">
            <w:pPr>
              <w:pStyle w:val="ConsPlusNormal"/>
            </w:pPr>
          </w:p>
        </w:tc>
        <w:tc>
          <w:tcPr>
            <w:tcW w:w="1134" w:type="dxa"/>
            <w:gridSpan w:val="2"/>
          </w:tcPr>
          <w:p w:rsidR="005F2295" w:rsidRDefault="005F2295">
            <w:pPr>
              <w:pStyle w:val="ConsPlusNormal"/>
            </w:pPr>
          </w:p>
        </w:tc>
        <w:tc>
          <w:tcPr>
            <w:tcW w:w="1871" w:type="dxa"/>
            <w:gridSpan w:val="3"/>
            <w:vAlign w:val="bottom"/>
          </w:tcPr>
          <w:p w:rsidR="005F2295" w:rsidRDefault="005F2295">
            <w:pPr>
              <w:pStyle w:val="ConsPlusNormal"/>
            </w:pPr>
          </w:p>
        </w:tc>
        <w:tc>
          <w:tcPr>
            <w:tcW w:w="1189" w:type="dxa"/>
            <w:gridSpan w:val="2"/>
          </w:tcPr>
          <w:p w:rsidR="005F2295" w:rsidRDefault="005F2295">
            <w:pPr>
              <w:pStyle w:val="ConsPlusNormal"/>
            </w:pPr>
          </w:p>
        </w:tc>
        <w:tc>
          <w:tcPr>
            <w:tcW w:w="1134" w:type="dxa"/>
            <w:gridSpan w:val="2"/>
            <w:vAlign w:val="bottom"/>
          </w:tcPr>
          <w:p w:rsidR="005F2295" w:rsidRDefault="005F2295">
            <w:pPr>
              <w:pStyle w:val="ConsPlusNormal"/>
            </w:pPr>
          </w:p>
        </w:tc>
        <w:tc>
          <w:tcPr>
            <w:tcW w:w="1417" w:type="dxa"/>
            <w:gridSpan w:val="2"/>
            <w:vAlign w:val="bottom"/>
          </w:tcPr>
          <w:p w:rsidR="005F2295" w:rsidRDefault="005F2295">
            <w:pPr>
              <w:pStyle w:val="ConsPlusNormal"/>
            </w:pPr>
          </w:p>
        </w:tc>
      </w:tr>
      <w:tr w:rsidR="005F2295">
        <w:tc>
          <w:tcPr>
            <w:tcW w:w="7652" w:type="dxa"/>
            <w:gridSpan w:val="11"/>
          </w:tcPr>
          <w:p w:rsidR="005F2295" w:rsidRDefault="005F2295">
            <w:pPr>
              <w:pStyle w:val="ConsPlusNormal"/>
            </w:pPr>
            <w:r>
              <w:t>Итого кадастровая стоимость земельных участков</w:t>
            </w:r>
          </w:p>
        </w:tc>
        <w:tc>
          <w:tcPr>
            <w:tcW w:w="1417" w:type="dxa"/>
            <w:gridSpan w:val="2"/>
            <w:vAlign w:val="bottom"/>
          </w:tcPr>
          <w:p w:rsidR="005F2295" w:rsidRDefault="005F2295">
            <w:pPr>
              <w:pStyle w:val="ConsPlusNormal"/>
            </w:pPr>
          </w:p>
        </w:tc>
      </w:tr>
      <w:tr w:rsidR="005F2295">
        <w:tc>
          <w:tcPr>
            <w:tcW w:w="7652" w:type="dxa"/>
            <w:gridSpan w:val="11"/>
          </w:tcPr>
          <w:p w:rsidR="005F2295" w:rsidRDefault="005F2295">
            <w:pPr>
              <w:pStyle w:val="ConsPlusNormal"/>
            </w:pPr>
            <w:r>
              <w:t>Итого стоимость по промежуточному бухгалтерскому балансу зданий (помещений в зданиях), сооружений</w:t>
            </w:r>
          </w:p>
        </w:tc>
        <w:tc>
          <w:tcPr>
            <w:tcW w:w="1417" w:type="dxa"/>
            <w:gridSpan w:val="2"/>
            <w:vAlign w:val="bottom"/>
          </w:tcPr>
          <w:p w:rsidR="005F2295" w:rsidRDefault="005F2295">
            <w:pPr>
              <w:pStyle w:val="ConsPlusNormal"/>
            </w:pP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12"/>
        <w:gridCol w:w="1587"/>
        <w:gridCol w:w="1559"/>
        <w:gridCol w:w="1559"/>
      </w:tblGrid>
      <w:tr w:rsidR="005F2295">
        <w:tc>
          <w:tcPr>
            <w:tcW w:w="454" w:type="dxa"/>
          </w:tcPr>
          <w:p w:rsidR="005F2295" w:rsidRDefault="005F2295">
            <w:pPr>
              <w:pStyle w:val="ConsPlusNormal"/>
              <w:jc w:val="center"/>
            </w:pPr>
            <w:r>
              <w:t>N п/п</w:t>
            </w:r>
          </w:p>
        </w:tc>
        <w:tc>
          <w:tcPr>
            <w:tcW w:w="3912" w:type="dxa"/>
          </w:tcPr>
          <w:p w:rsidR="005F2295" w:rsidRDefault="005F2295">
            <w:pPr>
              <w:pStyle w:val="ConsPlusNormal"/>
              <w:jc w:val="center"/>
            </w:pPr>
            <w:r>
              <w:t>Наименование, назначение, краткая характеристика, адрес (местоположение) с указанием наличия обременения (аренда, залог и т.д.)</w:t>
            </w:r>
          </w:p>
        </w:tc>
        <w:tc>
          <w:tcPr>
            <w:tcW w:w="1587" w:type="dxa"/>
          </w:tcPr>
          <w:p w:rsidR="005F2295" w:rsidRDefault="005F2295">
            <w:pPr>
              <w:pStyle w:val="ConsPlusNormal"/>
              <w:jc w:val="center"/>
            </w:pPr>
            <w:r>
              <w:t>Год выпуска, год и основание приобретения</w:t>
            </w:r>
          </w:p>
        </w:tc>
        <w:tc>
          <w:tcPr>
            <w:tcW w:w="1559" w:type="dxa"/>
          </w:tcPr>
          <w:p w:rsidR="005F2295" w:rsidRDefault="005F2295">
            <w:pPr>
              <w:pStyle w:val="ConsPlusNormal"/>
              <w:jc w:val="center"/>
            </w:pPr>
            <w:r>
              <w:t>Номер инвентарный</w:t>
            </w:r>
          </w:p>
        </w:tc>
        <w:tc>
          <w:tcPr>
            <w:tcW w:w="1559"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912" w:type="dxa"/>
          </w:tcPr>
          <w:p w:rsidR="005F2295" w:rsidRDefault="005F2295">
            <w:pPr>
              <w:pStyle w:val="ConsPlusNormal"/>
              <w:jc w:val="center"/>
            </w:pPr>
            <w:r>
              <w:t>2</w:t>
            </w:r>
          </w:p>
        </w:tc>
        <w:tc>
          <w:tcPr>
            <w:tcW w:w="1587" w:type="dxa"/>
          </w:tcPr>
          <w:p w:rsidR="005F2295" w:rsidRDefault="005F2295">
            <w:pPr>
              <w:pStyle w:val="ConsPlusNormal"/>
              <w:jc w:val="center"/>
            </w:pPr>
            <w:r>
              <w:t>3</w:t>
            </w:r>
          </w:p>
        </w:tc>
        <w:tc>
          <w:tcPr>
            <w:tcW w:w="1559" w:type="dxa"/>
          </w:tcPr>
          <w:p w:rsidR="005F2295" w:rsidRDefault="005F2295">
            <w:pPr>
              <w:pStyle w:val="ConsPlusNormal"/>
              <w:jc w:val="center"/>
            </w:pPr>
            <w:r>
              <w:t>4</w:t>
            </w:r>
          </w:p>
        </w:tc>
        <w:tc>
          <w:tcPr>
            <w:tcW w:w="1559" w:type="dxa"/>
          </w:tcPr>
          <w:p w:rsidR="005F2295" w:rsidRDefault="005F2295">
            <w:pPr>
              <w:pStyle w:val="ConsPlusNormal"/>
              <w:jc w:val="center"/>
            </w:pPr>
            <w:r>
              <w:t>5</w:t>
            </w:r>
          </w:p>
        </w:tc>
      </w:tr>
      <w:tr w:rsidR="005F2295">
        <w:tc>
          <w:tcPr>
            <w:tcW w:w="9071" w:type="dxa"/>
            <w:gridSpan w:val="5"/>
            <w:vAlign w:val="bottom"/>
          </w:tcPr>
          <w:p w:rsidR="005F2295" w:rsidRDefault="005F2295">
            <w:pPr>
              <w:pStyle w:val="ConsPlusNormal"/>
              <w:ind w:left="283"/>
            </w:pPr>
            <w:bookmarkStart w:id="86" w:name="P1846"/>
            <w:bookmarkEnd w:id="86"/>
            <w:r>
              <w:t>2. Иное</w:t>
            </w:r>
          </w:p>
        </w:tc>
      </w:tr>
      <w:tr w:rsidR="005F2295">
        <w:tc>
          <w:tcPr>
            <w:tcW w:w="9071" w:type="dxa"/>
            <w:gridSpan w:val="5"/>
          </w:tcPr>
          <w:p w:rsidR="005F2295" w:rsidRDefault="005F2295">
            <w:pPr>
              <w:pStyle w:val="ConsPlusNormal"/>
            </w:pPr>
            <w:r>
              <w:t xml:space="preserve">2.1. Транспортные средства </w:t>
            </w:r>
            <w:hyperlink w:anchor="P2475">
              <w:r>
                <w:rPr>
                  <w:color w:val="0000FF"/>
                </w:rPr>
                <w:t>&lt;2&gt;</w:t>
              </w:r>
            </w:hyperlink>
          </w:p>
        </w:tc>
      </w:tr>
      <w:tr w:rsidR="005F2295">
        <w:tc>
          <w:tcPr>
            <w:tcW w:w="454" w:type="dxa"/>
            <w:vAlign w:val="bottom"/>
          </w:tcPr>
          <w:p w:rsidR="005F2295" w:rsidRDefault="005F2295">
            <w:pPr>
              <w:pStyle w:val="ConsPlusNormal"/>
            </w:pPr>
          </w:p>
        </w:tc>
        <w:tc>
          <w:tcPr>
            <w:tcW w:w="3912" w:type="dxa"/>
          </w:tcPr>
          <w:p w:rsidR="005F2295" w:rsidRDefault="005F2295">
            <w:pPr>
              <w:pStyle w:val="ConsPlusNormal"/>
            </w:pPr>
          </w:p>
        </w:tc>
        <w:tc>
          <w:tcPr>
            <w:tcW w:w="1587" w:type="dxa"/>
            <w:vAlign w:val="bottom"/>
          </w:tcPr>
          <w:p w:rsidR="005F2295" w:rsidRDefault="005F2295">
            <w:pPr>
              <w:pStyle w:val="ConsPlusNormal"/>
            </w:pPr>
          </w:p>
        </w:tc>
        <w:tc>
          <w:tcPr>
            <w:tcW w:w="1559"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blPrEx>
          <w:tblBorders>
            <w:insideH w:val="nil"/>
          </w:tblBorders>
        </w:tblPrEx>
        <w:tc>
          <w:tcPr>
            <w:tcW w:w="9071"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pPr>
              <w:pStyle w:val="ConsPlusNormal"/>
            </w:pPr>
          </w:p>
        </w:tc>
      </w:tr>
      <w:tr w:rsidR="005F2295">
        <w:tblPrEx>
          <w:tblBorders>
            <w:insideH w:val="nil"/>
          </w:tblBorders>
        </w:tblPrEx>
        <w:tc>
          <w:tcPr>
            <w:tcW w:w="9071" w:type="dxa"/>
            <w:gridSpan w:val="5"/>
            <w:tcBorders>
              <w:top w:val="nil"/>
            </w:tcBorders>
          </w:tcPr>
          <w:p w:rsidR="005F2295" w:rsidRDefault="005F2295">
            <w:pPr>
              <w:pStyle w:val="ConsPlusNormal"/>
            </w:pPr>
            <w:r>
              <w:t>2.3. Передаточные устройства, машины и оборудование</w:t>
            </w:r>
          </w:p>
        </w:tc>
      </w:tr>
      <w:tr w:rsidR="005F2295">
        <w:tc>
          <w:tcPr>
            <w:tcW w:w="454" w:type="dxa"/>
            <w:vAlign w:val="bottom"/>
          </w:tcPr>
          <w:p w:rsidR="005F2295" w:rsidRDefault="005F2295">
            <w:pPr>
              <w:pStyle w:val="ConsPlusNormal"/>
            </w:pPr>
          </w:p>
        </w:tc>
        <w:tc>
          <w:tcPr>
            <w:tcW w:w="3912" w:type="dxa"/>
            <w:vAlign w:val="bottom"/>
          </w:tcPr>
          <w:p w:rsidR="005F2295" w:rsidRDefault="005F2295">
            <w:pPr>
              <w:pStyle w:val="ConsPlusNormal"/>
            </w:pPr>
          </w:p>
        </w:tc>
        <w:tc>
          <w:tcPr>
            <w:tcW w:w="1587" w:type="dxa"/>
            <w:vAlign w:val="bottom"/>
          </w:tcPr>
          <w:p w:rsidR="005F2295" w:rsidRDefault="005F2295">
            <w:pPr>
              <w:pStyle w:val="ConsPlusNormal"/>
            </w:pPr>
          </w:p>
        </w:tc>
        <w:tc>
          <w:tcPr>
            <w:tcW w:w="1559"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9071" w:type="dxa"/>
            <w:gridSpan w:val="5"/>
          </w:tcPr>
          <w:p w:rsidR="005F2295" w:rsidRDefault="005F2295">
            <w:pPr>
              <w:pStyle w:val="ConsPlusNormal"/>
            </w:pPr>
            <w:r>
              <w:t>2.3. Инструмент</w:t>
            </w:r>
          </w:p>
        </w:tc>
      </w:tr>
      <w:tr w:rsidR="005F2295">
        <w:tc>
          <w:tcPr>
            <w:tcW w:w="454" w:type="dxa"/>
            <w:vAlign w:val="bottom"/>
          </w:tcPr>
          <w:p w:rsidR="005F2295" w:rsidRDefault="005F2295">
            <w:pPr>
              <w:pStyle w:val="ConsPlusNormal"/>
            </w:pPr>
          </w:p>
        </w:tc>
        <w:tc>
          <w:tcPr>
            <w:tcW w:w="3912" w:type="dxa"/>
          </w:tcPr>
          <w:p w:rsidR="005F2295" w:rsidRDefault="005F2295">
            <w:pPr>
              <w:pStyle w:val="ConsPlusNormal"/>
            </w:pPr>
          </w:p>
        </w:tc>
        <w:tc>
          <w:tcPr>
            <w:tcW w:w="1587" w:type="dxa"/>
            <w:vAlign w:val="bottom"/>
          </w:tcPr>
          <w:p w:rsidR="005F2295" w:rsidRDefault="005F2295">
            <w:pPr>
              <w:pStyle w:val="ConsPlusNormal"/>
            </w:pPr>
          </w:p>
        </w:tc>
        <w:tc>
          <w:tcPr>
            <w:tcW w:w="1559"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9071" w:type="dxa"/>
            <w:gridSpan w:val="5"/>
          </w:tcPr>
          <w:p w:rsidR="005F2295" w:rsidRDefault="005F2295">
            <w:pPr>
              <w:pStyle w:val="ConsPlusNormal"/>
            </w:pPr>
            <w:r>
              <w:t>2.4. Вычислительная техника</w:t>
            </w:r>
          </w:p>
        </w:tc>
      </w:tr>
      <w:tr w:rsidR="005F2295">
        <w:tc>
          <w:tcPr>
            <w:tcW w:w="454" w:type="dxa"/>
            <w:vAlign w:val="bottom"/>
          </w:tcPr>
          <w:p w:rsidR="005F2295" w:rsidRDefault="005F2295">
            <w:pPr>
              <w:pStyle w:val="ConsPlusNormal"/>
            </w:pPr>
          </w:p>
        </w:tc>
        <w:tc>
          <w:tcPr>
            <w:tcW w:w="3912" w:type="dxa"/>
          </w:tcPr>
          <w:p w:rsidR="005F2295" w:rsidRDefault="005F2295">
            <w:pPr>
              <w:pStyle w:val="ConsPlusNormal"/>
            </w:pPr>
          </w:p>
        </w:tc>
        <w:tc>
          <w:tcPr>
            <w:tcW w:w="1587" w:type="dxa"/>
            <w:vAlign w:val="bottom"/>
          </w:tcPr>
          <w:p w:rsidR="005F2295" w:rsidRDefault="005F2295">
            <w:pPr>
              <w:pStyle w:val="ConsPlusNormal"/>
            </w:pPr>
          </w:p>
        </w:tc>
        <w:tc>
          <w:tcPr>
            <w:tcW w:w="1559"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9071" w:type="dxa"/>
            <w:gridSpan w:val="5"/>
          </w:tcPr>
          <w:p w:rsidR="005F2295" w:rsidRDefault="005F2295">
            <w:pPr>
              <w:pStyle w:val="ConsPlusNormal"/>
            </w:pPr>
            <w:r>
              <w:t xml:space="preserve">2.5. Производственный и хозяйственный инвентарь </w:t>
            </w:r>
            <w:hyperlink w:anchor="P2476">
              <w:r>
                <w:rPr>
                  <w:color w:val="0000FF"/>
                </w:rPr>
                <w:t>&lt;3&gt;</w:t>
              </w:r>
            </w:hyperlink>
          </w:p>
        </w:tc>
      </w:tr>
      <w:tr w:rsidR="005F2295">
        <w:tc>
          <w:tcPr>
            <w:tcW w:w="454" w:type="dxa"/>
            <w:vAlign w:val="bottom"/>
          </w:tcPr>
          <w:p w:rsidR="005F2295" w:rsidRDefault="005F2295">
            <w:pPr>
              <w:pStyle w:val="ConsPlusNormal"/>
            </w:pPr>
          </w:p>
        </w:tc>
        <w:tc>
          <w:tcPr>
            <w:tcW w:w="3912" w:type="dxa"/>
            <w:vAlign w:val="bottom"/>
          </w:tcPr>
          <w:p w:rsidR="005F2295" w:rsidRDefault="005F2295">
            <w:pPr>
              <w:pStyle w:val="ConsPlusNormal"/>
            </w:pPr>
          </w:p>
        </w:tc>
        <w:tc>
          <w:tcPr>
            <w:tcW w:w="1587" w:type="dxa"/>
            <w:vAlign w:val="bottom"/>
          </w:tcPr>
          <w:p w:rsidR="005F2295" w:rsidRDefault="005F2295">
            <w:pPr>
              <w:pStyle w:val="ConsPlusNormal"/>
            </w:pPr>
          </w:p>
        </w:tc>
        <w:tc>
          <w:tcPr>
            <w:tcW w:w="1559"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9071" w:type="dxa"/>
            <w:gridSpan w:val="5"/>
          </w:tcPr>
          <w:p w:rsidR="005F2295" w:rsidRDefault="005F2295">
            <w:pPr>
              <w:pStyle w:val="ConsPlusNormal"/>
            </w:pPr>
            <w:r>
              <w:t xml:space="preserve">2.6. Прочее </w:t>
            </w:r>
            <w:hyperlink w:anchor="P2476">
              <w:r>
                <w:rPr>
                  <w:color w:val="0000FF"/>
                </w:rPr>
                <w:t>&lt;3&gt;</w:t>
              </w:r>
            </w:hyperlink>
          </w:p>
        </w:tc>
      </w:tr>
      <w:tr w:rsidR="005F2295">
        <w:tc>
          <w:tcPr>
            <w:tcW w:w="454" w:type="dxa"/>
            <w:vAlign w:val="bottom"/>
          </w:tcPr>
          <w:p w:rsidR="005F2295" w:rsidRDefault="005F2295">
            <w:pPr>
              <w:pStyle w:val="ConsPlusNormal"/>
            </w:pPr>
          </w:p>
        </w:tc>
        <w:tc>
          <w:tcPr>
            <w:tcW w:w="3912" w:type="dxa"/>
            <w:vAlign w:val="bottom"/>
          </w:tcPr>
          <w:p w:rsidR="005F2295" w:rsidRDefault="005F2295">
            <w:pPr>
              <w:pStyle w:val="ConsPlusNormal"/>
            </w:pPr>
          </w:p>
        </w:tc>
        <w:tc>
          <w:tcPr>
            <w:tcW w:w="1587" w:type="dxa"/>
            <w:vAlign w:val="bottom"/>
          </w:tcPr>
          <w:p w:rsidR="005F2295" w:rsidRDefault="005F2295">
            <w:pPr>
              <w:pStyle w:val="ConsPlusNormal"/>
            </w:pPr>
          </w:p>
        </w:tc>
        <w:tc>
          <w:tcPr>
            <w:tcW w:w="1559"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7512" w:type="dxa"/>
            <w:gridSpan w:val="4"/>
            <w:vAlign w:val="bottom"/>
          </w:tcPr>
          <w:p w:rsidR="005F2295" w:rsidRDefault="005F2295">
            <w:pPr>
              <w:pStyle w:val="ConsPlusNormal"/>
            </w:pPr>
            <w:r>
              <w:t xml:space="preserve">Итого по </w:t>
            </w:r>
            <w:hyperlink w:anchor="P1846">
              <w:r>
                <w:rPr>
                  <w:color w:val="0000FF"/>
                </w:rPr>
                <w:t>подразделу 2</w:t>
              </w:r>
            </w:hyperlink>
            <w:r>
              <w:t xml:space="preserve"> "Иное"</w:t>
            </w:r>
          </w:p>
        </w:tc>
        <w:tc>
          <w:tcPr>
            <w:tcW w:w="1559" w:type="dxa"/>
            <w:vAlign w:val="bottom"/>
          </w:tcPr>
          <w:p w:rsidR="005F2295" w:rsidRDefault="005F2295">
            <w:pPr>
              <w:pStyle w:val="ConsPlusNormal"/>
            </w:pPr>
          </w:p>
        </w:tc>
      </w:tr>
      <w:tr w:rsidR="005F2295">
        <w:tc>
          <w:tcPr>
            <w:tcW w:w="7512" w:type="dxa"/>
            <w:gridSpan w:val="4"/>
            <w:vAlign w:val="bottom"/>
          </w:tcPr>
          <w:p w:rsidR="005F2295" w:rsidRDefault="005F2295">
            <w:pPr>
              <w:pStyle w:val="ConsPlusNormal"/>
            </w:pPr>
            <w:r>
              <w:t xml:space="preserve">ИТОГО ПО </w:t>
            </w:r>
            <w:hyperlink w:anchor="P1704">
              <w:r>
                <w:rPr>
                  <w:color w:val="0000FF"/>
                </w:rPr>
                <w:t>РАЗДЕЛУ 1</w:t>
              </w:r>
            </w:hyperlink>
            <w:r>
              <w:t xml:space="preserve"> "Основные средства"</w:t>
            </w:r>
          </w:p>
        </w:tc>
        <w:tc>
          <w:tcPr>
            <w:tcW w:w="1559"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87" w:name="P1890"/>
      <w:bookmarkEnd w:id="87"/>
      <w:r>
        <w:t xml:space="preserve">    2. Нематериальные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855"/>
        <w:gridCol w:w="1814"/>
        <w:gridCol w:w="1361"/>
        <w:gridCol w:w="1559"/>
      </w:tblGrid>
      <w:tr w:rsidR="005F2295">
        <w:tc>
          <w:tcPr>
            <w:tcW w:w="454" w:type="dxa"/>
          </w:tcPr>
          <w:p w:rsidR="005F2295" w:rsidRDefault="005F2295">
            <w:pPr>
              <w:pStyle w:val="ConsPlusNormal"/>
              <w:jc w:val="center"/>
            </w:pPr>
            <w:r>
              <w:t>N п/п</w:t>
            </w:r>
          </w:p>
        </w:tc>
        <w:tc>
          <w:tcPr>
            <w:tcW w:w="3855" w:type="dxa"/>
          </w:tcPr>
          <w:p w:rsidR="005F2295" w:rsidRDefault="005F2295">
            <w:pPr>
              <w:pStyle w:val="ConsPlusNormal"/>
              <w:jc w:val="center"/>
            </w:pPr>
            <w:r>
              <w:t>Наименование, назначение, краткая характеристика с указанием наличия обременения (выданные лицензии, совместное владение и т.д.)</w:t>
            </w:r>
          </w:p>
        </w:tc>
        <w:tc>
          <w:tcPr>
            <w:tcW w:w="1814" w:type="dxa"/>
          </w:tcPr>
          <w:p w:rsidR="005F2295" w:rsidRDefault="005F2295">
            <w:pPr>
              <w:pStyle w:val="ConsPlusNormal"/>
              <w:jc w:val="center"/>
            </w:pPr>
            <w:r>
              <w:t>Наименование, дата и номер документа о регистрации права на актив</w:t>
            </w:r>
          </w:p>
        </w:tc>
        <w:tc>
          <w:tcPr>
            <w:tcW w:w="1361" w:type="dxa"/>
          </w:tcPr>
          <w:p w:rsidR="005F2295" w:rsidRDefault="005F2295">
            <w:pPr>
              <w:pStyle w:val="ConsPlusNormal"/>
              <w:jc w:val="center"/>
            </w:pPr>
            <w:r>
              <w:t>Дата постановки на учет ФГУП</w:t>
            </w:r>
          </w:p>
        </w:tc>
        <w:tc>
          <w:tcPr>
            <w:tcW w:w="1559"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855" w:type="dxa"/>
          </w:tcPr>
          <w:p w:rsidR="005F2295" w:rsidRDefault="005F2295">
            <w:pPr>
              <w:pStyle w:val="ConsPlusNormal"/>
              <w:jc w:val="center"/>
            </w:pPr>
            <w:r>
              <w:t>2</w:t>
            </w:r>
          </w:p>
        </w:tc>
        <w:tc>
          <w:tcPr>
            <w:tcW w:w="1814" w:type="dxa"/>
          </w:tcPr>
          <w:p w:rsidR="005F2295" w:rsidRDefault="005F2295">
            <w:pPr>
              <w:pStyle w:val="ConsPlusNormal"/>
              <w:jc w:val="center"/>
            </w:pPr>
            <w:r>
              <w:t>3</w:t>
            </w:r>
          </w:p>
        </w:tc>
        <w:tc>
          <w:tcPr>
            <w:tcW w:w="1361" w:type="dxa"/>
          </w:tcPr>
          <w:p w:rsidR="005F2295" w:rsidRDefault="005F2295">
            <w:pPr>
              <w:pStyle w:val="ConsPlusNormal"/>
              <w:jc w:val="center"/>
            </w:pPr>
            <w:r>
              <w:t>4</w:t>
            </w:r>
          </w:p>
        </w:tc>
        <w:tc>
          <w:tcPr>
            <w:tcW w:w="1559" w:type="dxa"/>
          </w:tcPr>
          <w:p w:rsidR="005F2295" w:rsidRDefault="005F2295">
            <w:pPr>
              <w:pStyle w:val="ConsPlusNormal"/>
              <w:jc w:val="center"/>
            </w:pPr>
            <w:r>
              <w:t>5</w:t>
            </w:r>
          </w:p>
        </w:tc>
      </w:tr>
      <w:tr w:rsidR="005F2295">
        <w:tc>
          <w:tcPr>
            <w:tcW w:w="9043" w:type="dxa"/>
            <w:gridSpan w:val="5"/>
          </w:tcPr>
          <w:p w:rsidR="005F2295" w:rsidRDefault="005F2295">
            <w:pPr>
              <w:pStyle w:val="ConsPlusNormal"/>
            </w:pPr>
            <w:r>
              <w:t>2.1. Патенты</w:t>
            </w:r>
          </w:p>
        </w:tc>
      </w:tr>
      <w:tr w:rsidR="005F2295">
        <w:tc>
          <w:tcPr>
            <w:tcW w:w="454" w:type="dxa"/>
            <w:vAlign w:val="bottom"/>
          </w:tcPr>
          <w:p w:rsidR="005F2295" w:rsidRDefault="005F2295">
            <w:pPr>
              <w:pStyle w:val="ConsPlusNormal"/>
            </w:pPr>
          </w:p>
        </w:tc>
        <w:tc>
          <w:tcPr>
            <w:tcW w:w="3855" w:type="dxa"/>
          </w:tcPr>
          <w:p w:rsidR="005F2295" w:rsidRDefault="005F2295">
            <w:pPr>
              <w:pStyle w:val="ConsPlusNormal"/>
            </w:pPr>
          </w:p>
        </w:tc>
        <w:tc>
          <w:tcPr>
            <w:tcW w:w="1814" w:type="dxa"/>
            <w:vAlign w:val="bottom"/>
          </w:tcPr>
          <w:p w:rsidR="005F2295" w:rsidRDefault="005F2295">
            <w:pPr>
              <w:pStyle w:val="ConsPlusNormal"/>
            </w:pPr>
          </w:p>
        </w:tc>
        <w:tc>
          <w:tcPr>
            <w:tcW w:w="1361"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9043" w:type="dxa"/>
            <w:gridSpan w:val="5"/>
          </w:tcPr>
          <w:p w:rsidR="005F2295" w:rsidRDefault="005F2295">
            <w:pPr>
              <w:pStyle w:val="ConsPlusNormal"/>
            </w:pPr>
            <w:r>
              <w:t>2.2. Товарные знаки</w:t>
            </w:r>
          </w:p>
        </w:tc>
      </w:tr>
      <w:tr w:rsidR="005F2295">
        <w:tc>
          <w:tcPr>
            <w:tcW w:w="454" w:type="dxa"/>
            <w:vAlign w:val="bottom"/>
          </w:tcPr>
          <w:p w:rsidR="005F2295" w:rsidRDefault="005F2295">
            <w:pPr>
              <w:pStyle w:val="ConsPlusNormal"/>
            </w:pPr>
          </w:p>
        </w:tc>
        <w:tc>
          <w:tcPr>
            <w:tcW w:w="3855" w:type="dxa"/>
          </w:tcPr>
          <w:p w:rsidR="005F2295" w:rsidRDefault="005F2295">
            <w:pPr>
              <w:pStyle w:val="ConsPlusNormal"/>
            </w:pPr>
          </w:p>
        </w:tc>
        <w:tc>
          <w:tcPr>
            <w:tcW w:w="1814" w:type="dxa"/>
            <w:vAlign w:val="bottom"/>
          </w:tcPr>
          <w:p w:rsidR="005F2295" w:rsidRDefault="005F2295">
            <w:pPr>
              <w:pStyle w:val="ConsPlusNormal"/>
            </w:pPr>
          </w:p>
        </w:tc>
        <w:tc>
          <w:tcPr>
            <w:tcW w:w="1361"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9043" w:type="dxa"/>
            <w:gridSpan w:val="5"/>
          </w:tcPr>
          <w:p w:rsidR="005F2295" w:rsidRDefault="005F2295">
            <w:pPr>
              <w:pStyle w:val="ConsPlusNormal"/>
            </w:pPr>
            <w:r>
              <w:t>2.3. Прочее</w:t>
            </w:r>
          </w:p>
        </w:tc>
      </w:tr>
      <w:tr w:rsidR="005F2295">
        <w:tc>
          <w:tcPr>
            <w:tcW w:w="454" w:type="dxa"/>
            <w:vAlign w:val="bottom"/>
          </w:tcPr>
          <w:p w:rsidR="005F2295" w:rsidRDefault="005F2295">
            <w:pPr>
              <w:pStyle w:val="ConsPlusNormal"/>
            </w:pPr>
          </w:p>
        </w:tc>
        <w:tc>
          <w:tcPr>
            <w:tcW w:w="3855" w:type="dxa"/>
          </w:tcPr>
          <w:p w:rsidR="005F2295" w:rsidRDefault="005F2295">
            <w:pPr>
              <w:pStyle w:val="ConsPlusNormal"/>
            </w:pPr>
          </w:p>
        </w:tc>
        <w:tc>
          <w:tcPr>
            <w:tcW w:w="1814" w:type="dxa"/>
            <w:vAlign w:val="bottom"/>
          </w:tcPr>
          <w:p w:rsidR="005F2295" w:rsidRDefault="005F2295">
            <w:pPr>
              <w:pStyle w:val="ConsPlusNormal"/>
            </w:pPr>
          </w:p>
        </w:tc>
        <w:tc>
          <w:tcPr>
            <w:tcW w:w="1361"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7484" w:type="dxa"/>
            <w:gridSpan w:val="4"/>
          </w:tcPr>
          <w:p w:rsidR="005F2295" w:rsidRDefault="005F2295">
            <w:pPr>
              <w:pStyle w:val="ConsPlusNormal"/>
            </w:pPr>
            <w:r>
              <w:t xml:space="preserve">ИТОГО ПО </w:t>
            </w:r>
            <w:hyperlink w:anchor="P1890">
              <w:r>
                <w:rPr>
                  <w:color w:val="0000FF"/>
                </w:rPr>
                <w:t>РАЗДЕЛУ 2</w:t>
              </w:r>
            </w:hyperlink>
            <w:r>
              <w:t xml:space="preserve"> "Нематериальные активы"</w:t>
            </w:r>
          </w:p>
        </w:tc>
        <w:tc>
          <w:tcPr>
            <w:tcW w:w="1559"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88" w:name="P1925"/>
      <w:bookmarkEnd w:id="88"/>
      <w:r>
        <w:t xml:space="preserve">    3. Оборудование к установке</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345"/>
        <w:gridCol w:w="2127"/>
        <w:gridCol w:w="1559"/>
        <w:gridCol w:w="1559"/>
      </w:tblGrid>
      <w:tr w:rsidR="005F2295">
        <w:tc>
          <w:tcPr>
            <w:tcW w:w="454" w:type="dxa"/>
          </w:tcPr>
          <w:p w:rsidR="005F2295" w:rsidRDefault="005F2295">
            <w:pPr>
              <w:pStyle w:val="ConsPlusNormal"/>
              <w:jc w:val="center"/>
            </w:pPr>
            <w:r>
              <w:t>N п/п</w:t>
            </w:r>
          </w:p>
        </w:tc>
        <w:tc>
          <w:tcPr>
            <w:tcW w:w="3345" w:type="dxa"/>
          </w:tcPr>
          <w:p w:rsidR="005F2295" w:rsidRDefault="005F2295">
            <w:pPr>
              <w:pStyle w:val="ConsPlusNormal"/>
              <w:jc w:val="center"/>
            </w:pPr>
            <w:r>
              <w:t>Наименование, назначение, краткая характеристика, адрес (месторасположение)</w:t>
            </w:r>
          </w:p>
        </w:tc>
        <w:tc>
          <w:tcPr>
            <w:tcW w:w="2127" w:type="dxa"/>
          </w:tcPr>
          <w:p w:rsidR="005F2295" w:rsidRDefault="005F2295">
            <w:pPr>
              <w:pStyle w:val="ConsPlusNormal"/>
              <w:jc w:val="center"/>
            </w:pPr>
            <w:r>
              <w:t>Год выпуска, приобретения (сведения о государственной регистрации - при наличии)</w:t>
            </w:r>
          </w:p>
        </w:tc>
        <w:tc>
          <w:tcPr>
            <w:tcW w:w="1559" w:type="dxa"/>
          </w:tcPr>
          <w:p w:rsidR="005F2295" w:rsidRDefault="005F2295">
            <w:pPr>
              <w:pStyle w:val="ConsPlusNormal"/>
              <w:jc w:val="center"/>
            </w:pPr>
            <w:r>
              <w:t>Номер инвентарный</w:t>
            </w:r>
          </w:p>
        </w:tc>
        <w:tc>
          <w:tcPr>
            <w:tcW w:w="1559"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345" w:type="dxa"/>
          </w:tcPr>
          <w:p w:rsidR="005F2295" w:rsidRDefault="005F2295">
            <w:pPr>
              <w:pStyle w:val="ConsPlusNormal"/>
              <w:jc w:val="center"/>
            </w:pPr>
            <w:r>
              <w:t>2</w:t>
            </w:r>
          </w:p>
        </w:tc>
        <w:tc>
          <w:tcPr>
            <w:tcW w:w="2127" w:type="dxa"/>
          </w:tcPr>
          <w:p w:rsidR="005F2295" w:rsidRDefault="005F2295">
            <w:pPr>
              <w:pStyle w:val="ConsPlusNormal"/>
              <w:jc w:val="center"/>
            </w:pPr>
            <w:r>
              <w:t>3</w:t>
            </w:r>
          </w:p>
        </w:tc>
        <w:tc>
          <w:tcPr>
            <w:tcW w:w="1559" w:type="dxa"/>
          </w:tcPr>
          <w:p w:rsidR="005F2295" w:rsidRDefault="005F2295">
            <w:pPr>
              <w:pStyle w:val="ConsPlusNormal"/>
              <w:jc w:val="center"/>
            </w:pPr>
            <w:r>
              <w:t>4</w:t>
            </w:r>
          </w:p>
        </w:tc>
        <w:tc>
          <w:tcPr>
            <w:tcW w:w="1559" w:type="dxa"/>
          </w:tcPr>
          <w:p w:rsidR="005F2295" w:rsidRDefault="005F2295">
            <w:pPr>
              <w:pStyle w:val="ConsPlusNormal"/>
              <w:jc w:val="center"/>
            </w:pPr>
            <w:r>
              <w:t>5</w:t>
            </w:r>
          </w:p>
        </w:tc>
      </w:tr>
      <w:tr w:rsidR="005F2295">
        <w:tc>
          <w:tcPr>
            <w:tcW w:w="454" w:type="dxa"/>
            <w:vAlign w:val="bottom"/>
          </w:tcPr>
          <w:p w:rsidR="005F2295" w:rsidRDefault="005F2295">
            <w:pPr>
              <w:pStyle w:val="ConsPlusNormal"/>
            </w:pPr>
          </w:p>
        </w:tc>
        <w:tc>
          <w:tcPr>
            <w:tcW w:w="3345" w:type="dxa"/>
            <w:vAlign w:val="bottom"/>
          </w:tcPr>
          <w:p w:rsidR="005F2295" w:rsidRDefault="005F2295">
            <w:pPr>
              <w:pStyle w:val="ConsPlusNormal"/>
            </w:pPr>
          </w:p>
        </w:tc>
        <w:tc>
          <w:tcPr>
            <w:tcW w:w="2127" w:type="dxa"/>
            <w:vAlign w:val="bottom"/>
          </w:tcPr>
          <w:p w:rsidR="005F2295" w:rsidRDefault="005F2295">
            <w:pPr>
              <w:pStyle w:val="ConsPlusNormal"/>
            </w:pPr>
          </w:p>
        </w:tc>
        <w:tc>
          <w:tcPr>
            <w:tcW w:w="1559" w:type="dxa"/>
            <w:vAlign w:val="bottom"/>
          </w:tcPr>
          <w:p w:rsidR="005F2295" w:rsidRDefault="005F2295">
            <w:pPr>
              <w:pStyle w:val="ConsPlusNormal"/>
            </w:pPr>
          </w:p>
        </w:tc>
        <w:tc>
          <w:tcPr>
            <w:tcW w:w="1559" w:type="dxa"/>
            <w:vAlign w:val="bottom"/>
          </w:tcPr>
          <w:p w:rsidR="005F2295" w:rsidRDefault="005F2295">
            <w:pPr>
              <w:pStyle w:val="ConsPlusNormal"/>
            </w:pPr>
          </w:p>
        </w:tc>
      </w:tr>
      <w:tr w:rsidR="005F2295">
        <w:tc>
          <w:tcPr>
            <w:tcW w:w="7485" w:type="dxa"/>
            <w:gridSpan w:val="4"/>
          </w:tcPr>
          <w:p w:rsidR="005F2295" w:rsidRDefault="005F2295">
            <w:pPr>
              <w:pStyle w:val="ConsPlusNormal"/>
            </w:pPr>
            <w:r>
              <w:t xml:space="preserve">ИТОГО ПО </w:t>
            </w:r>
            <w:hyperlink w:anchor="P1925">
              <w:r>
                <w:rPr>
                  <w:color w:val="0000FF"/>
                </w:rPr>
                <w:t>РАЗДЕЛУ 3</w:t>
              </w:r>
            </w:hyperlink>
            <w:r>
              <w:t xml:space="preserve"> "Оборудование к установке"</w:t>
            </w:r>
          </w:p>
        </w:tc>
        <w:tc>
          <w:tcPr>
            <w:tcW w:w="1559"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89" w:name="P1947"/>
      <w:bookmarkEnd w:id="89"/>
      <w:r>
        <w:t xml:space="preserve">  </w:t>
      </w:r>
    </w:p>
    <w:p w:rsidR="005F2295" w:rsidRDefault="005F2295">
      <w:pPr>
        <w:pStyle w:val="ConsPlusNonformat"/>
        <w:jc w:val="both"/>
      </w:pPr>
    </w:p>
    <w:p w:rsidR="005F2295" w:rsidRDefault="005F2295">
      <w:pPr>
        <w:pStyle w:val="ConsPlusNonformat"/>
        <w:jc w:val="both"/>
      </w:pPr>
      <w:r>
        <w:lastRenderedPageBreak/>
        <w:t xml:space="preserve">  4. Вложения во внеоборотные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030"/>
        <w:gridCol w:w="1560"/>
      </w:tblGrid>
      <w:tr w:rsidR="005F2295">
        <w:tc>
          <w:tcPr>
            <w:tcW w:w="454" w:type="dxa"/>
          </w:tcPr>
          <w:p w:rsidR="005F2295" w:rsidRDefault="005F2295">
            <w:pPr>
              <w:pStyle w:val="ConsPlusNormal"/>
              <w:jc w:val="center"/>
            </w:pPr>
            <w:r>
              <w:t>N п/п</w:t>
            </w:r>
          </w:p>
        </w:tc>
        <w:tc>
          <w:tcPr>
            <w:tcW w:w="7030" w:type="dxa"/>
          </w:tcPr>
          <w:p w:rsidR="005F2295" w:rsidRDefault="005F2295">
            <w:pPr>
              <w:pStyle w:val="ConsPlusNormal"/>
              <w:jc w:val="center"/>
            </w:pPr>
            <w:r>
              <w:t xml:space="preserve">Наименование, назначение, краткая характеристика (месторасположения для </w:t>
            </w:r>
            <w:hyperlink w:anchor="P1956">
              <w:r>
                <w:rPr>
                  <w:color w:val="0000FF"/>
                </w:rPr>
                <w:t>4.1</w:t>
              </w:r>
            </w:hyperlink>
            <w:r>
              <w:t xml:space="preserve"> - </w:t>
            </w:r>
            <w:hyperlink w:anchor="P1960">
              <w:r>
                <w:rPr>
                  <w:color w:val="0000FF"/>
                </w:rPr>
                <w:t>4.2</w:t>
              </w:r>
            </w:hyperlink>
            <w:r>
              <w:t>)</w:t>
            </w:r>
          </w:p>
        </w:tc>
        <w:tc>
          <w:tcPr>
            <w:tcW w:w="1560"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7030" w:type="dxa"/>
          </w:tcPr>
          <w:p w:rsidR="005F2295" w:rsidRDefault="005F2295">
            <w:pPr>
              <w:pStyle w:val="ConsPlusNormal"/>
              <w:jc w:val="center"/>
            </w:pPr>
            <w:r>
              <w:t>2</w:t>
            </w:r>
          </w:p>
        </w:tc>
        <w:tc>
          <w:tcPr>
            <w:tcW w:w="1560" w:type="dxa"/>
          </w:tcPr>
          <w:p w:rsidR="005F2295" w:rsidRDefault="005F2295">
            <w:pPr>
              <w:pStyle w:val="ConsPlusNormal"/>
              <w:jc w:val="center"/>
            </w:pPr>
            <w:r>
              <w:t>3</w:t>
            </w:r>
          </w:p>
        </w:tc>
      </w:tr>
      <w:tr w:rsidR="005F2295">
        <w:tc>
          <w:tcPr>
            <w:tcW w:w="9044" w:type="dxa"/>
            <w:gridSpan w:val="3"/>
          </w:tcPr>
          <w:p w:rsidR="005F2295" w:rsidRDefault="005F2295">
            <w:pPr>
              <w:pStyle w:val="ConsPlusNormal"/>
            </w:pPr>
            <w:bookmarkStart w:id="90" w:name="P1956"/>
            <w:bookmarkEnd w:id="90"/>
            <w:r>
              <w:t>4.1. Строительство объектов основных средств</w:t>
            </w:r>
          </w:p>
        </w:tc>
      </w:tr>
      <w:tr w:rsidR="005F2295">
        <w:tc>
          <w:tcPr>
            <w:tcW w:w="454" w:type="dxa"/>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bookmarkStart w:id="91" w:name="P1960"/>
            <w:bookmarkEnd w:id="91"/>
            <w:r>
              <w:t>4.2. Приобретение объектов основных средств</w:t>
            </w:r>
          </w:p>
        </w:tc>
      </w:tr>
      <w:tr w:rsidR="005F2295">
        <w:tc>
          <w:tcPr>
            <w:tcW w:w="454" w:type="dxa"/>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4.3. Приобретение нематериальных активов</w:t>
            </w:r>
          </w:p>
        </w:tc>
      </w:tr>
      <w:tr w:rsidR="005F2295">
        <w:tc>
          <w:tcPr>
            <w:tcW w:w="454" w:type="dxa"/>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4.4. Перевод молодняка животных в основное стадо</w:t>
            </w:r>
          </w:p>
        </w:tc>
      </w:tr>
      <w:tr w:rsidR="005F2295">
        <w:tc>
          <w:tcPr>
            <w:tcW w:w="454" w:type="dxa"/>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4.5. Приобретение взрослых животных</w:t>
            </w:r>
          </w:p>
        </w:tc>
      </w:tr>
      <w:tr w:rsidR="005F2295">
        <w:tc>
          <w:tcPr>
            <w:tcW w:w="454" w:type="dxa"/>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4.6. Прочие</w:t>
            </w:r>
          </w:p>
        </w:tc>
      </w:tr>
      <w:tr w:rsidR="005F2295">
        <w:tc>
          <w:tcPr>
            <w:tcW w:w="454" w:type="dxa"/>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7484" w:type="dxa"/>
            <w:gridSpan w:val="2"/>
          </w:tcPr>
          <w:p w:rsidR="005F2295" w:rsidRDefault="005F2295">
            <w:pPr>
              <w:pStyle w:val="ConsPlusNormal"/>
            </w:pPr>
            <w:r>
              <w:t xml:space="preserve">ИТОГО ПО </w:t>
            </w:r>
            <w:hyperlink w:anchor="P1947">
              <w:r>
                <w:rPr>
                  <w:color w:val="0000FF"/>
                </w:rPr>
                <w:t>РАЗДЕЛУ 4</w:t>
              </w:r>
            </w:hyperlink>
            <w:r>
              <w:t xml:space="preserve"> "Вложения во внеоборотные активы"</w:t>
            </w:r>
          </w:p>
        </w:tc>
        <w:tc>
          <w:tcPr>
            <w:tcW w:w="1560"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92" w:name="P1983"/>
      <w:bookmarkEnd w:id="92"/>
      <w:r>
        <w:t xml:space="preserve">    5. Доходные вложения в материальные ценности</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3572"/>
        <w:gridCol w:w="1576"/>
        <w:gridCol w:w="1644"/>
        <w:gridCol w:w="1560"/>
      </w:tblGrid>
      <w:tr w:rsidR="005F2295">
        <w:tc>
          <w:tcPr>
            <w:tcW w:w="708" w:type="dxa"/>
          </w:tcPr>
          <w:p w:rsidR="005F2295" w:rsidRDefault="005F2295">
            <w:pPr>
              <w:pStyle w:val="ConsPlusNormal"/>
              <w:jc w:val="center"/>
            </w:pPr>
            <w:r>
              <w:t>N п/п</w:t>
            </w:r>
          </w:p>
        </w:tc>
        <w:tc>
          <w:tcPr>
            <w:tcW w:w="3572" w:type="dxa"/>
          </w:tcPr>
          <w:p w:rsidR="005F2295" w:rsidRDefault="005F2295">
            <w:pPr>
              <w:pStyle w:val="ConsPlusNormal"/>
              <w:jc w:val="center"/>
            </w:pPr>
            <w:r>
              <w:t>Вид материальных ценностей</w:t>
            </w:r>
          </w:p>
        </w:tc>
        <w:tc>
          <w:tcPr>
            <w:tcW w:w="1576" w:type="dxa"/>
          </w:tcPr>
          <w:p w:rsidR="005F2295" w:rsidRDefault="005F2295">
            <w:pPr>
              <w:pStyle w:val="ConsPlusNormal"/>
              <w:jc w:val="center"/>
            </w:pPr>
            <w:r>
              <w:t>Основание (договор аренды и т.п.)</w:t>
            </w:r>
          </w:p>
        </w:tc>
        <w:tc>
          <w:tcPr>
            <w:tcW w:w="1644" w:type="dxa"/>
          </w:tcPr>
          <w:p w:rsidR="005F2295" w:rsidRDefault="005F2295">
            <w:pPr>
              <w:pStyle w:val="ConsPlusNormal"/>
              <w:jc w:val="center"/>
            </w:pPr>
            <w:r>
              <w:t>Срок временного пользования, владения</w:t>
            </w:r>
          </w:p>
        </w:tc>
        <w:tc>
          <w:tcPr>
            <w:tcW w:w="1560"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t>тыс. руб.</w:t>
            </w:r>
          </w:p>
        </w:tc>
      </w:tr>
      <w:tr w:rsidR="005F2295">
        <w:tc>
          <w:tcPr>
            <w:tcW w:w="708" w:type="dxa"/>
          </w:tcPr>
          <w:p w:rsidR="005F2295" w:rsidRDefault="005F2295">
            <w:pPr>
              <w:pStyle w:val="ConsPlusNormal"/>
              <w:jc w:val="center"/>
            </w:pPr>
            <w:r>
              <w:t>1</w:t>
            </w:r>
          </w:p>
        </w:tc>
        <w:tc>
          <w:tcPr>
            <w:tcW w:w="3572" w:type="dxa"/>
          </w:tcPr>
          <w:p w:rsidR="005F2295" w:rsidRDefault="005F2295">
            <w:pPr>
              <w:pStyle w:val="ConsPlusNormal"/>
              <w:jc w:val="center"/>
            </w:pPr>
            <w:r>
              <w:t>2</w:t>
            </w:r>
          </w:p>
        </w:tc>
        <w:tc>
          <w:tcPr>
            <w:tcW w:w="1576" w:type="dxa"/>
          </w:tcPr>
          <w:p w:rsidR="005F2295" w:rsidRDefault="005F2295">
            <w:pPr>
              <w:pStyle w:val="ConsPlusNormal"/>
              <w:jc w:val="center"/>
            </w:pPr>
            <w:r>
              <w:t>3</w:t>
            </w:r>
          </w:p>
        </w:tc>
        <w:tc>
          <w:tcPr>
            <w:tcW w:w="1644" w:type="dxa"/>
          </w:tcPr>
          <w:p w:rsidR="005F2295" w:rsidRDefault="005F2295">
            <w:pPr>
              <w:pStyle w:val="ConsPlusNormal"/>
              <w:jc w:val="center"/>
            </w:pPr>
            <w:r>
              <w:t>4</w:t>
            </w:r>
          </w:p>
        </w:tc>
        <w:tc>
          <w:tcPr>
            <w:tcW w:w="1560" w:type="dxa"/>
          </w:tcPr>
          <w:p w:rsidR="005F2295" w:rsidRDefault="005F2295">
            <w:pPr>
              <w:pStyle w:val="ConsPlusNormal"/>
              <w:jc w:val="center"/>
            </w:pPr>
            <w:r>
              <w:t>5</w:t>
            </w:r>
          </w:p>
        </w:tc>
      </w:tr>
      <w:tr w:rsidR="005F2295">
        <w:tc>
          <w:tcPr>
            <w:tcW w:w="9060" w:type="dxa"/>
            <w:gridSpan w:val="5"/>
          </w:tcPr>
          <w:p w:rsidR="005F2295" w:rsidRDefault="005F2295">
            <w:pPr>
              <w:pStyle w:val="ConsPlusNormal"/>
            </w:pPr>
            <w:r>
              <w:t>5.1. Вложения в недвижимое имущество</w:t>
            </w:r>
          </w:p>
        </w:tc>
      </w:tr>
      <w:tr w:rsidR="005F2295">
        <w:tc>
          <w:tcPr>
            <w:tcW w:w="708" w:type="dxa"/>
          </w:tcPr>
          <w:p w:rsidR="005F2295" w:rsidRDefault="005F2295">
            <w:pPr>
              <w:pStyle w:val="ConsPlusNormal"/>
            </w:pPr>
          </w:p>
        </w:tc>
        <w:tc>
          <w:tcPr>
            <w:tcW w:w="3572" w:type="dxa"/>
          </w:tcPr>
          <w:p w:rsidR="005F2295" w:rsidRDefault="005F2295">
            <w:pPr>
              <w:pStyle w:val="ConsPlusNormal"/>
            </w:pPr>
          </w:p>
        </w:tc>
        <w:tc>
          <w:tcPr>
            <w:tcW w:w="1576" w:type="dxa"/>
          </w:tcPr>
          <w:p w:rsidR="005F2295" w:rsidRDefault="005F2295">
            <w:pPr>
              <w:pStyle w:val="ConsPlusNormal"/>
            </w:pPr>
          </w:p>
        </w:tc>
        <w:tc>
          <w:tcPr>
            <w:tcW w:w="1644" w:type="dxa"/>
          </w:tcPr>
          <w:p w:rsidR="005F2295" w:rsidRDefault="005F2295">
            <w:pPr>
              <w:pStyle w:val="ConsPlusNormal"/>
            </w:pPr>
          </w:p>
        </w:tc>
        <w:tc>
          <w:tcPr>
            <w:tcW w:w="1560" w:type="dxa"/>
          </w:tcPr>
          <w:p w:rsidR="005F2295" w:rsidRDefault="005F2295">
            <w:pPr>
              <w:pStyle w:val="ConsPlusNormal"/>
            </w:pPr>
          </w:p>
        </w:tc>
      </w:tr>
      <w:tr w:rsidR="005F2295">
        <w:tc>
          <w:tcPr>
            <w:tcW w:w="9060" w:type="dxa"/>
            <w:gridSpan w:val="5"/>
          </w:tcPr>
          <w:p w:rsidR="005F2295" w:rsidRDefault="005F2295">
            <w:pPr>
              <w:pStyle w:val="ConsPlusNormal"/>
            </w:pPr>
            <w:r>
              <w:t>5.2. Вложения в транспортные средства</w:t>
            </w:r>
          </w:p>
        </w:tc>
      </w:tr>
      <w:tr w:rsidR="005F2295">
        <w:tc>
          <w:tcPr>
            <w:tcW w:w="708" w:type="dxa"/>
          </w:tcPr>
          <w:p w:rsidR="005F2295" w:rsidRDefault="005F2295">
            <w:pPr>
              <w:pStyle w:val="ConsPlusNormal"/>
            </w:pPr>
          </w:p>
        </w:tc>
        <w:tc>
          <w:tcPr>
            <w:tcW w:w="3572" w:type="dxa"/>
          </w:tcPr>
          <w:p w:rsidR="005F2295" w:rsidRDefault="005F2295">
            <w:pPr>
              <w:pStyle w:val="ConsPlusNormal"/>
            </w:pPr>
          </w:p>
        </w:tc>
        <w:tc>
          <w:tcPr>
            <w:tcW w:w="1576" w:type="dxa"/>
          </w:tcPr>
          <w:p w:rsidR="005F2295" w:rsidRDefault="005F2295">
            <w:pPr>
              <w:pStyle w:val="ConsPlusNormal"/>
            </w:pPr>
          </w:p>
        </w:tc>
        <w:tc>
          <w:tcPr>
            <w:tcW w:w="1644" w:type="dxa"/>
          </w:tcPr>
          <w:p w:rsidR="005F2295" w:rsidRDefault="005F2295">
            <w:pPr>
              <w:pStyle w:val="ConsPlusNormal"/>
            </w:pPr>
          </w:p>
        </w:tc>
        <w:tc>
          <w:tcPr>
            <w:tcW w:w="1560" w:type="dxa"/>
          </w:tcPr>
          <w:p w:rsidR="005F2295" w:rsidRDefault="005F2295">
            <w:pPr>
              <w:pStyle w:val="ConsPlusNormal"/>
            </w:pPr>
          </w:p>
        </w:tc>
      </w:tr>
      <w:tr w:rsidR="005F2295">
        <w:tc>
          <w:tcPr>
            <w:tcW w:w="9060" w:type="dxa"/>
            <w:gridSpan w:val="5"/>
          </w:tcPr>
          <w:p w:rsidR="005F2295" w:rsidRDefault="005F2295">
            <w:pPr>
              <w:pStyle w:val="ConsPlusNormal"/>
            </w:pPr>
            <w:r>
              <w:t>5.3. Вложения в передаточные устройства, машины и оборудование</w:t>
            </w:r>
          </w:p>
        </w:tc>
      </w:tr>
      <w:tr w:rsidR="005F2295">
        <w:tc>
          <w:tcPr>
            <w:tcW w:w="708" w:type="dxa"/>
          </w:tcPr>
          <w:p w:rsidR="005F2295" w:rsidRDefault="005F2295">
            <w:pPr>
              <w:pStyle w:val="ConsPlusNormal"/>
            </w:pPr>
          </w:p>
        </w:tc>
        <w:tc>
          <w:tcPr>
            <w:tcW w:w="3572" w:type="dxa"/>
          </w:tcPr>
          <w:p w:rsidR="005F2295" w:rsidRDefault="005F2295">
            <w:pPr>
              <w:pStyle w:val="ConsPlusNormal"/>
            </w:pPr>
          </w:p>
        </w:tc>
        <w:tc>
          <w:tcPr>
            <w:tcW w:w="1576" w:type="dxa"/>
          </w:tcPr>
          <w:p w:rsidR="005F2295" w:rsidRDefault="005F2295">
            <w:pPr>
              <w:pStyle w:val="ConsPlusNormal"/>
            </w:pPr>
          </w:p>
        </w:tc>
        <w:tc>
          <w:tcPr>
            <w:tcW w:w="1644" w:type="dxa"/>
          </w:tcPr>
          <w:p w:rsidR="005F2295" w:rsidRDefault="005F2295">
            <w:pPr>
              <w:pStyle w:val="ConsPlusNormal"/>
            </w:pPr>
          </w:p>
        </w:tc>
        <w:tc>
          <w:tcPr>
            <w:tcW w:w="1560" w:type="dxa"/>
          </w:tcPr>
          <w:p w:rsidR="005F2295" w:rsidRDefault="005F2295">
            <w:pPr>
              <w:pStyle w:val="ConsPlusNormal"/>
            </w:pPr>
          </w:p>
        </w:tc>
      </w:tr>
      <w:tr w:rsidR="005F2295">
        <w:tc>
          <w:tcPr>
            <w:tcW w:w="9060" w:type="dxa"/>
            <w:gridSpan w:val="5"/>
          </w:tcPr>
          <w:p w:rsidR="005F2295" w:rsidRDefault="005F2295">
            <w:pPr>
              <w:pStyle w:val="ConsPlusNormal"/>
            </w:pPr>
            <w:r>
              <w:lastRenderedPageBreak/>
              <w:t>5.4. Вложения в инструмент</w:t>
            </w:r>
          </w:p>
        </w:tc>
      </w:tr>
      <w:tr w:rsidR="005F2295">
        <w:tc>
          <w:tcPr>
            <w:tcW w:w="708" w:type="dxa"/>
          </w:tcPr>
          <w:p w:rsidR="005F2295" w:rsidRDefault="005F2295">
            <w:pPr>
              <w:pStyle w:val="ConsPlusNormal"/>
            </w:pPr>
          </w:p>
        </w:tc>
        <w:tc>
          <w:tcPr>
            <w:tcW w:w="3572" w:type="dxa"/>
          </w:tcPr>
          <w:p w:rsidR="005F2295" w:rsidRDefault="005F2295">
            <w:pPr>
              <w:pStyle w:val="ConsPlusNormal"/>
            </w:pPr>
          </w:p>
        </w:tc>
        <w:tc>
          <w:tcPr>
            <w:tcW w:w="1576" w:type="dxa"/>
          </w:tcPr>
          <w:p w:rsidR="005F2295" w:rsidRDefault="005F2295">
            <w:pPr>
              <w:pStyle w:val="ConsPlusNormal"/>
            </w:pPr>
          </w:p>
        </w:tc>
        <w:tc>
          <w:tcPr>
            <w:tcW w:w="1644" w:type="dxa"/>
          </w:tcPr>
          <w:p w:rsidR="005F2295" w:rsidRDefault="005F2295">
            <w:pPr>
              <w:pStyle w:val="ConsPlusNormal"/>
            </w:pPr>
          </w:p>
        </w:tc>
        <w:tc>
          <w:tcPr>
            <w:tcW w:w="1560" w:type="dxa"/>
          </w:tcPr>
          <w:p w:rsidR="005F2295" w:rsidRDefault="005F2295">
            <w:pPr>
              <w:pStyle w:val="ConsPlusNormal"/>
            </w:pPr>
          </w:p>
        </w:tc>
      </w:tr>
      <w:tr w:rsidR="005F2295">
        <w:tc>
          <w:tcPr>
            <w:tcW w:w="9060" w:type="dxa"/>
            <w:gridSpan w:val="5"/>
          </w:tcPr>
          <w:p w:rsidR="005F2295" w:rsidRDefault="005F2295">
            <w:pPr>
              <w:pStyle w:val="ConsPlusNormal"/>
            </w:pPr>
            <w:r>
              <w:t>5.5. Вложения в вычислительную технику</w:t>
            </w:r>
          </w:p>
        </w:tc>
      </w:tr>
      <w:tr w:rsidR="005F2295">
        <w:tc>
          <w:tcPr>
            <w:tcW w:w="708" w:type="dxa"/>
          </w:tcPr>
          <w:p w:rsidR="005F2295" w:rsidRDefault="005F2295">
            <w:pPr>
              <w:pStyle w:val="ConsPlusNormal"/>
            </w:pPr>
          </w:p>
        </w:tc>
        <w:tc>
          <w:tcPr>
            <w:tcW w:w="3572" w:type="dxa"/>
          </w:tcPr>
          <w:p w:rsidR="005F2295" w:rsidRDefault="005F2295">
            <w:pPr>
              <w:pStyle w:val="ConsPlusNormal"/>
            </w:pPr>
          </w:p>
        </w:tc>
        <w:tc>
          <w:tcPr>
            <w:tcW w:w="1576" w:type="dxa"/>
          </w:tcPr>
          <w:p w:rsidR="005F2295" w:rsidRDefault="005F2295">
            <w:pPr>
              <w:pStyle w:val="ConsPlusNormal"/>
            </w:pPr>
          </w:p>
        </w:tc>
        <w:tc>
          <w:tcPr>
            <w:tcW w:w="1644" w:type="dxa"/>
          </w:tcPr>
          <w:p w:rsidR="005F2295" w:rsidRDefault="005F2295">
            <w:pPr>
              <w:pStyle w:val="ConsPlusNormal"/>
            </w:pPr>
          </w:p>
        </w:tc>
        <w:tc>
          <w:tcPr>
            <w:tcW w:w="1560" w:type="dxa"/>
          </w:tcPr>
          <w:p w:rsidR="005F2295" w:rsidRDefault="005F2295">
            <w:pPr>
              <w:pStyle w:val="ConsPlusNormal"/>
            </w:pPr>
          </w:p>
        </w:tc>
      </w:tr>
      <w:tr w:rsidR="005F2295">
        <w:tc>
          <w:tcPr>
            <w:tcW w:w="9060" w:type="dxa"/>
            <w:gridSpan w:val="5"/>
          </w:tcPr>
          <w:p w:rsidR="005F2295" w:rsidRDefault="005F2295">
            <w:pPr>
              <w:pStyle w:val="ConsPlusNormal"/>
            </w:pPr>
            <w:r>
              <w:t>5.6. Вложения в иные материальные ценности</w:t>
            </w:r>
          </w:p>
        </w:tc>
      </w:tr>
      <w:tr w:rsidR="005F2295">
        <w:tc>
          <w:tcPr>
            <w:tcW w:w="708" w:type="dxa"/>
          </w:tcPr>
          <w:p w:rsidR="005F2295" w:rsidRDefault="005F2295">
            <w:pPr>
              <w:pStyle w:val="ConsPlusNormal"/>
            </w:pPr>
          </w:p>
        </w:tc>
        <w:tc>
          <w:tcPr>
            <w:tcW w:w="3572" w:type="dxa"/>
          </w:tcPr>
          <w:p w:rsidR="005F2295" w:rsidRDefault="005F2295">
            <w:pPr>
              <w:pStyle w:val="ConsPlusNormal"/>
            </w:pPr>
          </w:p>
        </w:tc>
        <w:tc>
          <w:tcPr>
            <w:tcW w:w="1576" w:type="dxa"/>
          </w:tcPr>
          <w:p w:rsidR="005F2295" w:rsidRDefault="005F2295">
            <w:pPr>
              <w:pStyle w:val="ConsPlusNormal"/>
            </w:pPr>
          </w:p>
        </w:tc>
        <w:tc>
          <w:tcPr>
            <w:tcW w:w="1644" w:type="dxa"/>
          </w:tcPr>
          <w:p w:rsidR="005F2295" w:rsidRDefault="005F2295">
            <w:pPr>
              <w:pStyle w:val="ConsPlusNormal"/>
            </w:pPr>
          </w:p>
        </w:tc>
        <w:tc>
          <w:tcPr>
            <w:tcW w:w="1560" w:type="dxa"/>
          </w:tcPr>
          <w:p w:rsidR="005F2295" w:rsidRDefault="005F2295">
            <w:pPr>
              <w:pStyle w:val="ConsPlusNormal"/>
            </w:pPr>
          </w:p>
        </w:tc>
      </w:tr>
      <w:tr w:rsidR="005F2295">
        <w:tc>
          <w:tcPr>
            <w:tcW w:w="7500" w:type="dxa"/>
            <w:gridSpan w:val="4"/>
          </w:tcPr>
          <w:p w:rsidR="005F2295" w:rsidRDefault="005F2295">
            <w:pPr>
              <w:pStyle w:val="ConsPlusNormal"/>
            </w:pPr>
            <w:r>
              <w:t xml:space="preserve">ИТОГО ПО </w:t>
            </w:r>
            <w:hyperlink w:anchor="P1983">
              <w:r>
                <w:rPr>
                  <w:color w:val="0000FF"/>
                </w:rPr>
                <w:t>РАЗДЕЛУ 5</w:t>
              </w:r>
            </w:hyperlink>
            <w:r>
              <w:t xml:space="preserve"> "Вложения в материальные ценности"</w:t>
            </w:r>
          </w:p>
        </w:tc>
        <w:tc>
          <w:tcPr>
            <w:tcW w:w="1560"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93" w:name="P2035"/>
      <w:bookmarkEnd w:id="93"/>
      <w:r>
        <w:t xml:space="preserve">    6. Производственные запасы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030"/>
        <w:gridCol w:w="1560"/>
      </w:tblGrid>
      <w:tr w:rsidR="005F2295">
        <w:tc>
          <w:tcPr>
            <w:tcW w:w="454" w:type="dxa"/>
          </w:tcPr>
          <w:p w:rsidR="005F2295" w:rsidRDefault="005F2295">
            <w:pPr>
              <w:pStyle w:val="ConsPlusNormal"/>
              <w:jc w:val="center"/>
            </w:pPr>
            <w:r>
              <w:t>N п/п</w:t>
            </w:r>
          </w:p>
        </w:tc>
        <w:tc>
          <w:tcPr>
            <w:tcW w:w="7030" w:type="dxa"/>
          </w:tcPr>
          <w:p w:rsidR="005F2295" w:rsidRDefault="005F2295">
            <w:pPr>
              <w:pStyle w:val="ConsPlusNormal"/>
              <w:jc w:val="center"/>
            </w:pPr>
            <w:r>
              <w:t>Наименование</w:t>
            </w:r>
          </w:p>
        </w:tc>
        <w:tc>
          <w:tcPr>
            <w:tcW w:w="1560"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7030" w:type="dxa"/>
          </w:tcPr>
          <w:p w:rsidR="005F2295" w:rsidRDefault="005F2295">
            <w:pPr>
              <w:pStyle w:val="ConsPlusNormal"/>
              <w:jc w:val="center"/>
            </w:pPr>
            <w:r>
              <w:t>2</w:t>
            </w:r>
          </w:p>
        </w:tc>
        <w:tc>
          <w:tcPr>
            <w:tcW w:w="1560" w:type="dxa"/>
          </w:tcPr>
          <w:p w:rsidR="005F2295" w:rsidRDefault="005F2295">
            <w:pPr>
              <w:pStyle w:val="ConsPlusNormal"/>
              <w:jc w:val="center"/>
            </w:pPr>
            <w:r>
              <w:t>3</w:t>
            </w:r>
          </w:p>
        </w:tc>
      </w:tr>
      <w:tr w:rsidR="005F2295">
        <w:tc>
          <w:tcPr>
            <w:tcW w:w="9044" w:type="dxa"/>
            <w:gridSpan w:val="3"/>
          </w:tcPr>
          <w:p w:rsidR="005F2295" w:rsidRDefault="005F2295">
            <w:pPr>
              <w:pStyle w:val="ConsPlusNormal"/>
            </w:pPr>
            <w:r>
              <w:t xml:space="preserve">6.1. Сырье и материалы </w:t>
            </w:r>
            <w:hyperlink w:anchor="P2476">
              <w:r>
                <w:rPr>
                  <w:color w:val="0000FF"/>
                </w:rPr>
                <w:t>&lt;3&gt;</w:t>
              </w:r>
            </w:hyperlink>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 xml:space="preserve">6.2. Топливо </w:t>
            </w:r>
            <w:hyperlink w:anchor="P2476">
              <w:r>
                <w:rPr>
                  <w:color w:val="0000FF"/>
                </w:rPr>
                <w:t>&lt;3&gt;</w:t>
              </w:r>
            </w:hyperlink>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6.3. Животные на выращивании и откорме</w:t>
            </w:r>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 xml:space="preserve">6.4. Материалы, переданные в переработку </w:t>
            </w:r>
            <w:hyperlink w:anchor="P2476">
              <w:r>
                <w:rPr>
                  <w:color w:val="0000FF"/>
                </w:rPr>
                <w:t>&lt;3&gt;</w:t>
              </w:r>
            </w:hyperlink>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6.5. Прочие</w:t>
            </w:r>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7484" w:type="dxa"/>
            <w:gridSpan w:val="2"/>
          </w:tcPr>
          <w:p w:rsidR="005F2295" w:rsidRDefault="005F2295">
            <w:pPr>
              <w:pStyle w:val="ConsPlusNormal"/>
            </w:pPr>
            <w:r>
              <w:t xml:space="preserve">Итого по </w:t>
            </w:r>
            <w:hyperlink w:anchor="P2035">
              <w:r>
                <w:rPr>
                  <w:color w:val="0000FF"/>
                </w:rPr>
                <w:t>разделу 6</w:t>
              </w:r>
            </w:hyperlink>
            <w:r>
              <w:t xml:space="preserve"> "Производственные запасы"</w:t>
            </w:r>
          </w:p>
        </w:tc>
        <w:tc>
          <w:tcPr>
            <w:tcW w:w="1560"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94" w:name="P2068"/>
      <w:bookmarkEnd w:id="94"/>
      <w:r>
        <w:t xml:space="preserve">    7. Затраты на производство </w:t>
      </w:r>
      <w:hyperlink w:anchor="P2478">
        <w:r>
          <w:rPr>
            <w:color w:val="0000FF"/>
          </w:rPr>
          <w:t>&lt;4&gt;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030"/>
        <w:gridCol w:w="1560"/>
      </w:tblGrid>
      <w:tr w:rsidR="005F2295">
        <w:tc>
          <w:tcPr>
            <w:tcW w:w="454" w:type="dxa"/>
          </w:tcPr>
          <w:p w:rsidR="005F2295" w:rsidRDefault="005F2295">
            <w:pPr>
              <w:pStyle w:val="ConsPlusNormal"/>
              <w:jc w:val="center"/>
            </w:pPr>
            <w:r>
              <w:t>N п/п</w:t>
            </w:r>
          </w:p>
        </w:tc>
        <w:tc>
          <w:tcPr>
            <w:tcW w:w="7030" w:type="dxa"/>
          </w:tcPr>
          <w:p w:rsidR="005F2295" w:rsidRDefault="005F2295">
            <w:pPr>
              <w:pStyle w:val="ConsPlusNormal"/>
              <w:jc w:val="center"/>
            </w:pPr>
            <w:r>
              <w:t>Вид затрат</w:t>
            </w:r>
          </w:p>
        </w:tc>
        <w:tc>
          <w:tcPr>
            <w:tcW w:w="1560"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7030" w:type="dxa"/>
          </w:tcPr>
          <w:p w:rsidR="005F2295" w:rsidRDefault="005F2295">
            <w:pPr>
              <w:pStyle w:val="ConsPlusNormal"/>
              <w:jc w:val="center"/>
            </w:pPr>
            <w:r>
              <w:t>2</w:t>
            </w:r>
          </w:p>
        </w:tc>
        <w:tc>
          <w:tcPr>
            <w:tcW w:w="1560" w:type="dxa"/>
          </w:tcPr>
          <w:p w:rsidR="005F2295" w:rsidRDefault="005F2295">
            <w:pPr>
              <w:pStyle w:val="ConsPlusNormal"/>
              <w:jc w:val="center"/>
            </w:pPr>
            <w:r>
              <w:t>3</w:t>
            </w:r>
          </w:p>
        </w:tc>
      </w:tr>
      <w:tr w:rsidR="005F2295">
        <w:tc>
          <w:tcPr>
            <w:tcW w:w="9044" w:type="dxa"/>
            <w:gridSpan w:val="3"/>
          </w:tcPr>
          <w:p w:rsidR="005F2295" w:rsidRDefault="005F2295">
            <w:pPr>
              <w:pStyle w:val="ConsPlusNormal"/>
            </w:pPr>
            <w:r>
              <w:lastRenderedPageBreak/>
              <w:t>7.1. Основное производство</w:t>
            </w:r>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7.2. Вспомогательные производства</w:t>
            </w:r>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7.3. Обслуживающие производства и хозяйства</w:t>
            </w:r>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7.4. Расходы на продажу</w:t>
            </w:r>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tcPr>
          <w:p w:rsidR="005F2295" w:rsidRDefault="005F2295">
            <w:pPr>
              <w:pStyle w:val="ConsPlusNormal"/>
            </w:pPr>
            <w:r>
              <w:t>7.5. Прочие</w:t>
            </w:r>
          </w:p>
        </w:tc>
      </w:tr>
      <w:tr w:rsidR="005F2295">
        <w:tc>
          <w:tcPr>
            <w:tcW w:w="454" w:type="dxa"/>
            <w:vAlign w:val="bottom"/>
          </w:tcPr>
          <w:p w:rsidR="005F2295" w:rsidRDefault="005F2295">
            <w:pPr>
              <w:pStyle w:val="ConsPlusNormal"/>
            </w:pPr>
          </w:p>
        </w:tc>
        <w:tc>
          <w:tcPr>
            <w:tcW w:w="7030" w:type="dxa"/>
          </w:tcPr>
          <w:p w:rsidR="005F2295" w:rsidRDefault="005F2295">
            <w:pPr>
              <w:pStyle w:val="ConsPlusNormal"/>
            </w:pPr>
          </w:p>
        </w:tc>
        <w:tc>
          <w:tcPr>
            <w:tcW w:w="1560" w:type="dxa"/>
            <w:vAlign w:val="bottom"/>
          </w:tcPr>
          <w:p w:rsidR="005F2295" w:rsidRDefault="005F2295">
            <w:pPr>
              <w:pStyle w:val="ConsPlusNormal"/>
            </w:pPr>
          </w:p>
        </w:tc>
      </w:tr>
      <w:tr w:rsidR="005F2295">
        <w:tc>
          <w:tcPr>
            <w:tcW w:w="7484" w:type="dxa"/>
            <w:gridSpan w:val="2"/>
          </w:tcPr>
          <w:p w:rsidR="005F2295" w:rsidRDefault="005F2295">
            <w:pPr>
              <w:pStyle w:val="ConsPlusNormal"/>
            </w:pPr>
            <w:r>
              <w:t xml:space="preserve">ИТОГО ПО </w:t>
            </w:r>
            <w:hyperlink w:anchor="P2068">
              <w:r>
                <w:rPr>
                  <w:color w:val="0000FF"/>
                </w:rPr>
                <w:t>РАЗДЕЛУ 7</w:t>
              </w:r>
            </w:hyperlink>
            <w:r>
              <w:t xml:space="preserve"> "Затраты на производство"</w:t>
            </w:r>
          </w:p>
        </w:tc>
        <w:tc>
          <w:tcPr>
            <w:tcW w:w="1560"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95" w:name="P2100"/>
      <w:bookmarkEnd w:id="95"/>
      <w:r>
        <w:t xml:space="preserve">    8. Готовая продукция </w:t>
      </w:r>
      <w:hyperlink w:anchor="P2478">
        <w:r>
          <w:rPr>
            <w:color w:val="0000FF"/>
          </w:rPr>
          <w:t>&lt;4&gt;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819"/>
        <w:gridCol w:w="1418"/>
        <w:gridCol w:w="794"/>
        <w:gridCol w:w="1578"/>
      </w:tblGrid>
      <w:tr w:rsidR="005F2295">
        <w:tc>
          <w:tcPr>
            <w:tcW w:w="454" w:type="dxa"/>
          </w:tcPr>
          <w:p w:rsidR="005F2295" w:rsidRDefault="005F2295">
            <w:pPr>
              <w:pStyle w:val="ConsPlusNormal"/>
              <w:jc w:val="center"/>
            </w:pPr>
            <w:r>
              <w:t>N п/п</w:t>
            </w:r>
          </w:p>
        </w:tc>
        <w:tc>
          <w:tcPr>
            <w:tcW w:w="4819" w:type="dxa"/>
          </w:tcPr>
          <w:p w:rsidR="005F2295" w:rsidRDefault="005F2295">
            <w:pPr>
              <w:pStyle w:val="ConsPlusNormal"/>
              <w:jc w:val="center"/>
            </w:pPr>
            <w:r>
              <w:t>Наименование, вид товара (продукции)</w:t>
            </w:r>
          </w:p>
        </w:tc>
        <w:tc>
          <w:tcPr>
            <w:tcW w:w="1418" w:type="dxa"/>
          </w:tcPr>
          <w:p w:rsidR="005F2295" w:rsidRDefault="005F2295">
            <w:pPr>
              <w:pStyle w:val="ConsPlusNormal"/>
              <w:jc w:val="center"/>
            </w:pPr>
            <w:r>
              <w:t>Ед. измерения</w:t>
            </w:r>
          </w:p>
        </w:tc>
        <w:tc>
          <w:tcPr>
            <w:tcW w:w="794" w:type="dxa"/>
          </w:tcPr>
          <w:p w:rsidR="005F2295" w:rsidRDefault="005F2295">
            <w:pPr>
              <w:pStyle w:val="ConsPlusNormal"/>
              <w:jc w:val="center"/>
            </w:pPr>
            <w:r>
              <w:t>Количество</w:t>
            </w:r>
          </w:p>
        </w:tc>
        <w:tc>
          <w:tcPr>
            <w:tcW w:w="1578"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4819" w:type="dxa"/>
          </w:tcPr>
          <w:p w:rsidR="005F2295" w:rsidRDefault="005F2295">
            <w:pPr>
              <w:pStyle w:val="ConsPlusNormal"/>
              <w:jc w:val="center"/>
            </w:pPr>
            <w:r>
              <w:t>2</w:t>
            </w:r>
          </w:p>
        </w:tc>
        <w:tc>
          <w:tcPr>
            <w:tcW w:w="1418" w:type="dxa"/>
          </w:tcPr>
          <w:p w:rsidR="005F2295" w:rsidRDefault="005F2295">
            <w:pPr>
              <w:pStyle w:val="ConsPlusNormal"/>
              <w:jc w:val="center"/>
            </w:pPr>
            <w:r>
              <w:t>3</w:t>
            </w:r>
          </w:p>
        </w:tc>
        <w:tc>
          <w:tcPr>
            <w:tcW w:w="794" w:type="dxa"/>
          </w:tcPr>
          <w:p w:rsidR="005F2295" w:rsidRDefault="005F2295">
            <w:pPr>
              <w:pStyle w:val="ConsPlusNormal"/>
              <w:jc w:val="center"/>
            </w:pPr>
            <w:r>
              <w:t>4</w:t>
            </w:r>
          </w:p>
        </w:tc>
        <w:tc>
          <w:tcPr>
            <w:tcW w:w="1578" w:type="dxa"/>
          </w:tcPr>
          <w:p w:rsidR="005F2295" w:rsidRDefault="005F2295">
            <w:pPr>
              <w:pStyle w:val="ConsPlusNormal"/>
              <w:jc w:val="center"/>
            </w:pPr>
            <w:r>
              <w:t>5</w:t>
            </w:r>
          </w:p>
        </w:tc>
      </w:tr>
      <w:tr w:rsidR="005F2295">
        <w:tc>
          <w:tcPr>
            <w:tcW w:w="9063" w:type="dxa"/>
            <w:gridSpan w:val="5"/>
          </w:tcPr>
          <w:p w:rsidR="005F2295" w:rsidRDefault="005F2295">
            <w:pPr>
              <w:pStyle w:val="ConsPlusNormal"/>
            </w:pPr>
            <w:r>
              <w:t>8.1. Товары</w:t>
            </w:r>
          </w:p>
        </w:tc>
      </w:tr>
      <w:tr w:rsidR="005F2295">
        <w:tc>
          <w:tcPr>
            <w:tcW w:w="454" w:type="dxa"/>
            <w:vAlign w:val="bottom"/>
          </w:tcPr>
          <w:p w:rsidR="005F2295" w:rsidRDefault="005F2295">
            <w:pPr>
              <w:pStyle w:val="ConsPlusNormal"/>
            </w:pPr>
          </w:p>
        </w:tc>
        <w:tc>
          <w:tcPr>
            <w:tcW w:w="4819" w:type="dxa"/>
          </w:tcPr>
          <w:p w:rsidR="005F2295" w:rsidRDefault="005F2295">
            <w:pPr>
              <w:pStyle w:val="ConsPlusNormal"/>
            </w:pPr>
          </w:p>
        </w:tc>
        <w:tc>
          <w:tcPr>
            <w:tcW w:w="1418" w:type="dxa"/>
            <w:vAlign w:val="bottom"/>
          </w:tcPr>
          <w:p w:rsidR="005F2295" w:rsidRDefault="005F2295">
            <w:pPr>
              <w:pStyle w:val="ConsPlusNormal"/>
            </w:pPr>
          </w:p>
        </w:tc>
        <w:tc>
          <w:tcPr>
            <w:tcW w:w="794" w:type="dxa"/>
            <w:vAlign w:val="bottom"/>
          </w:tcPr>
          <w:p w:rsidR="005F2295" w:rsidRDefault="005F2295">
            <w:pPr>
              <w:pStyle w:val="ConsPlusNormal"/>
            </w:pPr>
          </w:p>
        </w:tc>
        <w:tc>
          <w:tcPr>
            <w:tcW w:w="1578" w:type="dxa"/>
            <w:vAlign w:val="bottom"/>
          </w:tcPr>
          <w:p w:rsidR="005F2295" w:rsidRDefault="005F2295">
            <w:pPr>
              <w:pStyle w:val="ConsPlusNormal"/>
            </w:pPr>
          </w:p>
        </w:tc>
      </w:tr>
      <w:tr w:rsidR="005F2295">
        <w:tc>
          <w:tcPr>
            <w:tcW w:w="9063" w:type="dxa"/>
            <w:gridSpan w:val="5"/>
          </w:tcPr>
          <w:p w:rsidR="005F2295" w:rsidRDefault="005F2295">
            <w:pPr>
              <w:pStyle w:val="ConsPlusNormal"/>
            </w:pPr>
            <w:r>
              <w:t>8.2. Готовая продукция</w:t>
            </w:r>
          </w:p>
        </w:tc>
      </w:tr>
      <w:tr w:rsidR="005F2295">
        <w:tc>
          <w:tcPr>
            <w:tcW w:w="454" w:type="dxa"/>
            <w:vAlign w:val="bottom"/>
          </w:tcPr>
          <w:p w:rsidR="005F2295" w:rsidRDefault="005F2295">
            <w:pPr>
              <w:pStyle w:val="ConsPlusNormal"/>
            </w:pPr>
          </w:p>
        </w:tc>
        <w:tc>
          <w:tcPr>
            <w:tcW w:w="4819" w:type="dxa"/>
          </w:tcPr>
          <w:p w:rsidR="005F2295" w:rsidRDefault="005F2295">
            <w:pPr>
              <w:pStyle w:val="ConsPlusNormal"/>
            </w:pPr>
          </w:p>
        </w:tc>
        <w:tc>
          <w:tcPr>
            <w:tcW w:w="1418" w:type="dxa"/>
            <w:vAlign w:val="bottom"/>
          </w:tcPr>
          <w:p w:rsidR="005F2295" w:rsidRDefault="005F2295">
            <w:pPr>
              <w:pStyle w:val="ConsPlusNormal"/>
            </w:pPr>
          </w:p>
        </w:tc>
        <w:tc>
          <w:tcPr>
            <w:tcW w:w="794" w:type="dxa"/>
            <w:vAlign w:val="bottom"/>
          </w:tcPr>
          <w:p w:rsidR="005F2295" w:rsidRDefault="005F2295">
            <w:pPr>
              <w:pStyle w:val="ConsPlusNormal"/>
            </w:pPr>
          </w:p>
        </w:tc>
        <w:tc>
          <w:tcPr>
            <w:tcW w:w="1578" w:type="dxa"/>
            <w:vAlign w:val="bottom"/>
          </w:tcPr>
          <w:p w:rsidR="005F2295" w:rsidRDefault="005F2295">
            <w:pPr>
              <w:pStyle w:val="ConsPlusNormal"/>
            </w:pPr>
          </w:p>
        </w:tc>
      </w:tr>
      <w:tr w:rsidR="005F2295">
        <w:tc>
          <w:tcPr>
            <w:tcW w:w="9063" w:type="dxa"/>
            <w:gridSpan w:val="5"/>
          </w:tcPr>
          <w:p w:rsidR="005F2295" w:rsidRDefault="005F2295">
            <w:pPr>
              <w:pStyle w:val="ConsPlusNormal"/>
            </w:pPr>
            <w:r>
              <w:t>8.3. Товары отгруженные</w:t>
            </w:r>
          </w:p>
        </w:tc>
      </w:tr>
      <w:tr w:rsidR="005F2295">
        <w:tc>
          <w:tcPr>
            <w:tcW w:w="454" w:type="dxa"/>
            <w:vAlign w:val="bottom"/>
          </w:tcPr>
          <w:p w:rsidR="005F2295" w:rsidRDefault="005F2295">
            <w:pPr>
              <w:pStyle w:val="ConsPlusNormal"/>
            </w:pPr>
          </w:p>
        </w:tc>
        <w:tc>
          <w:tcPr>
            <w:tcW w:w="4819" w:type="dxa"/>
          </w:tcPr>
          <w:p w:rsidR="005F2295" w:rsidRDefault="005F2295">
            <w:pPr>
              <w:pStyle w:val="ConsPlusNormal"/>
            </w:pPr>
          </w:p>
        </w:tc>
        <w:tc>
          <w:tcPr>
            <w:tcW w:w="1418" w:type="dxa"/>
            <w:vAlign w:val="bottom"/>
          </w:tcPr>
          <w:p w:rsidR="005F2295" w:rsidRDefault="005F2295">
            <w:pPr>
              <w:pStyle w:val="ConsPlusNormal"/>
            </w:pPr>
          </w:p>
        </w:tc>
        <w:tc>
          <w:tcPr>
            <w:tcW w:w="794" w:type="dxa"/>
            <w:vAlign w:val="bottom"/>
          </w:tcPr>
          <w:p w:rsidR="005F2295" w:rsidRDefault="005F2295">
            <w:pPr>
              <w:pStyle w:val="ConsPlusNormal"/>
            </w:pPr>
          </w:p>
        </w:tc>
        <w:tc>
          <w:tcPr>
            <w:tcW w:w="1578" w:type="dxa"/>
            <w:vAlign w:val="bottom"/>
          </w:tcPr>
          <w:p w:rsidR="005F2295" w:rsidRDefault="005F2295">
            <w:pPr>
              <w:pStyle w:val="ConsPlusNormal"/>
            </w:pPr>
          </w:p>
        </w:tc>
      </w:tr>
      <w:tr w:rsidR="005F2295">
        <w:tc>
          <w:tcPr>
            <w:tcW w:w="7485" w:type="dxa"/>
            <w:gridSpan w:val="4"/>
          </w:tcPr>
          <w:p w:rsidR="005F2295" w:rsidRDefault="005F2295">
            <w:pPr>
              <w:pStyle w:val="ConsPlusNormal"/>
            </w:pPr>
            <w:r>
              <w:t xml:space="preserve">ИТОГО ПО </w:t>
            </w:r>
            <w:hyperlink w:anchor="P2100">
              <w:r>
                <w:rPr>
                  <w:color w:val="0000FF"/>
                </w:rPr>
                <w:t>РАЗДЕЛУ 8</w:t>
              </w:r>
            </w:hyperlink>
            <w:r>
              <w:t xml:space="preserve"> "Готовая продукция"</w:t>
            </w:r>
          </w:p>
        </w:tc>
        <w:tc>
          <w:tcPr>
            <w:tcW w:w="1578"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r>
        <w:t xml:space="preserve">    9.  Налог на добавленную стоимость по приобретенным ценностям - _______</w:t>
      </w:r>
    </w:p>
    <w:p w:rsidR="005F2295" w:rsidRDefault="005F2295">
      <w:pPr>
        <w:pStyle w:val="ConsPlusNonformat"/>
        <w:jc w:val="both"/>
      </w:pPr>
      <w:r>
        <w:t>тыс. рублей</w:t>
      </w:r>
    </w:p>
    <w:p w:rsidR="005F2295" w:rsidRDefault="005F2295">
      <w:pPr>
        <w:pStyle w:val="ConsPlusNonformat"/>
        <w:jc w:val="both"/>
      </w:pPr>
    </w:p>
    <w:p w:rsidR="005F2295" w:rsidRDefault="005F2295">
      <w:pPr>
        <w:pStyle w:val="ConsPlusNonformat"/>
        <w:jc w:val="both"/>
      </w:pPr>
      <w:bookmarkStart w:id="96" w:name="P2137"/>
      <w:bookmarkEnd w:id="96"/>
      <w:r>
        <w:t xml:space="preserve">    10. Денежные средства</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624"/>
        <w:gridCol w:w="624"/>
        <w:gridCol w:w="2721"/>
        <w:gridCol w:w="2438"/>
        <w:gridCol w:w="2041"/>
      </w:tblGrid>
      <w:tr w:rsidR="005F2295">
        <w:tc>
          <w:tcPr>
            <w:tcW w:w="624" w:type="dxa"/>
            <w:tcBorders>
              <w:top w:val="nil"/>
              <w:left w:val="nil"/>
              <w:bottom w:val="nil"/>
              <w:right w:val="nil"/>
            </w:tcBorders>
          </w:tcPr>
          <w:p w:rsidR="005F2295" w:rsidRDefault="005F2295">
            <w:pPr>
              <w:pStyle w:val="ConsPlusNormal"/>
            </w:pPr>
          </w:p>
        </w:tc>
        <w:tc>
          <w:tcPr>
            <w:tcW w:w="624" w:type="dxa"/>
            <w:tcBorders>
              <w:top w:val="nil"/>
              <w:left w:val="nil"/>
              <w:bottom w:val="nil"/>
              <w:right w:val="nil"/>
            </w:tcBorders>
          </w:tcPr>
          <w:p w:rsidR="005F2295" w:rsidRDefault="005F2295">
            <w:pPr>
              <w:pStyle w:val="ConsPlusNormal"/>
            </w:pPr>
          </w:p>
        </w:tc>
        <w:tc>
          <w:tcPr>
            <w:tcW w:w="624" w:type="dxa"/>
            <w:tcBorders>
              <w:top w:val="nil"/>
              <w:left w:val="nil"/>
              <w:bottom w:val="nil"/>
              <w:right w:val="nil"/>
            </w:tcBorders>
          </w:tcPr>
          <w:p w:rsidR="005F2295" w:rsidRDefault="005F2295">
            <w:pPr>
              <w:pStyle w:val="ConsPlusNormal"/>
              <w:jc w:val="both"/>
            </w:pPr>
            <w:r>
              <w:t>10.1.</w:t>
            </w:r>
          </w:p>
        </w:tc>
        <w:tc>
          <w:tcPr>
            <w:tcW w:w="2721" w:type="dxa"/>
            <w:tcBorders>
              <w:top w:val="nil"/>
              <w:left w:val="nil"/>
              <w:bottom w:val="nil"/>
              <w:right w:val="nil"/>
            </w:tcBorders>
          </w:tcPr>
          <w:p w:rsidR="005F2295" w:rsidRDefault="005F2295">
            <w:pPr>
              <w:pStyle w:val="ConsPlusNormal"/>
              <w:jc w:val="both"/>
            </w:pPr>
            <w:r>
              <w:t>Касса</w:t>
            </w:r>
          </w:p>
        </w:tc>
        <w:tc>
          <w:tcPr>
            <w:tcW w:w="2438" w:type="dxa"/>
            <w:tcBorders>
              <w:top w:val="nil"/>
              <w:left w:val="nil"/>
              <w:bottom w:val="nil"/>
              <w:right w:val="nil"/>
            </w:tcBorders>
          </w:tcPr>
          <w:p w:rsidR="005F2295" w:rsidRDefault="005F2295">
            <w:pPr>
              <w:pStyle w:val="ConsPlusNormal"/>
              <w:jc w:val="both"/>
            </w:pPr>
            <w:r>
              <w:t>- _______________</w:t>
            </w:r>
          </w:p>
        </w:tc>
        <w:tc>
          <w:tcPr>
            <w:tcW w:w="2041" w:type="dxa"/>
            <w:tcBorders>
              <w:top w:val="nil"/>
              <w:left w:val="nil"/>
              <w:bottom w:val="nil"/>
              <w:right w:val="nil"/>
            </w:tcBorders>
          </w:tcPr>
          <w:p w:rsidR="005F2295" w:rsidRDefault="005F2295">
            <w:pPr>
              <w:pStyle w:val="ConsPlusNormal"/>
              <w:jc w:val="both"/>
            </w:pPr>
            <w:r>
              <w:t>тыс. рублей.</w:t>
            </w:r>
          </w:p>
        </w:tc>
      </w:tr>
      <w:tr w:rsidR="005F2295">
        <w:tc>
          <w:tcPr>
            <w:tcW w:w="624" w:type="dxa"/>
            <w:tcBorders>
              <w:top w:val="nil"/>
              <w:left w:val="nil"/>
              <w:bottom w:val="nil"/>
              <w:right w:val="nil"/>
            </w:tcBorders>
          </w:tcPr>
          <w:p w:rsidR="005F2295" w:rsidRDefault="005F2295">
            <w:pPr>
              <w:pStyle w:val="ConsPlusNormal"/>
            </w:pPr>
          </w:p>
        </w:tc>
        <w:tc>
          <w:tcPr>
            <w:tcW w:w="624" w:type="dxa"/>
            <w:tcBorders>
              <w:top w:val="nil"/>
              <w:left w:val="nil"/>
              <w:bottom w:val="nil"/>
              <w:right w:val="nil"/>
            </w:tcBorders>
          </w:tcPr>
          <w:p w:rsidR="005F2295" w:rsidRDefault="005F2295">
            <w:pPr>
              <w:pStyle w:val="ConsPlusNormal"/>
            </w:pPr>
          </w:p>
        </w:tc>
        <w:tc>
          <w:tcPr>
            <w:tcW w:w="624" w:type="dxa"/>
            <w:tcBorders>
              <w:top w:val="nil"/>
              <w:left w:val="nil"/>
              <w:bottom w:val="nil"/>
              <w:right w:val="nil"/>
            </w:tcBorders>
          </w:tcPr>
          <w:p w:rsidR="005F2295" w:rsidRDefault="005F2295">
            <w:pPr>
              <w:pStyle w:val="ConsPlusNormal"/>
              <w:jc w:val="both"/>
            </w:pPr>
            <w:r>
              <w:t>10.2.</w:t>
            </w:r>
          </w:p>
        </w:tc>
        <w:tc>
          <w:tcPr>
            <w:tcW w:w="2721" w:type="dxa"/>
            <w:tcBorders>
              <w:top w:val="nil"/>
              <w:left w:val="nil"/>
              <w:bottom w:val="nil"/>
              <w:right w:val="nil"/>
            </w:tcBorders>
          </w:tcPr>
          <w:p w:rsidR="005F2295" w:rsidRDefault="005F2295">
            <w:pPr>
              <w:pStyle w:val="ConsPlusNormal"/>
              <w:jc w:val="both"/>
            </w:pPr>
            <w:r>
              <w:t>Переводы в пути</w:t>
            </w:r>
          </w:p>
        </w:tc>
        <w:tc>
          <w:tcPr>
            <w:tcW w:w="2438" w:type="dxa"/>
            <w:tcBorders>
              <w:top w:val="nil"/>
              <w:left w:val="nil"/>
              <w:bottom w:val="nil"/>
              <w:right w:val="nil"/>
            </w:tcBorders>
          </w:tcPr>
          <w:p w:rsidR="005F2295" w:rsidRDefault="005F2295">
            <w:pPr>
              <w:pStyle w:val="ConsPlusNormal"/>
              <w:jc w:val="both"/>
            </w:pPr>
            <w:r>
              <w:t>- _______________</w:t>
            </w:r>
          </w:p>
        </w:tc>
        <w:tc>
          <w:tcPr>
            <w:tcW w:w="2041" w:type="dxa"/>
            <w:tcBorders>
              <w:top w:val="nil"/>
              <w:left w:val="nil"/>
              <w:bottom w:val="nil"/>
              <w:right w:val="nil"/>
            </w:tcBorders>
          </w:tcPr>
          <w:p w:rsidR="005F2295" w:rsidRDefault="005F2295">
            <w:pPr>
              <w:pStyle w:val="ConsPlusNormal"/>
              <w:jc w:val="both"/>
            </w:pPr>
            <w:r>
              <w:t>тыс. рублей.</w:t>
            </w: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896"/>
        <w:gridCol w:w="2665"/>
      </w:tblGrid>
      <w:tr w:rsidR="005F2295">
        <w:tc>
          <w:tcPr>
            <w:tcW w:w="510" w:type="dxa"/>
          </w:tcPr>
          <w:p w:rsidR="005F2295" w:rsidRDefault="005F2295">
            <w:pPr>
              <w:pStyle w:val="ConsPlusNormal"/>
              <w:jc w:val="center"/>
            </w:pPr>
            <w:r>
              <w:lastRenderedPageBreak/>
              <w:t>N п/п</w:t>
            </w:r>
          </w:p>
        </w:tc>
        <w:tc>
          <w:tcPr>
            <w:tcW w:w="5896" w:type="dxa"/>
          </w:tcPr>
          <w:p w:rsidR="005F2295" w:rsidRDefault="005F2295">
            <w:pPr>
              <w:pStyle w:val="ConsPlusNormal"/>
              <w:jc w:val="center"/>
            </w:pPr>
            <w:r>
              <w:t>Наименование, местонахождение и ОГРН кредитной организации</w:t>
            </w:r>
          </w:p>
          <w:p w:rsidR="005F2295" w:rsidRDefault="005F2295">
            <w:pPr>
              <w:pStyle w:val="ConsPlusNormal"/>
              <w:jc w:val="center"/>
            </w:pPr>
            <w:r>
              <w:t>(номера счетов, суммы средств на счете)</w:t>
            </w:r>
          </w:p>
        </w:tc>
        <w:tc>
          <w:tcPr>
            <w:tcW w:w="2665"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5896" w:type="dxa"/>
          </w:tcPr>
          <w:p w:rsidR="005F2295" w:rsidRDefault="005F2295">
            <w:pPr>
              <w:pStyle w:val="ConsPlusNormal"/>
              <w:jc w:val="center"/>
            </w:pPr>
            <w:r>
              <w:t>2</w:t>
            </w:r>
          </w:p>
        </w:tc>
        <w:tc>
          <w:tcPr>
            <w:tcW w:w="2665"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10.3. Расчетные счета</w:t>
            </w:r>
          </w:p>
        </w:tc>
      </w:tr>
      <w:tr w:rsidR="005F2295">
        <w:tc>
          <w:tcPr>
            <w:tcW w:w="510" w:type="dxa"/>
            <w:vAlign w:val="bottom"/>
          </w:tcPr>
          <w:p w:rsidR="005F2295" w:rsidRDefault="005F2295">
            <w:pPr>
              <w:pStyle w:val="ConsPlusNormal"/>
            </w:pPr>
          </w:p>
        </w:tc>
        <w:tc>
          <w:tcPr>
            <w:tcW w:w="5896" w:type="dxa"/>
          </w:tcPr>
          <w:p w:rsidR="005F2295" w:rsidRDefault="005F2295">
            <w:pPr>
              <w:pStyle w:val="ConsPlusNormal"/>
            </w:pPr>
          </w:p>
        </w:tc>
        <w:tc>
          <w:tcPr>
            <w:tcW w:w="2665" w:type="dxa"/>
            <w:vAlign w:val="bottom"/>
          </w:tcPr>
          <w:p w:rsidR="005F2295" w:rsidRDefault="005F2295">
            <w:pPr>
              <w:pStyle w:val="ConsPlusNormal"/>
            </w:pPr>
          </w:p>
        </w:tc>
      </w:tr>
      <w:tr w:rsidR="005F2295">
        <w:tc>
          <w:tcPr>
            <w:tcW w:w="9071" w:type="dxa"/>
            <w:gridSpan w:val="3"/>
          </w:tcPr>
          <w:p w:rsidR="005F2295" w:rsidRDefault="005F2295">
            <w:pPr>
              <w:pStyle w:val="ConsPlusNormal"/>
            </w:pPr>
            <w:r>
              <w:t xml:space="preserve">10.4. Валютные счета </w:t>
            </w:r>
            <w:hyperlink w:anchor="P2478">
              <w:r>
                <w:rPr>
                  <w:color w:val="0000FF"/>
                </w:rPr>
                <w:t>&lt;4&gt;</w:t>
              </w:r>
            </w:hyperlink>
          </w:p>
        </w:tc>
      </w:tr>
      <w:tr w:rsidR="005F2295">
        <w:tc>
          <w:tcPr>
            <w:tcW w:w="510" w:type="dxa"/>
            <w:vAlign w:val="bottom"/>
          </w:tcPr>
          <w:p w:rsidR="005F2295" w:rsidRDefault="005F2295">
            <w:pPr>
              <w:pStyle w:val="ConsPlusNormal"/>
            </w:pPr>
          </w:p>
        </w:tc>
        <w:tc>
          <w:tcPr>
            <w:tcW w:w="5896" w:type="dxa"/>
          </w:tcPr>
          <w:p w:rsidR="005F2295" w:rsidRDefault="005F2295">
            <w:pPr>
              <w:pStyle w:val="ConsPlusNormal"/>
            </w:pPr>
          </w:p>
        </w:tc>
        <w:tc>
          <w:tcPr>
            <w:tcW w:w="2665" w:type="dxa"/>
            <w:vAlign w:val="bottom"/>
          </w:tcPr>
          <w:p w:rsidR="005F2295" w:rsidRDefault="005F2295">
            <w:pPr>
              <w:pStyle w:val="ConsPlusNormal"/>
            </w:pPr>
          </w:p>
        </w:tc>
      </w:tr>
      <w:tr w:rsidR="005F2295">
        <w:tc>
          <w:tcPr>
            <w:tcW w:w="9071" w:type="dxa"/>
            <w:gridSpan w:val="3"/>
          </w:tcPr>
          <w:p w:rsidR="005F2295" w:rsidRDefault="005F2295">
            <w:pPr>
              <w:pStyle w:val="ConsPlusNormal"/>
            </w:pPr>
            <w:r>
              <w:t>10.5. Специальные счета в банках</w:t>
            </w:r>
          </w:p>
        </w:tc>
      </w:tr>
      <w:tr w:rsidR="005F2295">
        <w:tc>
          <w:tcPr>
            <w:tcW w:w="510" w:type="dxa"/>
            <w:vAlign w:val="bottom"/>
          </w:tcPr>
          <w:p w:rsidR="005F2295" w:rsidRDefault="005F2295">
            <w:pPr>
              <w:pStyle w:val="ConsPlusNormal"/>
            </w:pPr>
          </w:p>
        </w:tc>
        <w:tc>
          <w:tcPr>
            <w:tcW w:w="5896" w:type="dxa"/>
          </w:tcPr>
          <w:p w:rsidR="005F2295" w:rsidRDefault="005F2295">
            <w:pPr>
              <w:pStyle w:val="ConsPlusNormal"/>
            </w:pPr>
          </w:p>
        </w:tc>
        <w:tc>
          <w:tcPr>
            <w:tcW w:w="2665" w:type="dxa"/>
            <w:vAlign w:val="bottom"/>
          </w:tcPr>
          <w:p w:rsidR="005F2295" w:rsidRDefault="005F2295">
            <w:pPr>
              <w:pStyle w:val="ConsPlusNormal"/>
            </w:pPr>
          </w:p>
        </w:tc>
      </w:tr>
      <w:tr w:rsidR="005F2295">
        <w:tc>
          <w:tcPr>
            <w:tcW w:w="6406" w:type="dxa"/>
            <w:gridSpan w:val="2"/>
          </w:tcPr>
          <w:p w:rsidR="005F2295" w:rsidRDefault="005F2295">
            <w:pPr>
              <w:pStyle w:val="ConsPlusNormal"/>
            </w:pPr>
            <w:r>
              <w:t xml:space="preserve">ИТОГО ПО </w:t>
            </w:r>
            <w:hyperlink w:anchor="P2137">
              <w:r>
                <w:rPr>
                  <w:color w:val="0000FF"/>
                </w:rPr>
                <w:t>РАЗДЕЛУ 10</w:t>
              </w:r>
            </w:hyperlink>
            <w:r>
              <w:t xml:space="preserve"> "Денежные средства"</w:t>
            </w:r>
          </w:p>
        </w:tc>
        <w:tc>
          <w:tcPr>
            <w:tcW w:w="2665"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97" w:name="P2175"/>
      <w:bookmarkEnd w:id="97"/>
      <w:r>
        <w:t xml:space="preserve">    11. Финансовые вложения</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154"/>
        <w:gridCol w:w="2041"/>
        <w:gridCol w:w="1134"/>
        <w:gridCol w:w="1304"/>
        <w:gridCol w:w="1928"/>
      </w:tblGrid>
      <w:tr w:rsidR="005F2295">
        <w:tc>
          <w:tcPr>
            <w:tcW w:w="510" w:type="dxa"/>
          </w:tcPr>
          <w:p w:rsidR="005F2295" w:rsidRDefault="005F2295">
            <w:pPr>
              <w:pStyle w:val="ConsPlusNormal"/>
              <w:jc w:val="center"/>
            </w:pPr>
            <w:r>
              <w:t>N п/п</w:t>
            </w:r>
          </w:p>
        </w:tc>
        <w:tc>
          <w:tcPr>
            <w:tcW w:w="2154" w:type="dxa"/>
          </w:tcPr>
          <w:p w:rsidR="005F2295" w:rsidRDefault="005F2295">
            <w:pPr>
              <w:pStyle w:val="ConsPlusNormal"/>
              <w:jc w:val="center"/>
            </w:pPr>
            <w:r>
              <w:t>Вид вложений</w:t>
            </w:r>
          </w:p>
        </w:tc>
        <w:tc>
          <w:tcPr>
            <w:tcW w:w="2041" w:type="dxa"/>
          </w:tcPr>
          <w:p w:rsidR="005F2295" w:rsidRDefault="005F2295">
            <w:pPr>
              <w:pStyle w:val="ConsPlusNormal"/>
              <w:jc w:val="center"/>
            </w:pPr>
            <w:r>
              <w:t>Наименование, местонахождение и ОГРН эмитента (дебитора)</w:t>
            </w:r>
          </w:p>
        </w:tc>
        <w:tc>
          <w:tcPr>
            <w:tcW w:w="1134" w:type="dxa"/>
          </w:tcPr>
          <w:p w:rsidR="005F2295" w:rsidRDefault="005F2295">
            <w:pPr>
              <w:pStyle w:val="ConsPlusNormal"/>
              <w:jc w:val="center"/>
            </w:pPr>
            <w:r>
              <w:t>Дата приобретения</w:t>
            </w:r>
          </w:p>
        </w:tc>
        <w:tc>
          <w:tcPr>
            <w:tcW w:w="1304" w:type="dxa"/>
          </w:tcPr>
          <w:p w:rsidR="005F2295" w:rsidRDefault="005F2295">
            <w:pPr>
              <w:pStyle w:val="ConsPlusNormal"/>
              <w:jc w:val="center"/>
            </w:pPr>
            <w:r>
              <w:t>Дата погашения (при наличии)</w:t>
            </w:r>
          </w:p>
        </w:tc>
        <w:tc>
          <w:tcPr>
            <w:tcW w:w="1928"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2154" w:type="dxa"/>
          </w:tcPr>
          <w:p w:rsidR="005F2295" w:rsidRDefault="005F2295">
            <w:pPr>
              <w:pStyle w:val="ConsPlusNormal"/>
              <w:jc w:val="center"/>
            </w:pPr>
            <w:r>
              <w:t>2</w:t>
            </w:r>
          </w:p>
        </w:tc>
        <w:tc>
          <w:tcPr>
            <w:tcW w:w="2041" w:type="dxa"/>
          </w:tcPr>
          <w:p w:rsidR="005F2295" w:rsidRDefault="005F2295">
            <w:pPr>
              <w:pStyle w:val="ConsPlusNormal"/>
              <w:jc w:val="center"/>
            </w:pPr>
            <w:r>
              <w:t>3</w:t>
            </w:r>
          </w:p>
        </w:tc>
        <w:tc>
          <w:tcPr>
            <w:tcW w:w="1134" w:type="dxa"/>
          </w:tcPr>
          <w:p w:rsidR="005F2295" w:rsidRDefault="005F2295">
            <w:pPr>
              <w:pStyle w:val="ConsPlusNormal"/>
              <w:jc w:val="center"/>
            </w:pPr>
            <w:r>
              <w:t>4</w:t>
            </w:r>
          </w:p>
        </w:tc>
        <w:tc>
          <w:tcPr>
            <w:tcW w:w="1304" w:type="dxa"/>
          </w:tcPr>
          <w:p w:rsidR="005F2295" w:rsidRDefault="005F2295">
            <w:pPr>
              <w:pStyle w:val="ConsPlusNormal"/>
              <w:jc w:val="center"/>
            </w:pPr>
            <w:r>
              <w:t>5</w:t>
            </w:r>
          </w:p>
        </w:tc>
        <w:tc>
          <w:tcPr>
            <w:tcW w:w="1928" w:type="dxa"/>
          </w:tcPr>
          <w:p w:rsidR="005F2295" w:rsidRDefault="005F2295">
            <w:pPr>
              <w:pStyle w:val="ConsPlusNormal"/>
              <w:jc w:val="center"/>
            </w:pPr>
            <w:r>
              <w:t>6</w:t>
            </w:r>
          </w:p>
        </w:tc>
      </w:tr>
      <w:tr w:rsidR="005F2295">
        <w:tc>
          <w:tcPr>
            <w:tcW w:w="9071" w:type="dxa"/>
            <w:gridSpan w:val="6"/>
          </w:tcPr>
          <w:p w:rsidR="005F2295" w:rsidRDefault="005F2295">
            <w:pPr>
              <w:pStyle w:val="ConsPlusNormal"/>
            </w:pPr>
            <w:r>
              <w:t xml:space="preserve">11.1. Акции, доли, паи </w:t>
            </w:r>
            <w:hyperlink w:anchor="P2479">
              <w:r>
                <w:rPr>
                  <w:color w:val="0000FF"/>
                </w:rPr>
                <w:t>&lt;5&gt;</w:t>
              </w:r>
            </w:hyperlink>
          </w:p>
        </w:tc>
      </w:tr>
      <w:tr w:rsidR="005F2295">
        <w:tc>
          <w:tcPr>
            <w:tcW w:w="510" w:type="dxa"/>
            <w:vAlign w:val="bottom"/>
          </w:tcPr>
          <w:p w:rsidR="005F2295" w:rsidRDefault="005F2295">
            <w:pPr>
              <w:pStyle w:val="ConsPlusNormal"/>
            </w:pPr>
          </w:p>
        </w:tc>
        <w:tc>
          <w:tcPr>
            <w:tcW w:w="2154" w:type="dxa"/>
          </w:tcPr>
          <w:p w:rsidR="005F2295" w:rsidRDefault="005F2295">
            <w:pPr>
              <w:pStyle w:val="ConsPlusNormal"/>
            </w:pPr>
          </w:p>
        </w:tc>
        <w:tc>
          <w:tcPr>
            <w:tcW w:w="2041" w:type="dxa"/>
            <w:vAlign w:val="bottom"/>
          </w:tcPr>
          <w:p w:rsidR="005F2295" w:rsidRDefault="005F2295">
            <w:pPr>
              <w:pStyle w:val="ConsPlusNormal"/>
            </w:pPr>
          </w:p>
        </w:tc>
        <w:tc>
          <w:tcPr>
            <w:tcW w:w="1134" w:type="dxa"/>
            <w:vAlign w:val="bottom"/>
          </w:tcPr>
          <w:p w:rsidR="005F2295" w:rsidRDefault="005F2295">
            <w:pPr>
              <w:pStyle w:val="ConsPlusNormal"/>
            </w:pPr>
          </w:p>
        </w:tc>
        <w:tc>
          <w:tcPr>
            <w:tcW w:w="1304" w:type="dxa"/>
            <w:vAlign w:val="bottom"/>
          </w:tcPr>
          <w:p w:rsidR="005F2295" w:rsidRDefault="005F2295">
            <w:pPr>
              <w:pStyle w:val="ConsPlusNormal"/>
            </w:pPr>
          </w:p>
        </w:tc>
        <w:tc>
          <w:tcPr>
            <w:tcW w:w="1928" w:type="dxa"/>
            <w:vAlign w:val="bottom"/>
          </w:tcPr>
          <w:p w:rsidR="005F2295" w:rsidRDefault="005F2295">
            <w:pPr>
              <w:pStyle w:val="ConsPlusNormal"/>
            </w:pPr>
          </w:p>
        </w:tc>
      </w:tr>
      <w:tr w:rsidR="005F2295">
        <w:tc>
          <w:tcPr>
            <w:tcW w:w="9071" w:type="dxa"/>
            <w:gridSpan w:val="6"/>
          </w:tcPr>
          <w:p w:rsidR="005F2295" w:rsidRDefault="005F2295">
            <w:pPr>
              <w:pStyle w:val="ConsPlusNormal"/>
            </w:pPr>
            <w:r>
              <w:t>11.2. Вклады по договору простого товарищества</w:t>
            </w:r>
          </w:p>
        </w:tc>
      </w:tr>
      <w:tr w:rsidR="005F2295">
        <w:tc>
          <w:tcPr>
            <w:tcW w:w="510" w:type="dxa"/>
            <w:vAlign w:val="bottom"/>
          </w:tcPr>
          <w:p w:rsidR="005F2295" w:rsidRDefault="005F2295">
            <w:pPr>
              <w:pStyle w:val="ConsPlusNormal"/>
            </w:pPr>
          </w:p>
        </w:tc>
        <w:tc>
          <w:tcPr>
            <w:tcW w:w="2154" w:type="dxa"/>
          </w:tcPr>
          <w:p w:rsidR="005F2295" w:rsidRDefault="005F2295">
            <w:pPr>
              <w:pStyle w:val="ConsPlusNormal"/>
            </w:pPr>
          </w:p>
        </w:tc>
        <w:tc>
          <w:tcPr>
            <w:tcW w:w="2041" w:type="dxa"/>
            <w:vAlign w:val="bottom"/>
          </w:tcPr>
          <w:p w:rsidR="005F2295" w:rsidRDefault="005F2295">
            <w:pPr>
              <w:pStyle w:val="ConsPlusNormal"/>
            </w:pPr>
          </w:p>
        </w:tc>
        <w:tc>
          <w:tcPr>
            <w:tcW w:w="1134" w:type="dxa"/>
            <w:vAlign w:val="bottom"/>
          </w:tcPr>
          <w:p w:rsidR="005F2295" w:rsidRDefault="005F2295">
            <w:pPr>
              <w:pStyle w:val="ConsPlusNormal"/>
            </w:pPr>
          </w:p>
        </w:tc>
        <w:tc>
          <w:tcPr>
            <w:tcW w:w="1304" w:type="dxa"/>
            <w:vAlign w:val="bottom"/>
          </w:tcPr>
          <w:p w:rsidR="005F2295" w:rsidRDefault="005F2295">
            <w:pPr>
              <w:pStyle w:val="ConsPlusNormal"/>
            </w:pPr>
          </w:p>
        </w:tc>
        <w:tc>
          <w:tcPr>
            <w:tcW w:w="1928" w:type="dxa"/>
            <w:vAlign w:val="bottom"/>
          </w:tcPr>
          <w:p w:rsidR="005F2295" w:rsidRDefault="005F2295">
            <w:pPr>
              <w:pStyle w:val="ConsPlusNormal"/>
            </w:pPr>
          </w:p>
        </w:tc>
      </w:tr>
      <w:tr w:rsidR="005F2295">
        <w:tc>
          <w:tcPr>
            <w:tcW w:w="9071" w:type="dxa"/>
            <w:gridSpan w:val="6"/>
          </w:tcPr>
          <w:p w:rsidR="005F2295" w:rsidRDefault="005F2295">
            <w:pPr>
              <w:pStyle w:val="ConsPlusNormal"/>
            </w:pPr>
            <w:r>
              <w:t xml:space="preserve">11.3. Долговые ценные бумаги </w:t>
            </w:r>
            <w:hyperlink w:anchor="P2479">
              <w:r>
                <w:rPr>
                  <w:color w:val="0000FF"/>
                </w:rPr>
                <w:t>&lt;5&gt;</w:t>
              </w:r>
            </w:hyperlink>
          </w:p>
        </w:tc>
      </w:tr>
      <w:tr w:rsidR="005F2295">
        <w:tc>
          <w:tcPr>
            <w:tcW w:w="510" w:type="dxa"/>
            <w:vAlign w:val="bottom"/>
          </w:tcPr>
          <w:p w:rsidR="005F2295" w:rsidRDefault="005F2295">
            <w:pPr>
              <w:pStyle w:val="ConsPlusNormal"/>
            </w:pPr>
          </w:p>
        </w:tc>
        <w:tc>
          <w:tcPr>
            <w:tcW w:w="2154" w:type="dxa"/>
          </w:tcPr>
          <w:p w:rsidR="005F2295" w:rsidRDefault="005F2295">
            <w:pPr>
              <w:pStyle w:val="ConsPlusNormal"/>
            </w:pPr>
          </w:p>
        </w:tc>
        <w:tc>
          <w:tcPr>
            <w:tcW w:w="2041" w:type="dxa"/>
            <w:vAlign w:val="bottom"/>
          </w:tcPr>
          <w:p w:rsidR="005F2295" w:rsidRDefault="005F2295">
            <w:pPr>
              <w:pStyle w:val="ConsPlusNormal"/>
            </w:pPr>
          </w:p>
        </w:tc>
        <w:tc>
          <w:tcPr>
            <w:tcW w:w="1134" w:type="dxa"/>
            <w:vAlign w:val="bottom"/>
          </w:tcPr>
          <w:p w:rsidR="005F2295" w:rsidRDefault="005F2295">
            <w:pPr>
              <w:pStyle w:val="ConsPlusNormal"/>
            </w:pPr>
          </w:p>
        </w:tc>
        <w:tc>
          <w:tcPr>
            <w:tcW w:w="1304" w:type="dxa"/>
            <w:vAlign w:val="bottom"/>
          </w:tcPr>
          <w:p w:rsidR="005F2295" w:rsidRDefault="005F2295">
            <w:pPr>
              <w:pStyle w:val="ConsPlusNormal"/>
            </w:pPr>
          </w:p>
        </w:tc>
        <w:tc>
          <w:tcPr>
            <w:tcW w:w="1928" w:type="dxa"/>
            <w:vAlign w:val="bottom"/>
          </w:tcPr>
          <w:p w:rsidR="005F2295" w:rsidRDefault="005F2295">
            <w:pPr>
              <w:pStyle w:val="ConsPlusNormal"/>
            </w:pPr>
          </w:p>
        </w:tc>
      </w:tr>
      <w:tr w:rsidR="005F2295">
        <w:tc>
          <w:tcPr>
            <w:tcW w:w="9071" w:type="dxa"/>
            <w:gridSpan w:val="6"/>
          </w:tcPr>
          <w:p w:rsidR="005F2295" w:rsidRDefault="005F2295">
            <w:pPr>
              <w:pStyle w:val="ConsPlusNormal"/>
            </w:pPr>
            <w:r>
              <w:t>11.4. Предоставленные займы</w:t>
            </w:r>
          </w:p>
        </w:tc>
      </w:tr>
      <w:tr w:rsidR="005F2295">
        <w:tc>
          <w:tcPr>
            <w:tcW w:w="510" w:type="dxa"/>
            <w:vAlign w:val="bottom"/>
          </w:tcPr>
          <w:p w:rsidR="005F2295" w:rsidRDefault="005F2295">
            <w:pPr>
              <w:pStyle w:val="ConsPlusNormal"/>
            </w:pPr>
          </w:p>
        </w:tc>
        <w:tc>
          <w:tcPr>
            <w:tcW w:w="2154" w:type="dxa"/>
          </w:tcPr>
          <w:p w:rsidR="005F2295" w:rsidRDefault="005F2295">
            <w:pPr>
              <w:pStyle w:val="ConsPlusNormal"/>
            </w:pPr>
          </w:p>
        </w:tc>
        <w:tc>
          <w:tcPr>
            <w:tcW w:w="2041" w:type="dxa"/>
            <w:vAlign w:val="bottom"/>
          </w:tcPr>
          <w:p w:rsidR="005F2295" w:rsidRDefault="005F2295">
            <w:pPr>
              <w:pStyle w:val="ConsPlusNormal"/>
            </w:pPr>
          </w:p>
        </w:tc>
        <w:tc>
          <w:tcPr>
            <w:tcW w:w="1134" w:type="dxa"/>
            <w:vAlign w:val="bottom"/>
          </w:tcPr>
          <w:p w:rsidR="005F2295" w:rsidRDefault="005F2295">
            <w:pPr>
              <w:pStyle w:val="ConsPlusNormal"/>
            </w:pPr>
          </w:p>
        </w:tc>
        <w:tc>
          <w:tcPr>
            <w:tcW w:w="1304" w:type="dxa"/>
            <w:vAlign w:val="bottom"/>
          </w:tcPr>
          <w:p w:rsidR="005F2295" w:rsidRDefault="005F2295">
            <w:pPr>
              <w:pStyle w:val="ConsPlusNormal"/>
            </w:pPr>
          </w:p>
        </w:tc>
        <w:tc>
          <w:tcPr>
            <w:tcW w:w="1928" w:type="dxa"/>
            <w:vAlign w:val="bottom"/>
          </w:tcPr>
          <w:p w:rsidR="005F2295" w:rsidRDefault="005F2295">
            <w:pPr>
              <w:pStyle w:val="ConsPlusNormal"/>
            </w:pPr>
          </w:p>
        </w:tc>
      </w:tr>
      <w:tr w:rsidR="005F2295">
        <w:tc>
          <w:tcPr>
            <w:tcW w:w="9071" w:type="dxa"/>
            <w:gridSpan w:val="6"/>
          </w:tcPr>
          <w:p w:rsidR="005F2295" w:rsidRDefault="005F2295">
            <w:pPr>
              <w:pStyle w:val="ConsPlusNormal"/>
            </w:pPr>
            <w:r>
              <w:t>11.5. Прочие</w:t>
            </w:r>
          </w:p>
        </w:tc>
      </w:tr>
      <w:tr w:rsidR="005F2295">
        <w:tc>
          <w:tcPr>
            <w:tcW w:w="510" w:type="dxa"/>
            <w:vAlign w:val="bottom"/>
          </w:tcPr>
          <w:p w:rsidR="005F2295" w:rsidRDefault="005F2295">
            <w:pPr>
              <w:pStyle w:val="ConsPlusNormal"/>
            </w:pPr>
          </w:p>
        </w:tc>
        <w:tc>
          <w:tcPr>
            <w:tcW w:w="2154" w:type="dxa"/>
          </w:tcPr>
          <w:p w:rsidR="005F2295" w:rsidRDefault="005F2295">
            <w:pPr>
              <w:pStyle w:val="ConsPlusNormal"/>
            </w:pPr>
          </w:p>
        </w:tc>
        <w:tc>
          <w:tcPr>
            <w:tcW w:w="2041" w:type="dxa"/>
            <w:vAlign w:val="bottom"/>
          </w:tcPr>
          <w:p w:rsidR="005F2295" w:rsidRDefault="005F2295">
            <w:pPr>
              <w:pStyle w:val="ConsPlusNormal"/>
            </w:pPr>
          </w:p>
        </w:tc>
        <w:tc>
          <w:tcPr>
            <w:tcW w:w="1134" w:type="dxa"/>
            <w:vAlign w:val="bottom"/>
          </w:tcPr>
          <w:p w:rsidR="005F2295" w:rsidRDefault="005F2295">
            <w:pPr>
              <w:pStyle w:val="ConsPlusNormal"/>
            </w:pPr>
          </w:p>
        </w:tc>
        <w:tc>
          <w:tcPr>
            <w:tcW w:w="1304" w:type="dxa"/>
            <w:vAlign w:val="bottom"/>
          </w:tcPr>
          <w:p w:rsidR="005F2295" w:rsidRDefault="005F2295">
            <w:pPr>
              <w:pStyle w:val="ConsPlusNormal"/>
            </w:pPr>
          </w:p>
        </w:tc>
        <w:tc>
          <w:tcPr>
            <w:tcW w:w="1928" w:type="dxa"/>
            <w:vAlign w:val="bottom"/>
          </w:tcPr>
          <w:p w:rsidR="005F2295" w:rsidRDefault="005F2295">
            <w:pPr>
              <w:pStyle w:val="ConsPlusNormal"/>
            </w:pPr>
          </w:p>
        </w:tc>
      </w:tr>
      <w:tr w:rsidR="005F2295">
        <w:tc>
          <w:tcPr>
            <w:tcW w:w="7143" w:type="dxa"/>
            <w:gridSpan w:val="5"/>
          </w:tcPr>
          <w:p w:rsidR="005F2295" w:rsidRDefault="005F2295">
            <w:pPr>
              <w:pStyle w:val="ConsPlusNormal"/>
            </w:pPr>
            <w:r>
              <w:t xml:space="preserve">ИТОГО ПО </w:t>
            </w:r>
            <w:hyperlink w:anchor="P2175">
              <w:r>
                <w:rPr>
                  <w:color w:val="0000FF"/>
                </w:rPr>
                <w:t>РАЗДЕЛУ 11</w:t>
              </w:r>
            </w:hyperlink>
            <w:r>
              <w:t xml:space="preserve"> "Финансовые вложения"</w:t>
            </w:r>
          </w:p>
        </w:tc>
        <w:tc>
          <w:tcPr>
            <w:tcW w:w="1928"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98" w:name="P2228"/>
      <w:bookmarkEnd w:id="98"/>
      <w:r>
        <w:t xml:space="preserve">    12. Дебиторская задолженность </w:t>
      </w:r>
      <w:hyperlink w:anchor="P2480">
        <w:r>
          <w:rPr>
            <w:color w:val="0000FF"/>
          </w:rPr>
          <w:t>&lt;6&gt;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1701"/>
        <w:gridCol w:w="1474"/>
        <w:gridCol w:w="2154"/>
      </w:tblGrid>
      <w:tr w:rsidR="005F2295">
        <w:tc>
          <w:tcPr>
            <w:tcW w:w="510" w:type="dxa"/>
          </w:tcPr>
          <w:p w:rsidR="005F2295" w:rsidRDefault="005F2295">
            <w:pPr>
              <w:pStyle w:val="ConsPlusNormal"/>
              <w:jc w:val="center"/>
            </w:pPr>
            <w:r>
              <w:t>N п/п</w:t>
            </w:r>
          </w:p>
        </w:tc>
        <w:tc>
          <w:tcPr>
            <w:tcW w:w="3231" w:type="dxa"/>
          </w:tcPr>
          <w:p w:rsidR="005F2295" w:rsidRDefault="005F2295">
            <w:pPr>
              <w:pStyle w:val="ConsPlusNormal"/>
              <w:jc w:val="center"/>
            </w:pPr>
            <w:r>
              <w:t>Наименование дебитора, местонахождение и ОГРН</w:t>
            </w:r>
          </w:p>
        </w:tc>
        <w:tc>
          <w:tcPr>
            <w:tcW w:w="1701" w:type="dxa"/>
          </w:tcPr>
          <w:p w:rsidR="005F2295" w:rsidRDefault="005F2295">
            <w:pPr>
              <w:pStyle w:val="ConsPlusNormal"/>
              <w:jc w:val="center"/>
            </w:pPr>
            <w:r>
              <w:t>Основание возникновения</w:t>
            </w:r>
          </w:p>
          <w:p w:rsidR="005F2295" w:rsidRDefault="005F2295">
            <w:pPr>
              <w:pStyle w:val="ConsPlusNormal"/>
              <w:jc w:val="center"/>
            </w:pPr>
            <w:r>
              <w:lastRenderedPageBreak/>
              <w:t>(договор от ________ N ___, вексель, иное)</w:t>
            </w:r>
          </w:p>
        </w:tc>
        <w:tc>
          <w:tcPr>
            <w:tcW w:w="1474" w:type="dxa"/>
          </w:tcPr>
          <w:p w:rsidR="005F2295" w:rsidRDefault="005F2295">
            <w:pPr>
              <w:pStyle w:val="ConsPlusNormal"/>
              <w:jc w:val="center"/>
            </w:pPr>
            <w:r>
              <w:lastRenderedPageBreak/>
              <w:t>Дата исполнения</w:t>
            </w:r>
          </w:p>
        </w:tc>
        <w:tc>
          <w:tcPr>
            <w:tcW w:w="2154" w:type="dxa"/>
          </w:tcPr>
          <w:p w:rsidR="005F2295" w:rsidRDefault="005F2295">
            <w:pPr>
              <w:pStyle w:val="ConsPlusNormal"/>
              <w:jc w:val="center"/>
            </w:pPr>
            <w:r>
              <w:t xml:space="preserve">Стоимость по промежуточному </w:t>
            </w:r>
            <w:r>
              <w:lastRenderedPageBreak/>
              <w:t>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lastRenderedPageBreak/>
              <w:t>1</w:t>
            </w:r>
          </w:p>
        </w:tc>
        <w:tc>
          <w:tcPr>
            <w:tcW w:w="3231" w:type="dxa"/>
          </w:tcPr>
          <w:p w:rsidR="005F2295" w:rsidRDefault="005F2295">
            <w:pPr>
              <w:pStyle w:val="ConsPlusNormal"/>
              <w:jc w:val="center"/>
            </w:pPr>
            <w:r>
              <w:t>2</w:t>
            </w:r>
          </w:p>
        </w:tc>
        <w:tc>
          <w:tcPr>
            <w:tcW w:w="1701" w:type="dxa"/>
          </w:tcPr>
          <w:p w:rsidR="005F2295" w:rsidRDefault="005F2295">
            <w:pPr>
              <w:pStyle w:val="ConsPlusNormal"/>
              <w:jc w:val="center"/>
            </w:pPr>
            <w:r>
              <w:t>3</w:t>
            </w:r>
          </w:p>
        </w:tc>
        <w:tc>
          <w:tcPr>
            <w:tcW w:w="1474" w:type="dxa"/>
          </w:tcPr>
          <w:p w:rsidR="005F2295" w:rsidRDefault="005F2295">
            <w:pPr>
              <w:pStyle w:val="ConsPlusNormal"/>
              <w:jc w:val="center"/>
            </w:pPr>
            <w:r>
              <w:t>4</w:t>
            </w:r>
          </w:p>
        </w:tc>
        <w:tc>
          <w:tcPr>
            <w:tcW w:w="215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12.1. Долгосрочная задолженность</w:t>
            </w:r>
          </w:p>
          <w:p w:rsidR="005F2295" w:rsidRDefault="005F2295">
            <w:pPr>
              <w:pStyle w:val="ConsPlusNormal"/>
            </w:pPr>
            <w:r>
              <w:t>(платежи по которой ожидаются более чем через 12 месяцев после отчетной даты)</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12.1.1. Долгосрочная задолженность просроченная</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12.2. Краткосрочная задолженность</w:t>
            </w:r>
          </w:p>
          <w:p w:rsidR="005F2295" w:rsidRDefault="005F2295">
            <w:pPr>
              <w:pStyle w:val="ConsPlusNormal"/>
            </w:pPr>
            <w:r>
              <w:t>(платежи по которой ожидаются в течение 12 месяцев после отчетной даты)</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12.2.1. Краткосрочная задолженность просроченная</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6916" w:type="dxa"/>
            <w:gridSpan w:val="4"/>
          </w:tcPr>
          <w:p w:rsidR="005F2295" w:rsidRDefault="005F2295">
            <w:pPr>
              <w:pStyle w:val="ConsPlusNormal"/>
            </w:pPr>
            <w:r>
              <w:t xml:space="preserve">ИТОГО ПО </w:t>
            </w:r>
            <w:hyperlink w:anchor="P2228">
              <w:r>
                <w:rPr>
                  <w:color w:val="0000FF"/>
                </w:rPr>
                <w:t>РАЗДЕЛУ 12</w:t>
              </w:r>
            </w:hyperlink>
            <w:r>
              <w:t xml:space="preserve"> "Дебиторская задолженность"</w:t>
            </w:r>
          </w:p>
        </w:tc>
        <w:tc>
          <w:tcPr>
            <w:tcW w:w="215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99" w:name="P2272"/>
      <w:bookmarkEnd w:id="99"/>
      <w:r>
        <w:t xml:space="preserve">    13. Долгосрочные обязательства (кредиторская задолженность)</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1701"/>
        <w:gridCol w:w="1474"/>
        <w:gridCol w:w="2154"/>
      </w:tblGrid>
      <w:tr w:rsidR="005F2295">
        <w:tc>
          <w:tcPr>
            <w:tcW w:w="510" w:type="dxa"/>
          </w:tcPr>
          <w:p w:rsidR="005F2295" w:rsidRDefault="005F2295">
            <w:pPr>
              <w:pStyle w:val="ConsPlusNormal"/>
              <w:jc w:val="center"/>
            </w:pPr>
            <w:r>
              <w:t>N п/п</w:t>
            </w:r>
          </w:p>
        </w:tc>
        <w:tc>
          <w:tcPr>
            <w:tcW w:w="3231" w:type="dxa"/>
          </w:tcPr>
          <w:p w:rsidR="005F2295" w:rsidRDefault="005F2295">
            <w:pPr>
              <w:pStyle w:val="ConsPlusNormal"/>
              <w:jc w:val="center"/>
            </w:pPr>
            <w:r>
              <w:t>Наименование кредитора (ОГРН)</w:t>
            </w:r>
          </w:p>
        </w:tc>
        <w:tc>
          <w:tcPr>
            <w:tcW w:w="1701"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________ N ___, вексель, иное)</w:t>
            </w:r>
          </w:p>
        </w:tc>
        <w:tc>
          <w:tcPr>
            <w:tcW w:w="1474" w:type="dxa"/>
          </w:tcPr>
          <w:p w:rsidR="005F2295" w:rsidRDefault="005F2295">
            <w:pPr>
              <w:pStyle w:val="ConsPlusNormal"/>
              <w:jc w:val="center"/>
            </w:pPr>
            <w:r>
              <w:t>Дата исполнения</w:t>
            </w:r>
          </w:p>
        </w:tc>
        <w:tc>
          <w:tcPr>
            <w:tcW w:w="2154"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231" w:type="dxa"/>
          </w:tcPr>
          <w:p w:rsidR="005F2295" w:rsidRDefault="005F2295">
            <w:pPr>
              <w:pStyle w:val="ConsPlusNormal"/>
              <w:jc w:val="center"/>
            </w:pPr>
            <w:r>
              <w:t>2</w:t>
            </w:r>
          </w:p>
        </w:tc>
        <w:tc>
          <w:tcPr>
            <w:tcW w:w="1701" w:type="dxa"/>
          </w:tcPr>
          <w:p w:rsidR="005F2295" w:rsidRDefault="005F2295">
            <w:pPr>
              <w:pStyle w:val="ConsPlusNormal"/>
              <w:jc w:val="center"/>
            </w:pPr>
            <w:r>
              <w:t>3</w:t>
            </w:r>
          </w:p>
        </w:tc>
        <w:tc>
          <w:tcPr>
            <w:tcW w:w="1474" w:type="dxa"/>
          </w:tcPr>
          <w:p w:rsidR="005F2295" w:rsidRDefault="005F2295">
            <w:pPr>
              <w:pStyle w:val="ConsPlusNormal"/>
              <w:jc w:val="center"/>
            </w:pPr>
            <w:r>
              <w:t>4</w:t>
            </w:r>
          </w:p>
        </w:tc>
        <w:tc>
          <w:tcPr>
            <w:tcW w:w="215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13.1. Кредиты</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13.2. Займы</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13.3. Прочие</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6916" w:type="dxa"/>
            <w:gridSpan w:val="4"/>
          </w:tcPr>
          <w:p w:rsidR="005F2295" w:rsidRDefault="005F2295">
            <w:pPr>
              <w:pStyle w:val="ConsPlusNormal"/>
            </w:pPr>
            <w:r>
              <w:t xml:space="preserve">ИТОГО ПО </w:t>
            </w:r>
            <w:hyperlink w:anchor="P2272">
              <w:r>
                <w:rPr>
                  <w:color w:val="0000FF"/>
                </w:rPr>
                <w:t>РАЗДЕЛУ 13</w:t>
              </w:r>
            </w:hyperlink>
            <w:r>
              <w:t xml:space="preserve"> "Долгосрочные обязательства"</w:t>
            </w:r>
          </w:p>
        </w:tc>
        <w:tc>
          <w:tcPr>
            <w:tcW w:w="215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00" w:name="P2307"/>
      <w:bookmarkEnd w:id="100"/>
      <w:r>
        <w:t xml:space="preserve">    14. Краткосрочные обязательства </w:t>
      </w:r>
      <w:hyperlink w:anchor="P2481">
        <w:r>
          <w:rPr>
            <w:color w:val="0000FF"/>
          </w:rPr>
          <w:t>&lt;7&gt;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1701"/>
        <w:gridCol w:w="1474"/>
        <w:gridCol w:w="2154"/>
      </w:tblGrid>
      <w:tr w:rsidR="005F2295">
        <w:tc>
          <w:tcPr>
            <w:tcW w:w="510" w:type="dxa"/>
          </w:tcPr>
          <w:p w:rsidR="005F2295" w:rsidRDefault="005F2295">
            <w:pPr>
              <w:pStyle w:val="ConsPlusNormal"/>
              <w:jc w:val="center"/>
            </w:pPr>
            <w:r>
              <w:t>N п/п</w:t>
            </w:r>
          </w:p>
        </w:tc>
        <w:tc>
          <w:tcPr>
            <w:tcW w:w="3231" w:type="dxa"/>
          </w:tcPr>
          <w:p w:rsidR="005F2295" w:rsidRDefault="005F2295">
            <w:pPr>
              <w:pStyle w:val="ConsPlusNormal"/>
              <w:jc w:val="center"/>
            </w:pPr>
            <w:r>
              <w:t>Наименование кредитора, местонахождение и ОГРН</w:t>
            </w:r>
          </w:p>
        </w:tc>
        <w:tc>
          <w:tcPr>
            <w:tcW w:w="1701" w:type="dxa"/>
          </w:tcPr>
          <w:p w:rsidR="005F2295" w:rsidRDefault="005F2295">
            <w:pPr>
              <w:pStyle w:val="ConsPlusNormal"/>
              <w:jc w:val="center"/>
            </w:pPr>
            <w:r>
              <w:t>Основание возникновения</w:t>
            </w:r>
          </w:p>
          <w:p w:rsidR="005F2295" w:rsidRDefault="005F2295">
            <w:pPr>
              <w:pStyle w:val="ConsPlusNormal"/>
              <w:jc w:val="center"/>
            </w:pPr>
            <w:r>
              <w:t xml:space="preserve">(договор от </w:t>
            </w:r>
            <w:r>
              <w:lastRenderedPageBreak/>
              <w:t>________ N ___, вексель, иное)</w:t>
            </w:r>
          </w:p>
        </w:tc>
        <w:tc>
          <w:tcPr>
            <w:tcW w:w="1474" w:type="dxa"/>
          </w:tcPr>
          <w:p w:rsidR="005F2295" w:rsidRDefault="005F2295">
            <w:pPr>
              <w:pStyle w:val="ConsPlusNormal"/>
              <w:jc w:val="center"/>
            </w:pPr>
            <w:r>
              <w:lastRenderedPageBreak/>
              <w:t>Дата исполнения</w:t>
            </w:r>
          </w:p>
        </w:tc>
        <w:tc>
          <w:tcPr>
            <w:tcW w:w="2154"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lastRenderedPageBreak/>
              <w:t>тыс. руб.</w:t>
            </w:r>
          </w:p>
        </w:tc>
      </w:tr>
      <w:tr w:rsidR="005F2295">
        <w:tc>
          <w:tcPr>
            <w:tcW w:w="510" w:type="dxa"/>
          </w:tcPr>
          <w:p w:rsidR="005F2295" w:rsidRDefault="005F2295">
            <w:pPr>
              <w:pStyle w:val="ConsPlusNormal"/>
              <w:jc w:val="center"/>
            </w:pPr>
            <w:r>
              <w:lastRenderedPageBreak/>
              <w:t>1</w:t>
            </w:r>
          </w:p>
        </w:tc>
        <w:tc>
          <w:tcPr>
            <w:tcW w:w="3231" w:type="dxa"/>
          </w:tcPr>
          <w:p w:rsidR="005F2295" w:rsidRDefault="005F2295">
            <w:pPr>
              <w:pStyle w:val="ConsPlusNormal"/>
              <w:jc w:val="center"/>
            </w:pPr>
            <w:r>
              <w:t>2</w:t>
            </w:r>
          </w:p>
        </w:tc>
        <w:tc>
          <w:tcPr>
            <w:tcW w:w="1701" w:type="dxa"/>
          </w:tcPr>
          <w:p w:rsidR="005F2295" w:rsidRDefault="005F2295">
            <w:pPr>
              <w:pStyle w:val="ConsPlusNormal"/>
              <w:jc w:val="center"/>
            </w:pPr>
            <w:r>
              <w:t>3</w:t>
            </w:r>
          </w:p>
        </w:tc>
        <w:tc>
          <w:tcPr>
            <w:tcW w:w="1474" w:type="dxa"/>
          </w:tcPr>
          <w:p w:rsidR="005F2295" w:rsidRDefault="005F2295">
            <w:pPr>
              <w:pStyle w:val="ConsPlusNormal"/>
              <w:jc w:val="center"/>
            </w:pPr>
            <w:r>
              <w:t>4</w:t>
            </w:r>
          </w:p>
        </w:tc>
        <w:tc>
          <w:tcPr>
            <w:tcW w:w="215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14.1. Кредиты</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14.2. Займы</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14.3. Кредиторская задолженность</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r>
              <w:t>поставщики и подрядчики</w:t>
            </w: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r>
              <w:t>задолженность перед персоналом организации</w:t>
            </w: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r>
              <w:t>задолженность перед государственными внебюджетными фондами</w:t>
            </w: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r>
              <w:t>задолженность по налогам и сборам</w:t>
            </w: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r>
              <w:t>прочие кредиторы</w:t>
            </w: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14.4. Прочие</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6916" w:type="dxa"/>
            <w:gridSpan w:val="4"/>
          </w:tcPr>
          <w:p w:rsidR="005F2295" w:rsidRDefault="005F2295">
            <w:pPr>
              <w:pStyle w:val="ConsPlusNormal"/>
            </w:pPr>
            <w:r>
              <w:t xml:space="preserve">ИТОГО ПО </w:t>
            </w:r>
            <w:hyperlink w:anchor="P2307">
              <w:r>
                <w:rPr>
                  <w:color w:val="0000FF"/>
                </w:rPr>
                <w:t>РАЗДЕЛУ 14</w:t>
              </w:r>
            </w:hyperlink>
            <w:r>
              <w:t xml:space="preserve"> "Краткосрочные обязательства"</w:t>
            </w:r>
          </w:p>
        </w:tc>
        <w:tc>
          <w:tcPr>
            <w:tcW w:w="215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01" w:name="P2368"/>
      <w:bookmarkEnd w:id="101"/>
      <w:r>
        <w:t xml:space="preserve">    15. Прочие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896"/>
        <w:gridCol w:w="2665"/>
      </w:tblGrid>
      <w:tr w:rsidR="005F2295">
        <w:tc>
          <w:tcPr>
            <w:tcW w:w="510" w:type="dxa"/>
          </w:tcPr>
          <w:p w:rsidR="005F2295" w:rsidRDefault="005F2295">
            <w:pPr>
              <w:pStyle w:val="ConsPlusNormal"/>
              <w:jc w:val="center"/>
            </w:pPr>
            <w:r>
              <w:t>N п/п</w:t>
            </w:r>
          </w:p>
        </w:tc>
        <w:tc>
          <w:tcPr>
            <w:tcW w:w="5896" w:type="dxa"/>
          </w:tcPr>
          <w:p w:rsidR="005F2295" w:rsidRDefault="005F2295">
            <w:pPr>
              <w:pStyle w:val="ConsPlusNormal"/>
              <w:jc w:val="center"/>
            </w:pPr>
            <w:r>
              <w:t>Наименование</w:t>
            </w:r>
          </w:p>
        </w:tc>
        <w:tc>
          <w:tcPr>
            <w:tcW w:w="2665" w:type="dxa"/>
          </w:tcPr>
          <w:p w:rsidR="005F2295" w:rsidRDefault="005F2295">
            <w:pPr>
              <w:pStyle w:val="ConsPlusNormal"/>
              <w:jc w:val="center"/>
            </w:pPr>
            <w:r>
              <w:t>Стоимость по промежуточному балансу на 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5896" w:type="dxa"/>
          </w:tcPr>
          <w:p w:rsidR="005F2295" w:rsidRDefault="005F2295">
            <w:pPr>
              <w:pStyle w:val="ConsPlusNormal"/>
              <w:jc w:val="center"/>
            </w:pPr>
            <w:r>
              <w:t>2</w:t>
            </w:r>
          </w:p>
        </w:tc>
        <w:tc>
          <w:tcPr>
            <w:tcW w:w="2665"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15.1. Исключительные права на результаты интеллектуальной деятельности, не являющиеся нематериальными активами</w:t>
            </w:r>
          </w:p>
        </w:tc>
      </w:tr>
      <w:tr w:rsidR="005F2295">
        <w:tc>
          <w:tcPr>
            <w:tcW w:w="510" w:type="dxa"/>
            <w:vAlign w:val="bottom"/>
          </w:tcPr>
          <w:p w:rsidR="005F2295" w:rsidRDefault="005F2295">
            <w:pPr>
              <w:pStyle w:val="ConsPlusNormal"/>
            </w:pPr>
          </w:p>
        </w:tc>
        <w:tc>
          <w:tcPr>
            <w:tcW w:w="5896" w:type="dxa"/>
          </w:tcPr>
          <w:p w:rsidR="005F2295" w:rsidRDefault="005F2295">
            <w:pPr>
              <w:pStyle w:val="ConsPlusNormal"/>
            </w:pPr>
          </w:p>
        </w:tc>
        <w:tc>
          <w:tcPr>
            <w:tcW w:w="2665" w:type="dxa"/>
            <w:vAlign w:val="bottom"/>
          </w:tcPr>
          <w:p w:rsidR="005F2295" w:rsidRDefault="005F2295">
            <w:pPr>
              <w:pStyle w:val="ConsPlusNormal"/>
            </w:pPr>
          </w:p>
        </w:tc>
      </w:tr>
      <w:tr w:rsidR="005F2295">
        <w:tc>
          <w:tcPr>
            <w:tcW w:w="9071" w:type="dxa"/>
            <w:gridSpan w:val="3"/>
          </w:tcPr>
          <w:p w:rsidR="005F2295" w:rsidRDefault="005F2295">
            <w:pPr>
              <w:pStyle w:val="ConsPlusNormal"/>
            </w:pPr>
            <w:r>
              <w:t>15.2. Права на результаты научно-технической деятельности</w:t>
            </w:r>
          </w:p>
        </w:tc>
      </w:tr>
      <w:tr w:rsidR="005F2295">
        <w:tc>
          <w:tcPr>
            <w:tcW w:w="510" w:type="dxa"/>
            <w:vAlign w:val="bottom"/>
          </w:tcPr>
          <w:p w:rsidR="005F2295" w:rsidRDefault="005F2295">
            <w:pPr>
              <w:pStyle w:val="ConsPlusNormal"/>
            </w:pPr>
          </w:p>
        </w:tc>
        <w:tc>
          <w:tcPr>
            <w:tcW w:w="5896" w:type="dxa"/>
          </w:tcPr>
          <w:p w:rsidR="005F2295" w:rsidRDefault="005F2295">
            <w:pPr>
              <w:pStyle w:val="ConsPlusNormal"/>
            </w:pPr>
          </w:p>
        </w:tc>
        <w:tc>
          <w:tcPr>
            <w:tcW w:w="2665" w:type="dxa"/>
            <w:vAlign w:val="bottom"/>
          </w:tcPr>
          <w:p w:rsidR="005F2295" w:rsidRDefault="005F2295">
            <w:pPr>
              <w:pStyle w:val="ConsPlusNormal"/>
            </w:pPr>
          </w:p>
        </w:tc>
      </w:tr>
      <w:tr w:rsidR="005F2295">
        <w:tc>
          <w:tcPr>
            <w:tcW w:w="9071" w:type="dxa"/>
            <w:gridSpan w:val="3"/>
          </w:tcPr>
          <w:p w:rsidR="005F2295" w:rsidRDefault="005F2295">
            <w:pPr>
              <w:pStyle w:val="ConsPlusNormal"/>
            </w:pPr>
            <w:r>
              <w:t>15.3. Иное имущество</w:t>
            </w:r>
          </w:p>
        </w:tc>
      </w:tr>
      <w:tr w:rsidR="005F2295">
        <w:tc>
          <w:tcPr>
            <w:tcW w:w="510" w:type="dxa"/>
            <w:vAlign w:val="bottom"/>
          </w:tcPr>
          <w:p w:rsidR="005F2295" w:rsidRDefault="005F2295">
            <w:pPr>
              <w:pStyle w:val="ConsPlusNormal"/>
            </w:pPr>
          </w:p>
        </w:tc>
        <w:tc>
          <w:tcPr>
            <w:tcW w:w="5896" w:type="dxa"/>
          </w:tcPr>
          <w:p w:rsidR="005F2295" w:rsidRDefault="005F2295">
            <w:pPr>
              <w:pStyle w:val="ConsPlusNormal"/>
            </w:pPr>
          </w:p>
        </w:tc>
        <w:tc>
          <w:tcPr>
            <w:tcW w:w="2665" w:type="dxa"/>
            <w:vAlign w:val="bottom"/>
          </w:tcPr>
          <w:p w:rsidR="005F2295" w:rsidRDefault="005F2295">
            <w:pPr>
              <w:pStyle w:val="ConsPlusNormal"/>
            </w:pPr>
          </w:p>
        </w:tc>
      </w:tr>
      <w:tr w:rsidR="005F2295">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В официальном тексте документа, видимо, допущена опечатка: имеется в виду раздел 15, а не раздел 13.</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pPr>
              <w:pStyle w:val="ConsPlusNormal"/>
            </w:pPr>
          </w:p>
        </w:tc>
      </w:tr>
      <w:tr w:rsidR="005F2295">
        <w:tblPrEx>
          <w:tblBorders>
            <w:insideH w:val="nil"/>
          </w:tblBorders>
        </w:tblPrEx>
        <w:tc>
          <w:tcPr>
            <w:tcW w:w="6406" w:type="dxa"/>
            <w:gridSpan w:val="2"/>
            <w:tcBorders>
              <w:top w:val="nil"/>
            </w:tcBorders>
          </w:tcPr>
          <w:p w:rsidR="005F2295" w:rsidRDefault="005F2295">
            <w:pPr>
              <w:pStyle w:val="ConsPlusNormal"/>
            </w:pPr>
            <w:r>
              <w:t xml:space="preserve">ИТОГО ПО </w:t>
            </w:r>
            <w:hyperlink w:anchor="P2368">
              <w:r>
                <w:rPr>
                  <w:color w:val="0000FF"/>
                </w:rPr>
                <w:t>РАЗДЕЛУ 13</w:t>
              </w:r>
            </w:hyperlink>
            <w:r>
              <w:t xml:space="preserve"> "Прочие активы"</w:t>
            </w:r>
          </w:p>
        </w:tc>
        <w:tc>
          <w:tcPr>
            <w:tcW w:w="2665" w:type="dxa"/>
            <w:tcBorders>
              <w:top w:val="nil"/>
            </w:tcBorders>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02" w:name="P2394"/>
      <w:bookmarkEnd w:id="102"/>
      <w:r>
        <w:t xml:space="preserve">    16. Прочие (непросроченные) обязательства</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1701"/>
        <w:gridCol w:w="1474"/>
        <w:gridCol w:w="2154"/>
      </w:tblGrid>
      <w:tr w:rsidR="005F2295">
        <w:tc>
          <w:tcPr>
            <w:tcW w:w="510" w:type="dxa"/>
          </w:tcPr>
          <w:p w:rsidR="005F2295" w:rsidRDefault="005F2295">
            <w:pPr>
              <w:pStyle w:val="ConsPlusNormal"/>
              <w:jc w:val="center"/>
            </w:pPr>
            <w:r>
              <w:t>N п/п</w:t>
            </w:r>
          </w:p>
        </w:tc>
        <w:tc>
          <w:tcPr>
            <w:tcW w:w="3231" w:type="dxa"/>
          </w:tcPr>
          <w:p w:rsidR="005F2295" w:rsidRDefault="005F2295">
            <w:pPr>
              <w:pStyle w:val="ConsPlusNormal"/>
              <w:jc w:val="center"/>
            </w:pPr>
            <w:r>
              <w:t>Контрагент (наименование, местонахождение, ОГРН)</w:t>
            </w:r>
          </w:p>
        </w:tc>
        <w:tc>
          <w:tcPr>
            <w:tcW w:w="1701"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________ N ___, вексель, иное)</w:t>
            </w:r>
          </w:p>
        </w:tc>
        <w:tc>
          <w:tcPr>
            <w:tcW w:w="1474" w:type="dxa"/>
          </w:tcPr>
          <w:p w:rsidR="005F2295" w:rsidRDefault="005F2295">
            <w:pPr>
              <w:pStyle w:val="ConsPlusNormal"/>
              <w:jc w:val="center"/>
            </w:pPr>
            <w:r>
              <w:t>Дата исполнения</w:t>
            </w:r>
          </w:p>
        </w:tc>
        <w:tc>
          <w:tcPr>
            <w:tcW w:w="2154" w:type="dxa"/>
          </w:tcPr>
          <w:p w:rsidR="005F2295" w:rsidRDefault="005F2295">
            <w:pPr>
              <w:pStyle w:val="ConsPlusNormal"/>
              <w:jc w:val="center"/>
            </w:pPr>
            <w:r>
              <w:t>Размер обязательства, тыс. руб.</w:t>
            </w:r>
          </w:p>
        </w:tc>
      </w:tr>
      <w:tr w:rsidR="005F2295">
        <w:tc>
          <w:tcPr>
            <w:tcW w:w="510" w:type="dxa"/>
          </w:tcPr>
          <w:p w:rsidR="005F2295" w:rsidRDefault="005F2295">
            <w:pPr>
              <w:pStyle w:val="ConsPlusNormal"/>
              <w:jc w:val="center"/>
            </w:pPr>
            <w:r>
              <w:t>1</w:t>
            </w:r>
          </w:p>
        </w:tc>
        <w:tc>
          <w:tcPr>
            <w:tcW w:w="3231" w:type="dxa"/>
          </w:tcPr>
          <w:p w:rsidR="005F2295" w:rsidRDefault="005F2295">
            <w:pPr>
              <w:pStyle w:val="ConsPlusNormal"/>
              <w:jc w:val="center"/>
            </w:pPr>
            <w:r>
              <w:t>2</w:t>
            </w:r>
          </w:p>
        </w:tc>
        <w:tc>
          <w:tcPr>
            <w:tcW w:w="1701" w:type="dxa"/>
          </w:tcPr>
          <w:p w:rsidR="005F2295" w:rsidRDefault="005F2295">
            <w:pPr>
              <w:pStyle w:val="ConsPlusNormal"/>
              <w:jc w:val="center"/>
            </w:pPr>
            <w:r>
              <w:t>3</w:t>
            </w:r>
          </w:p>
        </w:tc>
        <w:tc>
          <w:tcPr>
            <w:tcW w:w="1474" w:type="dxa"/>
          </w:tcPr>
          <w:p w:rsidR="005F2295" w:rsidRDefault="005F2295">
            <w:pPr>
              <w:pStyle w:val="ConsPlusNormal"/>
              <w:jc w:val="center"/>
            </w:pPr>
            <w:r>
              <w:t>4</w:t>
            </w:r>
          </w:p>
        </w:tc>
        <w:tc>
          <w:tcPr>
            <w:tcW w:w="215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16.1. Выданные обеспечения обязательств и платежей</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16.2. Полученные обеспечения обязательств и платежей</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9070" w:type="dxa"/>
            <w:gridSpan w:val="5"/>
          </w:tcPr>
          <w:p w:rsidR="005F2295" w:rsidRDefault="005F2295">
            <w:pPr>
              <w:pStyle w:val="ConsPlusNormal"/>
            </w:pPr>
            <w:r>
              <w:t>16.3. Иные</w:t>
            </w:r>
          </w:p>
        </w:tc>
      </w:tr>
      <w:tr w:rsidR="005F2295">
        <w:tc>
          <w:tcPr>
            <w:tcW w:w="510" w:type="dxa"/>
            <w:vAlign w:val="bottom"/>
          </w:tcPr>
          <w:p w:rsidR="005F2295" w:rsidRDefault="005F2295">
            <w:pPr>
              <w:pStyle w:val="ConsPlusNormal"/>
            </w:pPr>
          </w:p>
        </w:tc>
        <w:tc>
          <w:tcPr>
            <w:tcW w:w="3231" w:type="dxa"/>
          </w:tcPr>
          <w:p w:rsidR="005F2295" w:rsidRDefault="005F2295">
            <w:pPr>
              <w:pStyle w:val="ConsPlusNormal"/>
            </w:pPr>
          </w:p>
        </w:tc>
        <w:tc>
          <w:tcPr>
            <w:tcW w:w="1701" w:type="dxa"/>
            <w:vAlign w:val="bottom"/>
          </w:tcPr>
          <w:p w:rsidR="005F2295" w:rsidRDefault="005F2295">
            <w:pPr>
              <w:pStyle w:val="ConsPlusNormal"/>
            </w:pPr>
          </w:p>
        </w:tc>
        <w:tc>
          <w:tcPr>
            <w:tcW w:w="1474" w:type="dxa"/>
            <w:vAlign w:val="bottom"/>
          </w:tcPr>
          <w:p w:rsidR="005F2295" w:rsidRDefault="005F2295">
            <w:pPr>
              <w:pStyle w:val="ConsPlusNormal"/>
            </w:pPr>
          </w:p>
        </w:tc>
        <w:tc>
          <w:tcPr>
            <w:tcW w:w="2154" w:type="dxa"/>
            <w:vAlign w:val="bottom"/>
          </w:tcPr>
          <w:p w:rsidR="005F2295" w:rsidRDefault="005F2295">
            <w:pPr>
              <w:pStyle w:val="ConsPlusNormal"/>
            </w:pPr>
          </w:p>
        </w:tc>
      </w:tr>
      <w:tr w:rsidR="005F2295">
        <w:tc>
          <w:tcPr>
            <w:tcW w:w="6916" w:type="dxa"/>
            <w:gridSpan w:val="4"/>
          </w:tcPr>
          <w:p w:rsidR="005F2295" w:rsidRDefault="005F2295">
            <w:pPr>
              <w:pStyle w:val="ConsPlusNormal"/>
            </w:pPr>
            <w:r>
              <w:t xml:space="preserve">ИТОГО ПО </w:t>
            </w:r>
            <w:hyperlink w:anchor="P2394">
              <w:r>
                <w:rPr>
                  <w:color w:val="0000FF"/>
                </w:rPr>
                <w:t>РАЗДЕЛУ 16</w:t>
              </w:r>
            </w:hyperlink>
            <w:r>
              <w:t xml:space="preserve"> "Прочие (непросроченные) обязательства"</w:t>
            </w:r>
          </w:p>
        </w:tc>
        <w:tc>
          <w:tcPr>
            <w:tcW w:w="215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r>
        <w:t xml:space="preserve">    Акционерное общество "_________", создаваемое посредством реорганизации</w:t>
      </w:r>
    </w:p>
    <w:p w:rsidR="005F2295" w:rsidRDefault="005F2295">
      <w:pPr>
        <w:pStyle w:val="ConsPlusNonformat"/>
        <w:jc w:val="both"/>
      </w:pPr>
      <w:r>
        <w:t>в форме преобразования федерального государственного унитарного предприятия</w:t>
      </w:r>
    </w:p>
    <w:p w:rsidR="005F2295" w:rsidRDefault="005F2295">
      <w:pPr>
        <w:pStyle w:val="ConsPlusNonformat"/>
        <w:jc w:val="both"/>
      </w:pPr>
      <w:r>
        <w:t>"___________________" является правопреемником реорганизуемого предприятия:</w:t>
      </w:r>
    </w:p>
    <w:p w:rsidR="005F2295" w:rsidRDefault="005F2295">
      <w:pPr>
        <w:pStyle w:val="ConsPlusNonformat"/>
        <w:jc w:val="both"/>
      </w:pPr>
      <w:r>
        <w:t xml:space="preserve">    -  по всем обязательствам предприятия в отношении всех его кредиторов и</w:t>
      </w:r>
    </w:p>
    <w:p w:rsidR="005F2295" w:rsidRDefault="005F2295">
      <w:pPr>
        <w:pStyle w:val="ConsPlusNonformat"/>
        <w:jc w:val="both"/>
      </w:pPr>
      <w:proofErr w:type="gramStart"/>
      <w:r>
        <w:t>должников,  включая</w:t>
      </w:r>
      <w:proofErr w:type="gramEnd"/>
      <w:r>
        <w:t xml:space="preserve">  обязательства  по  уплате  налогов и иных обязательных</w:t>
      </w:r>
    </w:p>
    <w:p w:rsidR="005F2295" w:rsidRDefault="005F2295">
      <w:pPr>
        <w:pStyle w:val="ConsPlusNonformat"/>
        <w:jc w:val="both"/>
      </w:pPr>
      <w:proofErr w:type="gramStart"/>
      <w:r>
        <w:t>платежей  в</w:t>
      </w:r>
      <w:proofErr w:type="gramEnd"/>
      <w:r>
        <w:t xml:space="preserve">  бюджеты и государственные внебюджетные фонды, и обязательства,</w:t>
      </w:r>
    </w:p>
    <w:p w:rsidR="005F2295" w:rsidRDefault="005F2295">
      <w:pPr>
        <w:pStyle w:val="ConsPlusNonformat"/>
        <w:jc w:val="both"/>
      </w:pPr>
      <w:r>
        <w:t>оспариваемые сторонами, со всеми изменениями;</w:t>
      </w:r>
    </w:p>
    <w:p w:rsidR="005F2295" w:rsidRDefault="005F2295">
      <w:pPr>
        <w:pStyle w:val="ConsPlusNonformat"/>
        <w:jc w:val="both"/>
      </w:pPr>
      <w:r>
        <w:t xml:space="preserve">    -  </w:t>
      </w:r>
      <w:proofErr w:type="gramStart"/>
      <w:r>
        <w:t>по  всем</w:t>
      </w:r>
      <w:proofErr w:type="gramEnd"/>
      <w:r>
        <w:t xml:space="preserve">  иным  правам  и обязанностям федерального государственного</w:t>
      </w:r>
    </w:p>
    <w:p w:rsidR="005F2295" w:rsidRDefault="005F2295">
      <w:pPr>
        <w:pStyle w:val="ConsPlusNonformat"/>
        <w:jc w:val="both"/>
      </w:pPr>
      <w:r>
        <w:t>унитарного предприятия, за исключением прав и обязанностей, переход которых</w:t>
      </w:r>
    </w:p>
    <w:p w:rsidR="005F2295" w:rsidRDefault="005F2295">
      <w:pPr>
        <w:pStyle w:val="ConsPlusNonformat"/>
        <w:jc w:val="both"/>
      </w:pPr>
      <w:r>
        <w:t xml:space="preserve">к   другим   </w:t>
      </w:r>
      <w:proofErr w:type="gramStart"/>
      <w:r>
        <w:t>лицам  в</w:t>
      </w:r>
      <w:proofErr w:type="gramEnd"/>
      <w:r>
        <w:t xml:space="preserve">  соответствии  с  законами  Российской  Федерации  не</w:t>
      </w:r>
    </w:p>
    <w:p w:rsidR="005F2295" w:rsidRDefault="005F2295">
      <w:pPr>
        <w:pStyle w:val="ConsPlusNonformat"/>
        <w:jc w:val="both"/>
      </w:pPr>
      <w:r>
        <w:t>допускается;</w:t>
      </w:r>
    </w:p>
    <w:p w:rsidR="005F2295" w:rsidRDefault="005F2295">
      <w:pPr>
        <w:pStyle w:val="ConsPlusNonformat"/>
        <w:jc w:val="both"/>
      </w:pPr>
      <w:r>
        <w:t xml:space="preserve">    -  </w:t>
      </w:r>
      <w:proofErr w:type="gramStart"/>
      <w:r>
        <w:t>со  всеми</w:t>
      </w:r>
      <w:proofErr w:type="gramEnd"/>
      <w:r>
        <w:t xml:space="preserve">  изменениями  в составе и стоимости имущества федерального</w:t>
      </w:r>
    </w:p>
    <w:p w:rsidR="005F2295" w:rsidRDefault="005F2295">
      <w:pPr>
        <w:pStyle w:val="ConsPlusNonformat"/>
        <w:jc w:val="both"/>
      </w:pPr>
      <w:proofErr w:type="gramStart"/>
      <w:r>
        <w:t>государственного  унитарного</w:t>
      </w:r>
      <w:proofErr w:type="gramEnd"/>
      <w:r>
        <w:t xml:space="preserve">  предприятия,  произошедшими  после  даты,  на</w:t>
      </w:r>
    </w:p>
    <w:p w:rsidR="005F2295" w:rsidRDefault="005F2295">
      <w:pPr>
        <w:pStyle w:val="ConsPlusNonformat"/>
        <w:jc w:val="both"/>
      </w:pPr>
      <w:r>
        <w:t>которую составлен промежуточный бухгалтерский баланс предприятия.</w:t>
      </w:r>
    </w:p>
    <w:p w:rsidR="005F2295" w:rsidRDefault="005F2295">
      <w:pPr>
        <w:pStyle w:val="ConsPlusNonformat"/>
        <w:jc w:val="both"/>
      </w:pPr>
      <w:r>
        <w:t xml:space="preserve">    Размер уставного капитала акционерного общества составляет ____________</w:t>
      </w:r>
    </w:p>
    <w:p w:rsidR="005F2295" w:rsidRDefault="005F2295">
      <w:pPr>
        <w:pStyle w:val="ConsPlusNonformat"/>
        <w:jc w:val="both"/>
      </w:pPr>
      <w:r>
        <w:t>рублей. Уставный капитал общества разделен на ________ именных обыкновенных</w:t>
      </w:r>
    </w:p>
    <w:p w:rsidR="005F2295" w:rsidRDefault="005F2295">
      <w:pPr>
        <w:pStyle w:val="ConsPlusNonformat"/>
        <w:jc w:val="both"/>
      </w:pPr>
      <w:r>
        <w:t>акций номинальной стоимостью _______________________________ рублей каждая.</w:t>
      </w:r>
    </w:p>
    <w:p w:rsidR="005F2295" w:rsidRDefault="005F2295">
      <w:pPr>
        <w:pStyle w:val="ConsPlusNonformat"/>
        <w:jc w:val="both"/>
      </w:pPr>
    </w:p>
    <w:p w:rsidR="005F2295" w:rsidRDefault="005F2295">
      <w:pPr>
        <w:pStyle w:val="ConsPlusNonformat"/>
        <w:jc w:val="both"/>
      </w:pPr>
      <w:r>
        <w:t xml:space="preserve">    Приложения:</w:t>
      </w:r>
    </w:p>
    <w:p w:rsidR="005F2295" w:rsidRDefault="005F2295">
      <w:pPr>
        <w:pStyle w:val="ConsPlusNonformat"/>
        <w:jc w:val="both"/>
      </w:pPr>
      <w:r>
        <w:t xml:space="preserve">    1.   Расчет   балансовой   </w:t>
      </w:r>
      <w:proofErr w:type="gramStart"/>
      <w:r>
        <w:t>стоимости  подлежащих</w:t>
      </w:r>
      <w:proofErr w:type="gramEnd"/>
      <w:r>
        <w:t xml:space="preserve">  приватизации  активов</w:t>
      </w:r>
    </w:p>
    <w:p w:rsidR="005F2295" w:rsidRDefault="005F2295">
      <w:pPr>
        <w:pStyle w:val="ConsPlusNonformat"/>
        <w:jc w:val="both"/>
      </w:pPr>
      <w:r>
        <w:t>федерального государственного унитарного предприятия "__________" на ___ л.</w:t>
      </w:r>
    </w:p>
    <w:p w:rsidR="005F2295" w:rsidRDefault="004209B1">
      <w:pPr>
        <w:pStyle w:val="ConsPlusNonformat"/>
        <w:jc w:val="both"/>
      </w:pPr>
      <w:hyperlink w:anchor="P2495">
        <w:r w:rsidR="005F2295">
          <w:rPr>
            <w:color w:val="0000FF"/>
          </w:rPr>
          <w:t>(приложение N 1)</w:t>
        </w:r>
      </w:hyperlink>
      <w:r w:rsidR="005F2295">
        <w:t>.</w:t>
      </w:r>
    </w:p>
    <w:p w:rsidR="005F2295" w:rsidRDefault="005F2295">
      <w:pPr>
        <w:pStyle w:val="ConsPlusNonformat"/>
        <w:jc w:val="both"/>
      </w:pPr>
      <w:r>
        <w:t xml:space="preserve">    2.  </w:t>
      </w:r>
      <w:proofErr w:type="gramStart"/>
      <w:r>
        <w:t>Перечень  обременений</w:t>
      </w:r>
      <w:proofErr w:type="gramEnd"/>
      <w:r>
        <w:t xml:space="preserve"> (ограничений) имущества, включенного в состав</w:t>
      </w:r>
    </w:p>
    <w:p w:rsidR="005F2295" w:rsidRDefault="005F2295">
      <w:pPr>
        <w:pStyle w:val="ConsPlusNonformat"/>
        <w:jc w:val="both"/>
      </w:pPr>
      <w:r>
        <w:t>подлежащего     приватизации    имущественного    комплекса    федерального</w:t>
      </w:r>
    </w:p>
    <w:p w:rsidR="005F2295" w:rsidRDefault="005F2295">
      <w:pPr>
        <w:pStyle w:val="ConsPlusNonformat"/>
        <w:jc w:val="both"/>
      </w:pPr>
      <w:r>
        <w:t>государственного унитарного предприятия "___________" на ___ л. (приложение</w:t>
      </w:r>
    </w:p>
    <w:p w:rsidR="005F2295" w:rsidRDefault="004209B1">
      <w:pPr>
        <w:pStyle w:val="ConsPlusNonformat"/>
        <w:jc w:val="both"/>
      </w:pPr>
      <w:hyperlink w:anchor="P2570">
        <w:r w:rsidR="005F2295">
          <w:rPr>
            <w:color w:val="0000FF"/>
          </w:rPr>
          <w:t>N 2</w:t>
        </w:r>
      </w:hyperlink>
      <w:r w:rsidR="005F2295">
        <w:t>).</w:t>
      </w:r>
    </w:p>
    <w:p w:rsidR="005F2295" w:rsidRDefault="005F2295">
      <w:pPr>
        <w:pStyle w:val="ConsPlusNonformat"/>
        <w:jc w:val="both"/>
      </w:pPr>
    </w:p>
    <w:p w:rsidR="005F2295" w:rsidRDefault="005F2295">
      <w:pPr>
        <w:pStyle w:val="ConsPlusNonformat"/>
        <w:jc w:val="both"/>
      </w:pPr>
      <w:r>
        <w:t xml:space="preserve">      </w:t>
      </w:r>
    </w:p>
    <w:p w:rsidR="005F2295" w:rsidRDefault="005F2295">
      <w:pPr>
        <w:pStyle w:val="ConsPlusNonformat"/>
        <w:jc w:val="both"/>
      </w:pPr>
      <w:r>
        <w:lastRenderedPageBreak/>
        <w:t>"Имущество, указанное в                       Генеральный директор</w:t>
      </w:r>
    </w:p>
    <w:p w:rsidR="005F2295" w:rsidRDefault="005F2295">
      <w:pPr>
        <w:pStyle w:val="ConsPlusNonformat"/>
        <w:jc w:val="both"/>
      </w:pPr>
      <w:r>
        <w:t>передаточном акте, имеется в                  акционерного общества</w:t>
      </w:r>
    </w:p>
    <w:p w:rsidR="005F2295" w:rsidRDefault="005F2295">
      <w:pPr>
        <w:pStyle w:val="ConsPlusNonformat"/>
        <w:jc w:val="both"/>
      </w:pPr>
      <w:r>
        <w:t>наличии и может быть передано                 "___________________"</w:t>
      </w:r>
    </w:p>
    <w:p w:rsidR="005F2295" w:rsidRDefault="005F2295">
      <w:pPr>
        <w:pStyle w:val="ConsPlusNonformat"/>
        <w:jc w:val="both"/>
      </w:pPr>
      <w:r>
        <w:t>акционерному обществу"</w:t>
      </w:r>
    </w:p>
    <w:p w:rsidR="005F2295" w:rsidRDefault="005F2295">
      <w:pPr>
        <w:pStyle w:val="ConsPlusNonformat"/>
        <w:jc w:val="both"/>
      </w:pPr>
    </w:p>
    <w:p w:rsidR="005F2295" w:rsidRDefault="005F2295">
      <w:pPr>
        <w:pStyle w:val="ConsPlusNonformat"/>
        <w:jc w:val="both"/>
      </w:pPr>
      <w:r>
        <w:t>Руководитель федерального                   __________________ (ФИО).</w:t>
      </w:r>
    </w:p>
    <w:p w:rsidR="005F2295" w:rsidRDefault="005F2295">
      <w:pPr>
        <w:pStyle w:val="ConsPlusNonformat"/>
        <w:jc w:val="both"/>
      </w:pPr>
      <w:r>
        <w:t>государственного унитарного                  "__" ____________ 20__ г.</w:t>
      </w:r>
    </w:p>
    <w:p w:rsidR="005F2295" w:rsidRDefault="005F2295">
      <w:pPr>
        <w:pStyle w:val="ConsPlusNonformat"/>
        <w:jc w:val="both"/>
      </w:pPr>
      <w:r>
        <w:t>предприятия</w:t>
      </w:r>
    </w:p>
    <w:p w:rsidR="005F2295" w:rsidRDefault="005F2295">
      <w:pPr>
        <w:pStyle w:val="ConsPlusNonformat"/>
        <w:jc w:val="both"/>
      </w:pPr>
      <w:r>
        <w:t>"_________________________"</w:t>
      </w:r>
    </w:p>
    <w:p w:rsidR="005F2295" w:rsidRDefault="005F2295">
      <w:pPr>
        <w:pStyle w:val="ConsPlusNonformat"/>
        <w:jc w:val="both"/>
      </w:pPr>
      <w:r>
        <w:t xml:space="preserve">                                                </w:t>
      </w:r>
      <w:r w:rsidRPr="005F2295">
        <w:t xml:space="preserve">  </w:t>
      </w:r>
      <w:r>
        <w:t>М.П.</w:t>
      </w:r>
    </w:p>
    <w:p w:rsidR="005F2295" w:rsidRDefault="005F2295">
      <w:pPr>
        <w:pStyle w:val="ConsPlusNonformat"/>
        <w:jc w:val="both"/>
      </w:pPr>
      <w:r>
        <w:t>___________________ (ФИО).</w:t>
      </w:r>
    </w:p>
    <w:p w:rsidR="005F2295" w:rsidRDefault="005F2295">
      <w:pPr>
        <w:pStyle w:val="ConsPlusNonformat"/>
        <w:jc w:val="both"/>
      </w:pPr>
    </w:p>
    <w:p w:rsidR="005F2295" w:rsidRDefault="005F2295">
      <w:pPr>
        <w:pStyle w:val="ConsPlusNonformat"/>
        <w:jc w:val="both"/>
      </w:pPr>
      <w:r>
        <w:t>"__" ____________ 20__ г.</w:t>
      </w:r>
    </w:p>
    <w:p w:rsidR="005F2295" w:rsidRDefault="005F2295">
      <w:pPr>
        <w:pStyle w:val="ConsPlusNonformat"/>
        <w:jc w:val="both"/>
      </w:pPr>
    </w:p>
    <w:p w:rsidR="005F2295" w:rsidRDefault="005F2295">
      <w:pPr>
        <w:pStyle w:val="ConsPlusNonformat"/>
        <w:jc w:val="both"/>
      </w:pPr>
      <w:r>
        <w:t>М.П.</w:t>
      </w:r>
    </w:p>
    <w:p w:rsidR="005F2295" w:rsidRDefault="005F2295" w:rsidP="005F2295">
      <w:pPr>
        <w:pStyle w:val="ConsPlusNormal"/>
        <w:spacing w:before="240"/>
        <w:jc w:val="both"/>
      </w:pPr>
      <w:r>
        <w:t>--------------------------------</w:t>
      </w:r>
    </w:p>
    <w:p w:rsidR="005F2295" w:rsidRDefault="005F2295" w:rsidP="005F2295">
      <w:pPr>
        <w:pStyle w:val="ConsPlusNormal"/>
        <w:ind w:firstLine="540"/>
        <w:jc w:val="both"/>
      </w:pPr>
      <w:bookmarkStart w:id="103" w:name="P2472"/>
      <w:bookmarkEnd w:id="103"/>
      <w:r>
        <w:t>&lt;1&gt;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5F2295" w:rsidRDefault="005F2295" w:rsidP="005F2295">
      <w:pPr>
        <w:pStyle w:val="ConsPlusNormal"/>
        <w:ind w:firstLine="540"/>
        <w:jc w:val="both"/>
      </w:pPr>
      <w: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5F2295" w:rsidRDefault="005F2295" w:rsidP="005F2295">
      <w:pPr>
        <w:pStyle w:val="ConsPlusNormal"/>
        <w:ind w:firstLine="540"/>
        <w:jc w:val="both"/>
      </w:pPr>
      <w: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5F2295" w:rsidRDefault="005F2295" w:rsidP="005F2295">
      <w:pPr>
        <w:pStyle w:val="ConsPlusNormal"/>
        <w:ind w:firstLine="540"/>
        <w:jc w:val="both"/>
      </w:pPr>
      <w:bookmarkStart w:id="104" w:name="P2475"/>
      <w:bookmarkEnd w:id="104"/>
      <w:r>
        <w:t>&lt;2&gt; Указываются данные о государственной регистрации транспортного средства (номерной знак транспортного средства, выданный в органах внутренних дел) - при наличии, а также VIN-код.</w:t>
      </w:r>
    </w:p>
    <w:p w:rsidR="005F2295" w:rsidRDefault="005F2295" w:rsidP="005F2295">
      <w:pPr>
        <w:pStyle w:val="ConsPlusNormal"/>
        <w:ind w:firstLine="540"/>
        <w:jc w:val="both"/>
      </w:pPr>
      <w:bookmarkStart w:id="105" w:name="P2476"/>
      <w:bookmarkEnd w:id="105"/>
      <w:r>
        <w:t>&lt;3&gt; Указывается общее количество объектов с указанием суммы их стоимости по промежуточному балансу за исключением случаев, когда первоначальная стоимость объекта больше либо равна 500 тыс. рублей.</w:t>
      </w:r>
    </w:p>
    <w:p w:rsidR="005F2295" w:rsidRDefault="005F2295" w:rsidP="005F2295">
      <w:pPr>
        <w:pStyle w:val="ConsPlusNormal"/>
        <w:ind w:firstLine="540"/>
        <w:jc w:val="both"/>
      </w:pPr>
      <w:r>
        <w:t>Объекты, стоимостью больше либо равной 500 тыс. рублей, перечисляются поименно с указанием реестрового номера федерального имущества.</w:t>
      </w:r>
    </w:p>
    <w:p w:rsidR="005F2295" w:rsidRDefault="005F2295" w:rsidP="005F2295">
      <w:pPr>
        <w:pStyle w:val="ConsPlusNormal"/>
        <w:ind w:firstLine="540"/>
        <w:jc w:val="both"/>
      </w:pPr>
      <w:bookmarkStart w:id="106" w:name="P2478"/>
      <w:bookmarkEnd w:id="106"/>
      <w:r>
        <w:t>&lt;4&gt; Для счетов в иностранной валюте остаток указывается в рублях по курсу Банка России на отчетную дату.</w:t>
      </w:r>
    </w:p>
    <w:p w:rsidR="005F2295" w:rsidRDefault="005F2295" w:rsidP="005F2295">
      <w:pPr>
        <w:pStyle w:val="ConsPlusNormal"/>
        <w:ind w:firstLine="540"/>
        <w:jc w:val="both"/>
      </w:pPr>
      <w:bookmarkStart w:id="107" w:name="P2479"/>
      <w:bookmarkEnd w:id="107"/>
      <w:r>
        <w:t>&lt;5&gt; Тип, номинальная стоимость, государственный регистрационный номер и количество эмиссионных ценных бумаг; процентное соотношение к уставному капиталу эмитента (для акций, долей, паев).</w:t>
      </w:r>
    </w:p>
    <w:p w:rsidR="005F2295" w:rsidRDefault="005F2295" w:rsidP="005F2295">
      <w:pPr>
        <w:pStyle w:val="ConsPlusNormal"/>
        <w:ind w:firstLine="540"/>
        <w:jc w:val="both"/>
      </w:pPr>
      <w:bookmarkStart w:id="108" w:name="P2480"/>
      <w:bookmarkEnd w:id="108"/>
      <w:r>
        <w:t>&lt;6&gt; Указывается полное наименование юридического лица с указанием организационно-правовой формы, местонахождение, ОГРН, основания возникновения (реквизиты договора, векселя, иное), дату исполнения, реквизиты документа, на основании которого возникла соответствующая задолженность. В случае, если кредитором (дебитором) является физическое лицо, необходимо указывать его полные фамилию, имя и отчество (при наличии), а также адрес места жительства согласно договору, на основании которого возникла соответствующая задолженность.</w:t>
      </w:r>
    </w:p>
    <w:p w:rsidR="005F2295" w:rsidRDefault="005F2295" w:rsidP="005F2295">
      <w:pPr>
        <w:pStyle w:val="ConsPlusNormal"/>
        <w:ind w:firstLine="540"/>
        <w:jc w:val="both"/>
      </w:pPr>
      <w:bookmarkStart w:id="109" w:name="P2481"/>
      <w:bookmarkEnd w:id="109"/>
      <w:r>
        <w:t>&lt;7&gt; Указывается полное наименование юридического лица с указанием организационно-правовой формы, местонахождение, ОГРН, основания возникновения (реквизиты договора, векселя, иное), дату исполнения, реквизиты документа, на основании которого возникла соответствующая задолженность. В случае, если кредитором (дебитором) является физическое лицо, необходимо указывать его полные фамилию, имя и отчество (при наличии), а также адрес места жительства согласно договору, на основании которого возникла соответствующая задолженность.</w:t>
      </w: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right"/>
        <w:outlineLvl w:val="1"/>
      </w:pPr>
      <w:r>
        <w:lastRenderedPageBreak/>
        <w:t>Приложение N 1</w:t>
      </w:r>
    </w:p>
    <w:p w:rsidR="005F2295" w:rsidRDefault="005F2295">
      <w:pPr>
        <w:pStyle w:val="ConsPlusNormal"/>
        <w:jc w:val="right"/>
      </w:pPr>
      <w:r>
        <w:t>к Передаточному акту подлежащего</w:t>
      </w:r>
    </w:p>
    <w:p w:rsidR="005F2295" w:rsidRDefault="005F2295">
      <w:pPr>
        <w:pStyle w:val="ConsPlusNormal"/>
        <w:jc w:val="right"/>
      </w:pPr>
      <w:r>
        <w:t>приватизации имущественного комплекса</w:t>
      </w:r>
    </w:p>
    <w:p w:rsidR="005F2295" w:rsidRDefault="005F2295">
      <w:pPr>
        <w:pStyle w:val="ConsPlusNormal"/>
        <w:jc w:val="right"/>
      </w:pPr>
      <w:r>
        <w:t>федерального государственного унитарного</w:t>
      </w:r>
    </w:p>
    <w:p w:rsidR="005F2295" w:rsidRDefault="005F2295">
      <w:pPr>
        <w:pStyle w:val="ConsPlusNormal"/>
        <w:jc w:val="right"/>
      </w:pPr>
      <w:r>
        <w:t>предприятия "____________________"</w:t>
      </w:r>
    </w:p>
    <w:p w:rsidR="005F2295" w:rsidRDefault="005F2295">
      <w:pPr>
        <w:pStyle w:val="ConsPlusNormal"/>
        <w:jc w:val="right"/>
      </w:pPr>
      <w:r>
        <w:t>от "__" ________ г.</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59"/>
        <w:gridCol w:w="2588"/>
        <w:gridCol w:w="1475"/>
        <w:gridCol w:w="2608"/>
        <w:gridCol w:w="1141"/>
      </w:tblGrid>
      <w:tr w:rsidR="005F2295">
        <w:tc>
          <w:tcPr>
            <w:tcW w:w="3847" w:type="dxa"/>
            <w:gridSpan w:val="2"/>
            <w:tcBorders>
              <w:top w:val="nil"/>
              <w:left w:val="nil"/>
              <w:bottom w:val="nil"/>
              <w:right w:val="nil"/>
            </w:tcBorders>
          </w:tcPr>
          <w:p w:rsidR="005F2295" w:rsidRDefault="005F2295">
            <w:pPr>
              <w:pStyle w:val="ConsPlusNormal"/>
            </w:pPr>
          </w:p>
        </w:tc>
        <w:tc>
          <w:tcPr>
            <w:tcW w:w="1475" w:type="dxa"/>
            <w:tcBorders>
              <w:top w:val="nil"/>
              <w:left w:val="nil"/>
              <w:bottom w:val="single" w:sz="4" w:space="0" w:color="auto"/>
              <w:right w:val="nil"/>
            </w:tcBorders>
          </w:tcPr>
          <w:p w:rsidR="005F2295" w:rsidRDefault="005F2295">
            <w:pPr>
              <w:pStyle w:val="ConsPlusNormal"/>
              <w:jc w:val="center"/>
            </w:pPr>
            <w:bookmarkStart w:id="110" w:name="P2495"/>
            <w:bookmarkEnd w:id="110"/>
            <w:r>
              <w:t>РАСЧЕТ</w:t>
            </w:r>
          </w:p>
        </w:tc>
        <w:tc>
          <w:tcPr>
            <w:tcW w:w="3749" w:type="dxa"/>
            <w:gridSpan w:val="2"/>
            <w:tcBorders>
              <w:top w:val="nil"/>
              <w:left w:val="nil"/>
              <w:bottom w:val="nil"/>
              <w:right w:val="nil"/>
            </w:tcBorders>
          </w:tcPr>
          <w:p w:rsidR="005F2295" w:rsidRDefault="005F2295">
            <w:pPr>
              <w:pStyle w:val="ConsPlusNormal"/>
            </w:pPr>
          </w:p>
        </w:tc>
      </w:tr>
      <w:tr w:rsidR="005F2295">
        <w:tc>
          <w:tcPr>
            <w:tcW w:w="1259" w:type="dxa"/>
            <w:tcBorders>
              <w:top w:val="nil"/>
              <w:left w:val="nil"/>
              <w:bottom w:val="nil"/>
              <w:right w:val="nil"/>
            </w:tcBorders>
          </w:tcPr>
          <w:p w:rsidR="005F2295" w:rsidRDefault="005F2295">
            <w:pPr>
              <w:pStyle w:val="ConsPlusNormal"/>
            </w:pPr>
          </w:p>
        </w:tc>
        <w:tc>
          <w:tcPr>
            <w:tcW w:w="6671" w:type="dxa"/>
            <w:gridSpan w:val="3"/>
            <w:tcBorders>
              <w:top w:val="nil"/>
              <w:left w:val="nil"/>
              <w:bottom w:val="single" w:sz="4" w:space="0" w:color="auto"/>
              <w:right w:val="nil"/>
            </w:tcBorders>
          </w:tcPr>
          <w:p w:rsidR="005F2295" w:rsidRDefault="005F2295">
            <w:pPr>
              <w:pStyle w:val="ConsPlusNormal"/>
              <w:jc w:val="both"/>
            </w:pPr>
            <w:r>
              <w:t>балансовой стоимости подлежащих приватизации активов</w:t>
            </w:r>
          </w:p>
        </w:tc>
        <w:tc>
          <w:tcPr>
            <w:tcW w:w="1141" w:type="dxa"/>
            <w:tcBorders>
              <w:top w:val="nil"/>
              <w:left w:val="nil"/>
              <w:bottom w:val="nil"/>
              <w:right w:val="nil"/>
            </w:tcBorders>
          </w:tcPr>
          <w:p w:rsidR="005F2295" w:rsidRDefault="005F2295">
            <w:pPr>
              <w:pStyle w:val="ConsPlusNormal"/>
            </w:pPr>
          </w:p>
        </w:tc>
      </w:tr>
      <w:tr w:rsidR="005F2295">
        <w:tc>
          <w:tcPr>
            <w:tcW w:w="1259" w:type="dxa"/>
            <w:tcBorders>
              <w:top w:val="nil"/>
              <w:left w:val="nil"/>
              <w:bottom w:val="nil"/>
              <w:right w:val="nil"/>
            </w:tcBorders>
          </w:tcPr>
          <w:p w:rsidR="005F2295" w:rsidRDefault="005F2295">
            <w:pPr>
              <w:pStyle w:val="ConsPlusNormal"/>
            </w:pPr>
          </w:p>
        </w:tc>
        <w:tc>
          <w:tcPr>
            <w:tcW w:w="6671" w:type="dxa"/>
            <w:gridSpan w:val="3"/>
            <w:tcBorders>
              <w:top w:val="single" w:sz="4" w:space="0" w:color="auto"/>
              <w:left w:val="nil"/>
              <w:bottom w:val="single" w:sz="4" w:space="0" w:color="auto"/>
              <w:right w:val="nil"/>
            </w:tcBorders>
          </w:tcPr>
          <w:p w:rsidR="005F2295" w:rsidRDefault="005F2295">
            <w:pPr>
              <w:pStyle w:val="ConsPlusNormal"/>
              <w:jc w:val="both"/>
            </w:pPr>
            <w:r>
              <w:t>федерального государственного унитарного предприятия</w:t>
            </w:r>
          </w:p>
        </w:tc>
        <w:tc>
          <w:tcPr>
            <w:tcW w:w="1141" w:type="dxa"/>
            <w:tcBorders>
              <w:top w:val="nil"/>
              <w:left w:val="nil"/>
              <w:bottom w:val="nil"/>
              <w:right w:val="nil"/>
            </w:tcBorders>
          </w:tcPr>
          <w:p w:rsidR="005F2295" w:rsidRDefault="005F2295">
            <w:pPr>
              <w:pStyle w:val="ConsPlusNormal"/>
            </w:pPr>
          </w:p>
        </w:tc>
      </w:tr>
      <w:tr w:rsidR="005F2295">
        <w:tc>
          <w:tcPr>
            <w:tcW w:w="9071" w:type="dxa"/>
            <w:gridSpan w:val="5"/>
            <w:tcBorders>
              <w:top w:val="nil"/>
              <w:left w:val="nil"/>
              <w:bottom w:val="nil"/>
              <w:right w:val="nil"/>
            </w:tcBorders>
          </w:tcPr>
          <w:p w:rsidR="005F2295" w:rsidRDefault="005F2295">
            <w:pPr>
              <w:pStyle w:val="ConsPlusNormal"/>
              <w:jc w:val="center"/>
            </w:pPr>
            <w:r>
              <w:t>"_________________"</w:t>
            </w:r>
          </w:p>
        </w:tc>
      </w:tr>
    </w:tbl>
    <w:p w:rsidR="005F2295" w:rsidRDefault="005F2295">
      <w:pPr>
        <w:pStyle w:val="ConsPlusNormal"/>
        <w:jc w:val="both"/>
      </w:pPr>
    </w:p>
    <w:p w:rsidR="005F2295" w:rsidRDefault="005F2295">
      <w:pPr>
        <w:pStyle w:val="ConsPlusNormal"/>
        <w:jc w:val="right"/>
      </w:pPr>
      <w:r>
        <w:t>(тыс. руб.)</w:t>
      </w:r>
    </w:p>
    <w:p w:rsidR="005F2295" w:rsidRDefault="005F229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247"/>
      </w:tblGrid>
      <w:tr w:rsidR="005F2295">
        <w:tc>
          <w:tcPr>
            <w:tcW w:w="7824" w:type="dxa"/>
            <w:tcBorders>
              <w:bottom w:val="nil"/>
            </w:tcBorders>
          </w:tcPr>
          <w:p w:rsidR="005F2295" w:rsidRDefault="005F2295">
            <w:pPr>
              <w:pStyle w:val="ConsPlusNormal"/>
            </w:pPr>
            <w:r>
              <w:t>1. Активы:</w:t>
            </w:r>
          </w:p>
          <w:p w:rsidR="005F2295" w:rsidRDefault="005F2295">
            <w:pPr>
              <w:pStyle w:val="ConsPlusNormal"/>
            </w:pPr>
            <w:r>
              <w:t>--------------</w:t>
            </w:r>
          </w:p>
        </w:tc>
        <w:tc>
          <w:tcPr>
            <w:tcW w:w="1247" w:type="dxa"/>
            <w:tcBorders>
              <w:bottom w:val="nil"/>
            </w:tcBorders>
          </w:tcPr>
          <w:p w:rsidR="005F2295" w:rsidRDefault="005F2295">
            <w:pPr>
              <w:pStyle w:val="ConsPlusNormal"/>
            </w:pPr>
          </w:p>
        </w:tc>
      </w:tr>
      <w:tr w:rsidR="005F2295">
        <w:tc>
          <w:tcPr>
            <w:tcW w:w="7824" w:type="dxa"/>
            <w:tcBorders>
              <w:top w:val="nil"/>
              <w:bottom w:val="nil"/>
            </w:tcBorders>
          </w:tcPr>
          <w:p w:rsidR="005F2295" w:rsidRDefault="005F2295">
            <w:pPr>
              <w:pStyle w:val="ConsPlusNormal"/>
            </w:pPr>
            <w:bookmarkStart w:id="111" w:name="P2509"/>
            <w:bookmarkEnd w:id="111"/>
            <w:r>
              <w:t>1.1 Нематериальные активы (1110)</w:t>
            </w:r>
          </w:p>
          <w:p w:rsidR="005F2295" w:rsidRDefault="005F2295">
            <w:pPr>
              <w:pStyle w:val="ConsPlusNormal"/>
            </w:pPr>
            <w:r>
              <w:t>1.2 Результаты исследований и разработок (1120)</w:t>
            </w:r>
          </w:p>
          <w:p w:rsidR="005F2295" w:rsidRDefault="005F2295">
            <w:pPr>
              <w:pStyle w:val="ConsPlusNormal"/>
            </w:pPr>
            <w:r>
              <w:t>1.3 Нематериальные поисковые активы (1130)</w:t>
            </w:r>
          </w:p>
          <w:p w:rsidR="005F2295" w:rsidRDefault="005F2295">
            <w:pPr>
              <w:pStyle w:val="ConsPlusNormal"/>
            </w:pPr>
            <w:r>
              <w:t>1.4. Материальные поисковые активы (1140)</w:t>
            </w:r>
          </w:p>
          <w:p w:rsidR="005F2295" w:rsidRDefault="005F2295">
            <w:pPr>
              <w:pStyle w:val="ConsPlusNormal"/>
            </w:pPr>
            <w:r>
              <w:t>1.5 Основные средства (1150)</w:t>
            </w:r>
          </w:p>
          <w:p w:rsidR="005F2295" w:rsidRDefault="005F2295">
            <w:pPr>
              <w:pStyle w:val="ConsPlusNormal"/>
            </w:pPr>
            <w:r>
              <w:t>1.6. Доходные вложения в материальные ценности (1160)</w:t>
            </w:r>
          </w:p>
          <w:p w:rsidR="005F2295" w:rsidRDefault="005F2295">
            <w:pPr>
              <w:pStyle w:val="ConsPlusNormal"/>
            </w:pPr>
            <w:r>
              <w:t>1.7 Финансовые вложения (1170)</w:t>
            </w:r>
          </w:p>
          <w:p w:rsidR="005F2295" w:rsidRDefault="005F2295">
            <w:pPr>
              <w:pStyle w:val="ConsPlusNormal"/>
            </w:pPr>
            <w:r>
              <w:t>1.8 Отложенные налоговые активы (1180)</w:t>
            </w:r>
          </w:p>
          <w:p w:rsidR="005F2295" w:rsidRDefault="005F2295">
            <w:pPr>
              <w:pStyle w:val="ConsPlusNormal"/>
            </w:pPr>
            <w:r>
              <w:t>1.9 Прочие внеоборотные активы (1190)</w:t>
            </w:r>
          </w:p>
          <w:p w:rsidR="005F2295" w:rsidRDefault="005F2295">
            <w:pPr>
              <w:pStyle w:val="ConsPlusNormal"/>
            </w:pPr>
            <w:r>
              <w:t>1.10 Запасы (1210)</w:t>
            </w:r>
          </w:p>
          <w:p w:rsidR="005F2295" w:rsidRDefault="005F2295">
            <w:pPr>
              <w:pStyle w:val="ConsPlusNormal"/>
            </w:pPr>
            <w:r>
              <w:t>1.11 Налог на добавленную стоимость по приобретенным ценностям (1220)</w:t>
            </w:r>
          </w:p>
          <w:p w:rsidR="005F2295" w:rsidRDefault="005F2295">
            <w:pPr>
              <w:pStyle w:val="ConsPlusNormal"/>
            </w:pPr>
            <w:r>
              <w:t>1.12 Дебиторская задолженность (1230)</w:t>
            </w:r>
          </w:p>
          <w:p w:rsidR="005F2295" w:rsidRDefault="005F2295">
            <w:pPr>
              <w:pStyle w:val="ConsPlusNormal"/>
            </w:pPr>
            <w:r>
              <w:t>1.13 Финансовые вложения (за исключением денежных эквивалентов) (1240)</w:t>
            </w:r>
          </w:p>
          <w:p w:rsidR="005F2295" w:rsidRDefault="005F2295">
            <w:pPr>
              <w:pStyle w:val="ConsPlusNormal"/>
            </w:pPr>
            <w:r>
              <w:t>1.14 Денежные средства и денежные эквиваленты (1250)</w:t>
            </w:r>
          </w:p>
          <w:p w:rsidR="005F2295" w:rsidRDefault="005F2295">
            <w:pPr>
              <w:pStyle w:val="ConsPlusNormal"/>
            </w:pPr>
            <w:bookmarkStart w:id="112" w:name="P2523"/>
            <w:bookmarkEnd w:id="112"/>
            <w:r>
              <w:t>1.15 Прочие оборотные активы (1260)</w:t>
            </w:r>
          </w:p>
        </w:tc>
        <w:tc>
          <w:tcPr>
            <w:tcW w:w="1247" w:type="dxa"/>
            <w:tcBorders>
              <w:top w:val="nil"/>
              <w:bottom w:val="nil"/>
            </w:tcBorders>
          </w:tcPr>
          <w:p w:rsidR="005F2295" w:rsidRDefault="005F2295">
            <w:pPr>
              <w:pStyle w:val="ConsPlusNormal"/>
            </w:pPr>
          </w:p>
        </w:tc>
      </w:tr>
      <w:tr w:rsidR="005F2295">
        <w:tc>
          <w:tcPr>
            <w:tcW w:w="7824" w:type="dxa"/>
            <w:tcBorders>
              <w:top w:val="nil"/>
            </w:tcBorders>
          </w:tcPr>
          <w:p w:rsidR="005F2295" w:rsidRDefault="005F2295">
            <w:pPr>
              <w:pStyle w:val="ConsPlusNormal"/>
            </w:pPr>
            <w:r>
              <w:t xml:space="preserve">Итого активов (сумма </w:t>
            </w:r>
            <w:hyperlink w:anchor="P2509">
              <w:r>
                <w:rPr>
                  <w:color w:val="0000FF"/>
                </w:rPr>
                <w:t>пунктов 1.1</w:t>
              </w:r>
            </w:hyperlink>
            <w:r>
              <w:t xml:space="preserve"> - </w:t>
            </w:r>
            <w:hyperlink w:anchor="P2523">
              <w:r>
                <w:rPr>
                  <w:color w:val="0000FF"/>
                </w:rPr>
                <w:t>1.15</w:t>
              </w:r>
            </w:hyperlink>
            <w:r>
              <w:t>)</w:t>
            </w:r>
          </w:p>
        </w:tc>
        <w:tc>
          <w:tcPr>
            <w:tcW w:w="1247" w:type="dxa"/>
            <w:tcBorders>
              <w:top w:val="nil"/>
            </w:tcBorders>
          </w:tcPr>
          <w:p w:rsidR="005F2295" w:rsidRDefault="005F2295">
            <w:pPr>
              <w:pStyle w:val="ConsPlusNormal"/>
            </w:pPr>
          </w:p>
        </w:tc>
      </w:tr>
      <w:tr w:rsidR="005F2295">
        <w:tc>
          <w:tcPr>
            <w:tcW w:w="7824" w:type="dxa"/>
            <w:tcBorders>
              <w:bottom w:val="nil"/>
            </w:tcBorders>
          </w:tcPr>
          <w:p w:rsidR="005F2295" w:rsidRDefault="005F2295">
            <w:pPr>
              <w:pStyle w:val="ConsPlusNormal"/>
            </w:pPr>
            <w:r>
              <w:t>2. Пассивы:</w:t>
            </w:r>
          </w:p>
          <w:p w:rsidR="005F2295" w:rsidRDefault="005F2295">
            <w:pPr>
              <w:pStyle w:val="ConsPlusNormal"/>
            </w:pPr>
            <w:r>
              <w:t>---------------</w:t>
            </w:r>
          </w:p>
        </w:tc>
        <w:tc>
          <w:tcPr>
            <w:tcW w:w="1247" w:type="dxa"/>
            <w:tcBorders>
              <w:bottom w:val="nil"/>
            </w:tcBorders>
          </w:tcPr>
          <w:p w:rsidR="005F2295" w:rsidRDefault="005F2295">
            <w:pPr>
              <w:pStyle w:val="ConsPlusNormal"/>
            </w:pPr>
          </w:p>
        </w:tc>
      </w:tr>
      <w:tr w:rsidR="005F2295">
        <w:tc>
          <w:tcPr>
            <w:tcW w:w="7824" w:type="dxa"/>
            <w:tcBorders>
              <w:top w:val="nil"/>
              <w:bottom w:val="nil"/>
            </w:tcBorders>
          </w:tcPr>
          <w:p w:rsidR="005F2295" w:rsidRDefault="005F2295">
            <w:pPr>
              <w:pStyle w:val="ConsPlusNormal"/>
            </w:pPr>
            <w:bookmarkStart w:id="113" w:name="P2530"/>
            <w:bookmarkEnd w:id="113"/>
            <w:r>
              <w:t>2.1 Долгосрочные заемные средства (1410)</w:t>
            </w:r>
          </w:p>
          <w:p w:rsidR="005F2295" w:rsidRDefault="005F2295">
            <w:pPr>
              <w:pStyle w:val="ConsPlusNormal"/>
            </w:pPr>
            <w:r>
              <w:t>2.2 Отложенные налоговые обязательства (1420)</w:t>
            </w:r>
          </w:p>
          <w:p w:rsidR="005F2295" w:rsidRDefault="005F2295">
            <w:pPr>
              <w:pStyle w:val="ConsPlusNormal"/>
            </w:pPr>
            <w:r>
              <w:t>2.3. Оценочные обязательства (1430)</w:t>
            </w:r>
          </w:p>
          <w:p w:rsidR="005F2295" w:rsidRDefault="005F2295">
            <w:pPr>
              <w:pStyle w:val="ConsPlusNormal"/>
            </w:pPr>
            <w:r>
              <w:t>2.4 Прочие долгосрочные обязательства (1450)</w:t>
            </w:r>
          </w:p>
          <w:p w:rsidR="005F2295" w:rsidRDefault="005F2295">
            <w:pPr>
              <w:pStyle w:val="ConsPlusNormal"/>
            </w:pPr>
            <w:r>
              <w:t>2.5 Краткосрочные заемные обязательства (1510)</w:t>
            </w:r>
          </w:p>
          <w:p w:rsidR="005F2295" w:rsidRDefault="005F2295">
            <w:pPr>
              <w:pStyle w:val="ConsPlusNormal"/>
            </w:pPr>
            <w:r>
              <w:t>2.6 Краткосрочная кредиторская задолженность (1520)</w:t>
            </w:r>
          </w:p>
          <w:p w:rsidR="005F2295" w:rsidRDefault="005F2295">
            <w:pPr>
              <w:pStyle w:val="ConsPlusNormal"/>
            </w:pPr>
            <w:r>
              <w:t>2.8 Оценочные обязательства (1540)</w:t>
            </w:r>
          </w:p>
          <w:p w:rsidR="005F2295" w:rsidRDefault="005F2295">
            <w:pPr>
              <w:pStyle w:val="ConsPlusNormal"/>
            </w:pPr>
            <w:bookmarkStart w:id="114" w:name="P2537"/>
            <w:bookmarkEnd w:id="114"/>
            <w:r>
              <w:t>2.9 Прочие краткосрочные обязательства (1550)</w:t>
            </w:r>
          </w:p>
        </w:tc>
        <w:tc>
          <w:tcPr>
            <w:tcW w:w="1247" w:type="dxa"/>
            <w:tcBorders>
              <w:top w:val="nil"/>
              <w:bottom w:val="nil"/>
            </w:tcBorders>
          </w:tcPr>
          <w:p w:rsidR="005F2295" w:rsidRDefault="005F2295">
            <w:pPr>
              <w:pStyle w:val="ConsPlusNormal"/>
            </w:pPr>
          </w:p>
        </w:tc>
      </w:tr>
      <w:tr w:rsidR="005F2295">
        <w:tc>
          <w:tcPr>
            <w:tcW w:w="7824" w:type="dxa"/>
            <w:tcBorders>
              <w:top w:val="nil"/>
            </w:tcBorders>
          </w:tcPr>
          <w:p w:rsidR="005F2295" w:rsidRDefault="005F2295">
            <w:pPr>
              <w:pStyle w:val="ConsPlusNormal"/>
            </w:pPr>
            <w:r>
              <w:t xml:space="preserve">Итого пассивов (сумма </w:t>
            </w:r>
            <w:hyperlink w:anchor="P2530">
              <w:r>
                <w:rPr>
                  <w:color w:val="0000FF"/>
                </w:rPr>
                <w:t>пунктов 2.1</w:t>
              </w:r>
            </w:hyperlink>
            <w:r>
              <w:t xml:space="preserve"> - </w:t>
            </w:r>
            <w:hyperlink w:anchor="P2537">
              <w:r>
                <w:rPr>
                  <w:color w:val="0000FF"/>
                </w:rPr>
                <w:t>2.9</w:t>
              </w:r>
            </w:hyperlink>
            <w:r>
              <w:t>)</w:t>
            </w:r>
          </w:p>
        </w:tc>
        <w:tc>
          <w:tcPr>
            <w:tcW w:w="1247" w:type="dxa"/>
            <w:tcBorders>
              <w:top w:val="nil"/>
            </w:tcBorders>
          </w:tcPr>
          <w:p w:rsidR="005F2295" w:rsidRDefault="005F2295">
            <w:pPr>
              <w:pStyle w:val="ConsPlusNormal"/>
            </w:pPr>
          </w:p>
        </w:tc>
      </w:tr>
      <w:tr w:rsidR="005F2295">
        <w:tblPrEx>
          <w:tblBorders>
            <w:insideH w:val="single" w:sz="4" w:space="0" w:color="auto"/>
          </w:tblBorders>
        </w:tblPrEx>
        <w:tc>
          <w:tcPr>
            <w:tcW w:w="7824" w:type="dxa"/>
          </w:tcPr>
          <w:p w:rsidR="005F2295" w:rsidRDefault="005F2295">
            <w:pPr>
              <w:pStyle w:val="ConsPlusNormal"/>
            </w:pPr>
            <w:bookmarkStart w:id="115" w:name="P2541"/>
            <w:bookmarkEnd w:id="115"/>
            <w:r>
              <w:t>3. Чистые активы: сумма активов минус сумма пассивов</w:t>
            </w:r>
          </w:p>
          <w:p w:rsidR="005F2295" w:rsidRDefault="005F2295">
            <w:pPr>
              <w:pStyle w:val="ConsPlusNormal"/>
              <w:pBdr>
                <w:bottom w:val="single" w:sz="6" w:space="0" w:color="auto"/>
              </w:pBdr>
              <w:spacing w:before="100" w:after="100"/>
              <w:jc w:val="both"/>
              <w:rPr>
                <w:sz w:val="2"/>
                <w:szCs w:val="2"/>
              </w:rPr>
            </w:pPr>
          </w:p>
        </w:tc>
        <w:tc>
          <w:tcPr>
            <w:tcW w:w="1247" w:type="dxa"/>
          </w:tcPr>
          <w:p w:rsidR="005F2295" w:rsidRDefault="005F2295">
            <w:pPr>
              <w:pStyle w:val="ConsPlusNormal"/>
            </w:pPr>
          </w:p>
        </w:tc>
      </w:tr>
      <w:tr w:rsidR="005F2295">
        <w:tblPrEx>
          <w:tblBorders>
            <w:insideH w:val="single" w:sz="4" w:space="0" w:color="auto"/>
          </w:tblBorders>
        </w:tblPrEx>
        <w:tc>
          <w:tcPr>
            <w:tcW w:w="7824" w:type="dxa"/>
          </w:tcPr>
          <w:p w:rsidR="005F2295" w:rsidRDefault="005F2295">
            <w:pPr>
              <w:pStyle w:val="ConsPlusNormal"/>
            </w:pPr>
            <w:bookmarkStart w:id="116" w:name="P2544"/>
            <w:bookmarkEnd w:id="116"/>
            <w:r>
              <w:lastRenderedPageBreak/>
              <w:t>4. Балансовая стоимость объектов, не подлежащих приватизации в</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pPr>
            <w:r>
              <w:t xml:space="preserve">составе имущественного комплекса предприятия </w:t>
            </w:r>
            <w:hyperlink w:anchor="P2570">
              <w:r>
                <w:rPr>
                  <w:color w:val="0000FF"/>
                </w:rPr>
                <w:t>(Приложение N 2)</w:t>
              </w:r>
            </w:hyperlink>
          </w:p>
          <w:p w:rsidR="005F2295" w:rsidRDefault="005F2295">
            <w:pPr>
              <w:pStyle w:val="ConsPlusNormal"/>
              <w:pBdr>
                <w:bottom w:val="single" w:sz="6" w:space="0" w:color="auto"/>
              </w:pBdr>
              <w:spacing w:before="100" w:after="100"/>
              <w:jc w:val="both"/>
              <w:rPr>
                <w:sz w:val="2"/>
                <w:szCs w:val="2"/>
              </w:rPr>
            </w:pPr>
          </w:p>
        </w:tc>
        <w:tc>
          <w:tcPr>
            <w:tcW w:w="1247" w:type="dxa"/>
          </w:tcPr>
          <w:p w:rsidR="005F2295" w:rsidRDefault="005F2295">
            <w:pPr>
              <w:pStyle w:val="ConsPlusNormal"/>
            </w:pPr>
          </w:p>
        </w:tc>
      </w:tr>
      <w:tr w:rsidR="005F2295">
        <w:tblPrEx>
          <w:tblBorders>
            <w:insideH w:val="single" w:sz="4" w:space="0" w:color="auto"/>
          </w:tblBorders>
        </w:tblPrEx>
        <w:tc>
          <w:tcPr>
            <w:tcW w:w="7824" w:type="dxa"/>
          </w:tcPr>
          <w:p w:rsidR="005F2295" w:rsidRDefault="005F2295">
            <w:pPr>
              <w:pStyle w:val="ConsPlusNormal"/>
            </w:pPr>
            <w:bookmarkStart w:id="117" w:name="P2549"/>
            <w:bookmarkEnd w:id="117"/>
            <w:r>
              <w:t>5. Кадастровая стоимость подлежащих приватизации земельных</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pPr>
            <w:r>
              <w:t>участков</w:t>
            </w:r>
          </w:p>
          <w:p w:rsidR="005F2295" w:rsidRDefault="005F2295">
            <w:pPr>
              <w:pStyle w:val="ConsPlusNormal"/>
            </w:pPr>
            <w:r>
              <w:t>-----------</w:t>
            </w:r>
          </w:p>
        </w:tc>
        <w:tc>
          <w:tcPr>
            <w:tcW w:w="1247" w:type="dxa"/>
          </w:tcPr>
          <w:p w:rsidR="005F2295" w:rsidRDefault="005F2295">
            <w:pPr>
              <w:pStyle w:val="ConsPlusNormal"/>
            </w:pPr>
          </w:p>
        </w:tc>
      </w:tr>
      <w:tr w:rsidR="005F2295">
        <w:tblPrEx>
          <w:tblBorders>
            <w:insideH w:val="single" w:sz="4" w:space="0" w:color="auto"/>
          </w:tblBorders>
        </w:tblPrEx>
        <w:tc>
          <w:tcPr>
            <w:tcW w:w="7824" w:type="dxa"/>
          </w:tcPr>
          <w:p w:rsidR="005F2295" w:rsidRDefault="005F2295">
            <w:pPr>
              <w:pStyle w:val="ConsPlusNormal"/>
              <w:jc w:val="center"/>
            </w:pPr>
            <w:r>
              <w:t>Балансовая стоимость, подлежащих приватизации активов</w:t>
            </w:r>
          </w:p>
          <w:p w:rsidR="005F2295" w:rsidRDefault="005F2295">
            <w:pPr>
              <w:pStyle w:val="ConsPlusNormal"/>
              <w:jc w:val="center"/>
            </w:pPr>
            <w:r>
              <w:t>(</w:t>
            </w:r>
            <w:hyperlink w:anchor="P2541">
              <w:r>
                <w:rPr>
                  <w:color w:val="0000FF"/>
                </w:rPr>
                <w:t>пункт 3</w:t>
              </w:r>
            </w:hyperlink>
            <w:r>
              <w:t xml:space="preserve"> - </w:t>
            </w:r>
            <w:hyperlink w:anchor="P2544">
              <w:r>
                <w:rPr>
                  <w:color w:val="0000FF"/>
                </w:rPr>
                <w:t>пункт 4</w:t>
              </w:r>
            </w:hyperlink>
            <w:r>
              <w:t xml:space="preserve"> + </w:t>
            </w:r>
            <w:hyperlink w:anchor="P2549">
              <w:r>
                <w:rPr>
                  <w:color w:val="0000FF"/>
                </w:rPr>
                <w:t>пункт 5</w:t>
              </w:r>
            </w:hyperlink>
            <w:r>
              <w:t>)</w:t>
            </w:r>
          </w:p>
        </w:tc>
        <w:tc>
          <w:tcPr>
            <w:tcW w:w="1247" w:type="dxa"/>
          </w:tcPr>
          <w:p w:rsidR="005F2295" w:rsidRDefault="005F2295">
            <w:pPr>
              <w:pStyle w:val="ConsPlusNormal"/>
            </w:pPr>
          </w:p>
        </w:tc>
      </w:tr>
    </w:tbl>
    <w:p w:rsidR="005F2295" w:rsidRDefault="005F2295">
      <w:pPr>
        <w:pStyle w:val="ConsPlusNormal"/>
        <w:jc w:val="both"/>
      </w:pPr>
    </w:p>
    <w:p w:rsidR="005F2295" w:rsidRDefault="005F2295">
      <w:pPr>
        <w:pStyle w:val="ConsPlusNormal"/>
        <w:jc w:val="both"/>
      </w:pPr>
    </w:p>
    <w:p w:rsidR="00DB562E" w:rsidRDefault="00DB562E">
      <w:pPr>
        <w:pStyle w:val="ConsPlusNormal"/>
        <w:jc w:val="right"/>
        <w:outlineLvl w:val="1"/>
      </w:pPr>
    </w:p>
    <w:p w:rsidR="005F2295" w:rsidRDefault="005F2295">
      <w:pPr>
        <w:pStyle w:val="ConsPlusNormal"/>
        <w:jc w:val="right"/>
        <w:outlineLvl w:val="1"/>
      </w:pPr>
      <w:r>
        <w:t>Приложение N 2</w:t>
      </w:r>
    </w:p>
    <w:p w:rsidR="005F2295" w:rsidRDefault="005F2295">
      <w:pPr>
        <w:pStyle w:val="ConsPlusNormal"/>
        <w:jc w:val="right"/>
      </w:pPr>
      <w:r>
        <w:t>к Передаточному акту подлежащего</w:t>
      </w:r>
    </w:p>
    <w:p w:rsidR="005F2295" w:rsidRDefault="005F2295">
      <w:pPr>
        <w:pStyle w:val="ConsPlusNormal"/>
        <w:jc w:val="right"/>
      </w:pPr>
      <w:r>
        <w:t>приватизации имущественного комплекса</w:t>
      </w:r>
    </w:p>
    <w:p w:rsidR="005F2295" w:rsidRDefault="005F2295">
      <w:pPr>
        <w:pStyle w:val="ConsPlusNormal"/>
        <w:jc w:val="right"/>
      </w:pPr>
      <w:r>
        <w:t>федерального государственного унитарного</w:t>
      </w:r>
    </w:p>
    <w:p w:rsidR="005F2295" w:rsidRDefault="005F2295">
      <w:pPr>
        <w:pStyle w:val="ConsPlusNormal"/>
        <w:jc w:val="right"/>
      </w:pPr>
      <w:r>
        <w:t>предприятия "____________________"</w:t>
      </w:r>
    </w:p>
    <w:p w:rsidR="005F2295" w:rsidRDefault="005F2295">
      <w:pPr>
        <w:pStyle w:val="ConsPlusNormal"/>
        <w:jc w:val="right"/>
      </w:pPr>
      <w:r>
        <w:t>от "__" ________ г.</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8"/>
        <w:gridCol w:w="2971"/>
        <w:gridCol w:w="1382"/>
        <w:gridCol w:w="2665"/>
        <w:gridCol w:w="1055"/>
      </w:tblGrid>
      <w:tr w:rsidR="005F2295">
        <w:tc>
          <w:tcPr>
            <w:tcW w:w="3969" w:type="dxa"/>
            <w:gridSpan w:val="2"/>
            <w:tcBorders>
              <w:top w:val="nil"/>
              <w:left w:val="nil"/>
              <w:bottom w:val="nil"/>
              <w:right w:val="nil"/>
            </w:tcBorders>
          </w:tcPr>
          <w:p w:rsidR="005F2295" w:rsidRDefault="005F2295">
            <w:pPr>
              <w:pStyle w:val="ConsPlusNormal"/>
            </w:pPr>
          </w:p>
        </w:tc>
        <w:tc>
          <w:tcPr>
            <w:tcW w:w="1382" w:type="dxa"/>
            <w:tcBorders>
              <w:top w:val="nil"/>
              <w:left w:val="nil"/>
              <w:bottom w:val="single" w:sz="4" w:space="0" w:color="auto"/>
              <w:right w:val="nil"/>
            </w:tcBorders>
          </w:tcPr>
          <w:p w:rsidR="005F2295" w:rsidRDefault="005F2295">
            <w:pPr>
              <w:pStyle w:val="ConsPlusNormal"/>
              <w:jc w:val="center"/>
            </w:pPr>
            <w:bookmarkStart w:id="118" w:name="P2570"/>
            <w:bookmarkEnd w:id="118"/>
            <w:r>
              <w:t>Перечень</w:t>
            </w:r>
          </w:p>
        </w:tc>
        <w:tc>
          <w:tcPr>
            <w:tcW w:w="3720" w:type="dxa"/>
            <w:gridSpan w:val="2"/>
            <w:tcBorders>
              <w:top w:val="nil"/>
              <w:left w:val="nil"/>
              <w:bottom w:val="nil"/>
              <w:right w:val="nil"/>
            </w:tcBorders>
          </w:tcPr>
          <w:p w:rsidR="005F2295" w:rsidRDefault="005F2295">
            <w:pPr>
              <w:pStyle w:val="ConsPlusNormal"/>
            </w:pPr>
          </w:p>
        </w:tc>
      </w:tr>
      <w:tr w:rsidR="005F2295">
        <w:tc>
          <w:tcPr>
            <w:tcW w:w="998" w:type="dxa"/>
            <w:tcBorders>
              <w:top w:val="nil"/>
              <w:left w:val="nil"/>
              <w:bottom w:val="nil"/>
              <w:right w:val="nil"/>
            </w:tcBorders>
          </w:tcPr>
          <w:p w:rsidR="005F2295" w:rsidRDefault="005F2295">
            <w:pPr>
              <w:pStyle w:val="ConsPlusNormal"/>
            </w:pPr>
          </w:p>
        </w:tc>
        <w:tc>
          <w:tcPr>
            <w:tcW w:w="7018" w:type="dxa"/>
            <w:gridSpan w:val="3"/>
            <w:tcBorders>
              <w:top w:val="nil"/>
              <w:left w:val="nil"/>
              <w:bottom w:val="single" w:sz="4" w:space="0" w:color="auto"/>
              <w:right w:val="nil"/>
            </w:tcBorders>
          </w:tcPr>
          <w:p w:rsidR="005F2295" w:rsidRDefault="005F2295">
            <w:pPr>
              <w:pStyle w:val="ConsPlusNormal"/>
              <w:jc w:val="center"/>
            </w:pPr>
            <w:r>
              <w:t>обременений (ограничений) имущества, включенного в состав</w:t>
            </w:r>
          </w:p>
        </w:tc>
        <w:tc>
          <w:tcPr>
            <w:tcW w:w="1055" w:type="dxa"/>
            <w:tcBorders>
              <w:top w:val="nil"/>
              <w:left w:val="nil"/>
              <w:bottom w:val="nil"/>
              <w:right w:val="nil"/>
            </w:tcBorders>
          </w:tcPr>
          <w:p w:rsidR="005F2295" w:rsidRDefault="005F2295">
            <w:pPr>
              <w:pStyle w:val="ConsPlusNormal"/>
            </w:pPr>
          </w:p>
        </w:tc>
      </w:tr>
      <w:tr w:rsidR="005F2295">
        <w:tc>
          <w:tcPr>
            <w:tcW w:w="998" w:type="dxa"/>
            <w:tcBorders>
              <w:top w:val="nil"/>
              <w:left w:val="nil"/>
              <w:bottom w:val="nil"/>
              <w:right w:val="nil"/>
            </w:tcBorders>
          </w:tcPr>
          <w:p w:rsidR="005F2295" w:rsidRDefault="005F2295">
            <w:pPr>
              <w:pStyle w:val="ConsPlusNormal"/>
            </w:pPr>
          </w:p>
        </w:tc>
        <w:tc>
          <w:tcPr>
            <w:tcW w:w="7018" w:type="dxa"/>
            <w:gridSpan w:val="3"/>
            <w:tcBorders>
              <w:top w:val="single" w:sz="4" w:space="0" w:color="auto"/>
              <w:left w:val="nil"/>
              <w:bottom w:val="single" w:sz="4" w:space="0" w:color="auto"/>
              <w:right w:val="nil"/>
            </w:tcBorders>
          </w:tcPr>
          <w:p w:rsidR="005F2295" w:rsidRDefault="005F2295">
            <w:pPr>
              <w:pStyle w:val="ConsPlusNormal"/>
              <w:jc w:val="center"/>
            </w:pPr>
            <w:r>
              <w:t>подлежащего приватизации имущественного комплекса</w:t>
            </w:r>
          </w:p>
        </w:tc>
        <w:tc>
          <w:tcPr>
            <w:tcW w:w="1055" w:type="dxa"/>
            <w:tcBorders>
              <w:top w:val="nil"/>
              <w:left w:val="nil"/>
              <w:bottom w:val="nil"/>
              <w:right w:val="nil"/>
            </w:tcBorders>
          </w:tcPr>
          <w:p w:rsidR="005F2295" w:rsidRDefault="005F2295">
            <w:pPr>
              <w:pStyle w:val="ConsPlusNormal"/>
            </w:pPr>
          </w:p>
        </w:tc>
      </w:tr>
      <w:tr w:rsidR="005F2295">
        <w:tc>
          <w:tcPr>
            <w:tcW w:w="998" w:type="dxa"/>
            <w:tcBorders>
              <w:top w:val="nil"/>
              <w:left w:val="nil"/>
              <w:bottom w:val="nil"/>
              <w:right w:val="nil"/>
            </w:tcBorders>
          </w:tcPr>
          <w:p w:rsidR="005F2295" w:rsidRDefault="005F2295">
            <w:pPr>
              <w:pStyle w:val="ConsPlusNormal"/>
            </w:pPr>
          </w:p>
        </w:tc>
        <w:tc>
          <w:tcPr>
            <w:tcW w:w="7018" w:type="dxa"/>
            <w:gridSpan w:val="3"/>
            <w:tcBorders>
              <w:top w:val="single" w:sz="4" w:space="0" w:color="auto"/>
              <w:left w:val="nil"/>
              <w:bottom w:val="single" w:sz="4" w:space="0" w:color="auto"/>
              <w:right w:val="nil"/>
            </w:tcBorders>
          </w:tcPr>
          <w:p w:rsidR="005F2295" w:rsidRDefault="005F2295">
            <w:pPr>
              <w:pStyle w:val="ConsPlusNormal"/>
              <w:jc w:val="center"/>
            </w:pPr>
            <w:r>
              <w:t>федерального государственного унитарного предприятия</w:t>
            </w:r>
          </w:p>
        </w:tc>
        <w:tc>
          <w:tcPr>
            <w:tcW w:w="1055" w:type="dxa"/>
            <w:tcBorders>
              <w:top w:val="nil"/>
              <w:left w:val="nil"/>
              <w:bottom w:val="nil"/>
              <w:right w:val="nil"/>
            </w:tcBorders>
          </w:tcPr>
          <w:p w:rsidR="005F2295" w:rsidRDefault="005F2295">
            <w:pPr>
              <w:pStyle w:val="ConsPlusNormal"/>
            </w:pPr>
          </w:p>
        </w:tc>
      </w:tr>
      <w:tr w:rsidR="005F2295">
        <w:tc>
          <w:tcPr>
            <w:tcW w:w="9071" w:type="dxa"/>
            <w:gridSpan w:val="5"/>
            <w:tcBorders>
              <w:top w:val="nil"/>
              <w:left w:val="nil"/>
              <w:bottom w:val="nil"/>
              <w:right w:val="nil"/>
            </w:tcBorders>
          </w:tcPr>
          <w:p w:rsidR="005F2295" w:rsidRDefault="005F2295">
            <w:pPr>
              <w:pStyle w:val="ConsPlusNormal"/>
              <w:jc w:val="center"/>
            </w:pPr>
            <w:r>
              <w:t>"______________"</w:t>
            </w: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2324"/>
        <w:gridCol w:w="2721"/>
        <w:gridCol w:w="3402"/>
      </w:tblGrid>
      <w:tr w:rsidR="005F2295">
        <w:tc>
          <w:tcPr>
            <w:tcW w:w="624" w:type="dxa"/>
          </w:tcPr>
          <w:p w:rsidR="005F2295" w:rsidRDefault="005F2295">
            <w:pPr>
              <w:pStyle w:val="ConsPlusNormal"/>
              <w:jc w:val="center"/>
            </w:pPr>
            <w:r>
              <w:t>N п/п</w:t>
            </w:r>
          </w:p>
        </w:tc>
        <w:tc>
          <w:tcPr>
            <w:tcW w:w="2324" w:type="dxa"/>
          </w:tcPr>
          <w:p w:rsidR="005F2295" w:rsidRDefault="005F2295">
            <w:pPr>
              <w:pStyle w:val="ConsPlusNormal"/>
              <w:jc w:val="center"/>
            </w:pPr>
            <w:r>
              <w:t>Объект обременения (ограничения)</w:t>
            </w:r>
          </w:p>
        </w:tc>
        <w:tc>
          <w:tcPr>
            <w:tcW w:w="2721" w:type="dxa"/>
          </w:tcPr>
          <w:p w:rsidR="005F2295" w:rsidRDefault="005F2295">
            <w:pPr>
              <w:pStyle w:val="ConsPlusNormal"/>
              <w:jc w:val="center"/>
            </w:pPr>
            <w:r>
              <w:t>Наименование обременения (ограничения)</w:t>
            </w:r>
          </w:p>
        </w:tc>
        <w:tc>
          <w:tcPr>
            <w:tcW w:w="3402" w:type="dxa"/>
          </w:tcPr>
          <w:p w:rsidR="005F2295" w:rsidRDefault="005F2295">
            <w:pPr>
              <w:pStyle w:val="ConsPlusNormal"/>
              <w:jc w:val="center"/>
            </w:pPr>
            <w:r>
              <w:t>Наименование лица, в пользу которого устанавливается обременение (ограничение)</w:t>
            </w:r>
          </w:p>
        </w:tc>
      </w:tr>
      <w:tr w:rsidR="005F2295">
        <w:tc>
          <w:tcPr>
            <w:tcW w:w="624" w:type="dxa"/>
          </w:tcPr>
          <w:p w:rsidR="005F2295" w:rsidRDefault="005F2295">
            <w:pPr>
              <w:pStyle w:val="ConsPlusNormal"/>
              <w:jc w:val="center"/>
            </w:pPr>
            <w:r>
              <w:t>1</w:t>
            </w:r>
          </w:p>
        </w:tc>
        <w:tc>
          <w:tcPr>
            <w:tcW w:w="2324" w:type="dxa"/>
          </w:tcPr>
          <w:p w:rsidR="005F2295" w:rsidRDefault="005F2295">
            <w:pPr>
              <w:pStyle w:val="ConsPlusNormal"/>
              <w:jc w:val="center"/>
            </w:pPr>
            <w:r>
              <w:t>2</w:t>
            </w:r>
          </w:p>
        </w:tc>
        <w:tc>
          <w:tcPr>
            <w:tcW w:w="2721" w:type="dxa"/>
          </w:tcPr>
          <w:p w:rsidR="005F2295" w:rsidRDefault="005F2295">
            <w:pPr>
              <w:pStyle w:val="ConsPlusNormal"/>
              <w:jc w:val="center"/>
            </w:pPr>
            <w:r>
              <w:t>3</w:t>
            </w:r>
          </w:p>
        </w:tc>
        <w:tc>
          <w:tcPr>
            <w:tcW w:w="3402" w:type="dxa"/>
          </w:tcPr>
          <w:p w:rsidR="005F2295" w:rsidRDefault="005F2295">
            <w:pPr>
              <w:pStyle w:val="ConsPlusNormal"/>
              <w:jc w:val="center"/>
            </w:pPr>
            <w:r>
              <w:t>4</w:t>
            </w:r>
          </w:p>
        </w:tc>
      </w:tr>
      <w:tr w:rsidR="005F2295">
        <w:tc>
          <w:tcPr>
            <w:tcW w:w="624" w:type="dxa"/>
          </w:tcPr>
          <w:p w:rsidR="005F2295" w:rsidRDefault="005F2295">
            <w:pPr>
              <w:pStyle w:val="ConsPlusNormal"/>
            </w:pPr>
          </w:p>
        </w:tc>
        <w:tc>
          <w:tcPr>
            <w:tcW w:w="2324" w:type="dxa"/>
          </w:tcPr>
          <w:p w:rsidR="005F2295" w:rsidRDefault="005F2295">
            <w:pPr>
              <w:pStyle w:val="ConsPlusNormal"/>
            </w:pPr>
          </w:p>
        </w:tc>
        <w:tc>
          <w:tcPr>
            <w:tcW w:w="2721" w:type="dxa"/>
          </w:tcPr>
          <w:p w:rsidR="005F2295" w:rsidRDefault="005F2295">
            <w:pPr>
              <w:pStyle w:val="ConsPlusNormal"/>
            </w:pPr>
          </w:p>
        </w:tc>
        <w:tc>
          <w:tcPr>
            <w:tcW w:w="3402" w:type="dxa"/>
          </w:tcPr>
          <w:p w:rsidR="005F2295" w:rsidRDefault="005F2295">
            <w:pPr>
              <w:pStyle w:val="ConsPlusNormal"/>
            </w:pPr>
          </w:p>
        </w:tc>
      </w:tr>
    </w:tbl>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DB562E" w:rsidRDefault="00DB562E">
      <w:pPr>
        <w:rPr>
          <w:rFonts w:ascii="Calibri" w:eastAsiaTheme="minorEastAsia" w:hAnsi="Calibri" w:cs="Calibri"/>
          <w:lang w:eastAsia="ru-RU"/>
        </w:rPr>
      </w:pPr>
      <w:r>
        <w:br w:type="page"/>
      </w:r>
    </w:p>
    <w:p w:rsidR="005F2295" w:rsidRDefault="005F2295">
      <w:pPr>
        <w:pStyle w:val="ConsPlusNormal"/>
        <w:jc w:val="right"/>
        <w:outlineLvl w:val="0"/>
      </w:pPr>
      <w:r>
        <w:lastRenderedPageBreak/>
        <w:t>Приложение N 7</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Nonformat"/>
        <w:jc w:val="both"/>
      </w:pPr>
      <w:r>
        <w:t xml:space="preserve">                                                    УТВЕРЖДАЮ</w:t>
      </w:r>
    </w:p>
    <w:p w:rsidR="005F2295" w:rsidRDefault="005F2295">
      <w:pPr>
        <w:pStyle w:val="ConsPlusNonformat"/>
        <w:jc w:val="both"/>
      </w:pPr>
    </w:p>
    <w:p w:rsidR="005F2295" w:rsidRDefault="005F2295">
      <w:pPr>
        <w:pStyle w:val="ConsPlusNonformat"/>
        <w:jc w:val="both"/>
      </w:pPr>
      <w:r>
        <w:t xml:space="preserve">                                          Руководитель Территориального</w:t>
      </w:r>
    </w:p>
    <w:p w:rsidR="005F2295" w:rsidRDefault="005F2295">
      <w:pPr>
        <w:pStyle w:val="ConsPlusNonformat"/>
        <w:jc w:val="both"/>
      </w:pPr>
      <w:r>
        <w:t xml:space="preserve">                                           управления (Межрегионального</w:t>
      </w:r>
    </w:p>
    <w:p w:rsidR="005F2295" w:rsidRDefault="005F2295">
      <w:pPr>
        <w:pStyle w:val="ConsPlusNonformat"/>
        <w:jc w:val="both"/>
      </w:pPr>
      <w:r>
        <w:t xml:space="preserve">                                           территориального управления)</w:t>
      </w:r>
    </w:p>
    <w:p w:rsidR="005F2295" w:rsidRDefault="005F2295">
      <w:pPr>
        <w:pStyle w:val="ConsPlusNonformat"/>
        <w:jc w:val="both"/>
      </w:pPr>
      <w:r>
        <w:t xml:space="preserve">                                       Федерального агентства по управлению</w:t>
      </w:r>
    </w:p>
    <w:p w:rsidR="005F2295" w:rsidRDefault="005F2295">
      <w:pPr>
        <w:pStyle w:val="ConsPlusNonformat"/>
        <w:jc w:val="both"/>
      </w:pPr>
      <w:r>
        <w:t xml:space="preserve">                                           государственным имуществом в</w:t>
      </w:r>
    </w:p>
    <w:p w:rsidR="005F2295" w:rsidRDefault="005F2295">
      <w:pPr>
        <w:pStyle w:val="ConsPlusNonformat"/>
        <w:jc w:val="both"/>
      </w:pPr>
      <w:r>
        <w:t xml:space="preserve">                                             ________________________</w:t>
      </w:r>
    </w:p>
    <w:p w:rsidR="005F2295" w:rsidRDefault="005F2295">
      <w:pPr>
        <w:pStyle w:val="ConsPlusNonformat"/>
        <w:jc w:val="both"/>
      </w:pPr>
      <w:r>
        <w:t xml:space="preserve">                                           ______________________ (ФИО)</w:t>
      </w:r>
    </w:p>
    <w:p w:rsidR="005F2295" w:rsidRDefault="005F2295">
      <w:pPr>
        <w:pStyle w:val="ConsPlusNonformat"/>
        <w:jc w:val="both"/>
      </w:pPr>
      <w:r>
        <w:t xml:space="preserve">                                           "__" _______________ 201_ г.</w:t>
      </w:r>
    </w:p>
    <w:p w:rsidR="005F2295" w:rsidRDefault="005F2295">
      <w:pPr>
        <w:pStyle w:val="ConsPlusNonformat"/>
        <w:jc w:val="both"/>
      </w:pPr>
      <w:r>
        <w:t xml:space="preserve">                                                       М.П.</w:t>
      </w:r>
    </w:p>
    <w:p w:rsidR="005F2295" w:rsidRDefault="005F2295">
      <w:pPr>
        <w:pStyle w:val="ConsPlusNonformat"/>
        <w:jc w:val="both"/>
      </w:pPr>
    </w:p>
    <w:p w:rsidR="005F2295" w:rsidRDefault="005F2295">
      <w:pPr>
        <w:pStyle w:val="ConsPlusNonformat"/>
        <w:jc w:val="both"/>
      </w:pPr>
      <w:r>
        <w:t xml:space="preserve">                           ПЕРЕДАТОЧНЫЙ АКТ </w:t>
      </w:r>
      <w:hyperlink w:anchor="P2679">
        <w:r>
          <w:rPr>
            <w:color w:val="0000FF"/>
          </w:rPr>
          <w:t>&lt;1&gt;</w:t>
        </w:r>
      </w:hyperlink>
    </w:p>
    <w:p w:rsidR="005F2295" w:rsidRDefault="005F2295">
      <w:pPr>
        <w:pStyle w:val="ConsPlusNonformat"/>
        <w:jc w:val="both"/>
      </w:pPr>
      <w:r>
        <w:t xml:space="preserve">         объектов (в том числе исключительных прав), не подлежащих</w:t>
      </w:r>
    </w:p>
    <w:p w:rsidR="005F2295" w:rsidRDefault="005F2295">
      <w:pPr>
        <w:pStyle w:val="ConsPlusNonformat"/>
        <w:jc w:val="both"/>
      </w:pPr>
      <w:r>
        <w:t xml:space="preserve">       приватизации в составе имущественного комплекса федерального</w:t>
      </w:r>
    </w:p>
    <w:p w:rsidR="005F2295" w:rsidRDefault="005F2295">
      <w:pPr>
        <w:pStyle w:val="ConsPlusNonformat"/>
        <w:jc w:val="both"/>
      </w:pPr>
      <w:r>
        <w:t xml:space="preserve">                  государственного унитарного предприятия</w:t>
      </w:r>
    </w:p>
    <w:p w:rsidR="005F2295" w:rsidRDefault="005F2295">
      <w:pPr>
        <w:pStyle w:val="ConsPlusNonformat"/>
        <w:jc w:val="both"/>
      </w:pPr>
      <w:r>
        <w:t xml:space="preserve">                            "_________________"</w:t>
      </w:r>
    </w:p>
    <w:p w:rsidR="005F2295" w:rsidRDefault="005F2295">
      <w:pPr>
        <w:pStyle w:val="ConsPlusNonformat"/>
        <w:jc w:val="both"/>
      </w:pPr>
    </w:p>
    <w:p w:rsidR="005F2295" w:rsidRDefault="005F2295">
      <w:pPr>
        <w:pStyle w:val="ConsPlusNonformat"/>
        <w:jc w:val="both"/>
      </w:pPr>
      <w:r>
        <w:t xml:space="preserve">                               г. _________</w:t>
      </w:r>
    </w:p>
    <w:p w:rsidR="005F2295" w:rsidRDefault="005F2295">
      <w:pPr>
        <w:pStyle w:val="ConsPlusNonformat"/>
        <w:jc w:val="both"/>
      </w:pPr>
    </w:p>
    <w:p w:rsidR="005F2295" w:rsidRDefault="005F2295">
      <w:pPr>
        <w:pStyle w:val="ConsPlusNonformat"/>
        <w:jc w:val="both"/>
      </w:pPr>
      <w:r>
        <w:t xml:space="preserve">    В   соответствии   с   Прогнозным   </w:t>
      </w:r>
      <w:hyperlink r:id="rId71">
        <w:r>
          <w:rPr>
            <w:color w:val="0000FF"/>
          </w:rPr>
          <w:t>планом</w:t>
        </w:r>
      </w:hyperlink>
      <w:r>
        <w:t xml:space="preserve">   (программой)  приватизации</w:t>
      </w:r>
    </w:p>
    <w:p w:rsidR="005F2295" w:rsidRDefault="005F2295">
      <w:pPr>
        <w:pStyle w:val="ConsPlusNonformat"/>
        <w:jc w:val="both"/>
      </w:pPr>
      <w:proofErr w:type="gramStart"/>
      <w:r>
        <w:t>федерального  имущества</w:t>
      </w:r>
      <w:proofErr w:type="gramEnd"/>
      <w:r>
        <w:t xml:space="preserve">  на  2023  -  2025 годы, утвержденным распоряжением</w:t>
      </w:r>
    </w:p>
    <w:p w:rsidR="005F2295" w:rsidRDefault="005F2295">
      <w:pPr>
        <w:pStyle w:val="ConsPlusNonformat"/>
        <w:jc w:val="both"/>
      </w:pPr>
      <w:r>
        <w:t>Правительства Российской Федерации от 31 декабря 2019 г. N 3260-р, приказом</w:t>
      </w:r>
    </w:p>
    <w:p w:rsidR="005F2295" w:rsidRDefault="005F2295">
      <w:pPr>
        <w:pStyle w:val="ConsPlusNonformat"/>
        <w:jc w:val="both"/>
      </w:pPr>
      <w:r>
        <w:t>Федерального агентства по управлению государственным имуществом от ________</w:t>
      </w:r>
    </w:p>
    <w:p w:rsidR="005F2295" w:rsidRDefault="005F2295">
      <w:pPr>
        <w:pStyle w:val="ConsPlusNonformat"/>
        <w:jc w:val="both"/>
      </w:pPr>
      <w:r>
        <w:t>N ____________, распоряжением Территориального управления (Межрегионального</w:t>
      </w:r>
    </w:p>
    <w:p w:rsidR="005F2295" w:rsidRDefault="005F2295">
      <w:pPr>
        <w:pStyle w:val="ConsPlusNonformat"/>
        <w:jc w:val="both"/>
      </w:pPr>
      <w:r>
        <w:t xml:space="preserve">территориального   </w:t>
      </w:r>
      <w:proofErr w:type="gramStart"/>
      <w:r>
        <w:t xml:space="preserve">управления)   </w:t>
      </w:r>
      <w:proofErr w:type="gramEnd"/>
      <w:r>
        <w:t>Федерального   агентства   по   управлению</w:t>
      </w:r>
    </w:p>
    <w:p w:rsidR="005F2295" w:rsidRDefault="005F2295">
      <w:pPr>
        <w:pStyle w:val="ConsPlusNonformat"/>
        <w:jc w:val="both"/>
      </w:pPr>
      <w:r>
        <w:t>государственным имуществом в ___________________ от _____________ N _______</w:t>
      </w:r>
    </w:p>
    <w:p w:rsidR="005F2295" w:rsidRDefault="005F2295">
      <w:pPr>
        <w:pStyle w:val="ConsPlusNonformat"/>
        <w:jc w:val="both"/>
      </w:pPr>
      <w:proofErr w:type="gramStart"/>
      <w:r>
        <w:t>Территориальное  управление</w:t>
      </w:r>
      <w:proofErr w:type="gramEnd"/>
      <w:r>
        <w:t xml:space="preserve">  (Межрегиональное  территориальное  управление)</w:t>
      </w:r>
    </w:p>
    <w:p w:rsidR="005F2295" w:rsidRDefault="005F2295">
      <w:pPr>
        <w:pStyle w:val="ConsPlusNonformat"/>
        <w:jc w:val="both"/>
      </w:pPr>
      <w:r>
        <w:t xml:space="preserve">Федерального   агентства   по   управлению   </w:t>
      </w:r>
      <w:proofErr w:type="gramStart"/>
      <w:r>
        <w:t>государственным  имуществом</w:t>
      </w:r>
      <w:proofErr w:type="gramEnd"/>
      <w:r>
        <w:t xml:space="preserve">  в</w:t>
      </w:r>
    </w:p>
    <w:p w:rsidR="005F2295" w:rsidRDefault="005F2295">
      <w:pPr>
        <w:pStyle w:val="ConsPlusNonformat"/>
        <w:jc w:val="both"/>
      </w:pPr>
      <w:r>
        <w:t>_______________________________ в лице руководителя территориального органа</w:t>
      </w:r>
    </w:p>
    <w:p w:rsidR="005F2295" w:rsidRDefault="005F2295">
      <w:pPr>
        <w:pStyle w:val="ConsPlusNonformat"/>
        <w:jc w:val="both"/>
      </w:pPr>
      <w:r>
        <w:t>Федерального    агентства    по   управлению   государственным   имуществом</w:t>
      </w:r>
    </w:p>
    <w:p w:rsidR="005F2295" w:rsidRDefault="005F2295">
      <w:pPr>
        <w:pStyle w:val="ConsPlusNonformat"/>
        <w:jc w:val="both"/>
      </w:pPr>
      <w:r>
        <w:t>______________ (ФИО), действующего на основании _________________, сдало, а</w:t>
      </w:r>
    </w:p>
    <w:p w:rsidR="005F2295" w:rsidRDefault="005F2295">
      <w:pPr>
        <w:pStyle w:val="ConsPlusNonformat"/>
        <w:jc w:val="both"/>
      </w:pPr>
      <w:r>
        <w:t>акционерное общество "______________________" в лице генерального директора</w:t>
      </w:r>
    </w:p>
    <w:p w:rsidR="005F2295" w:rsidRDefault="005F2295">
      <w:pPr>
        <w:pStyle w:val="ConsPlusNonformat"/>
        <w:jc w:val="both"/>
      </w:pPr>
      <w:r>
        <w:t>_________________, действующего на основании Устава, приняло объекты (в том</w:t>
      </w:r>
    </w:p>
    <w:p w:rsidR="005F2295" w:rsidRDefault="005F2295">
      <w:pPr>
        <w:pStyle w:val="ConsPlusNonformat"/>
        <w:jc w:val="both"/>
      </w:pPr>
      <w:r>
        <w:t xml:space="preserve">числе   исключительные   </w:t>
      </w:r>
      <w:proofErr w:type="gramStart"/>
      <w:r>
        <w:t xml:space="preserve">права)   </w:t>
      </w:r>
      <w:proofErr w:type="gramEnd"/>
      <w:r>
        <w:t>не   подлежащие  приватизации  в  составе</w:t>
      </w:r>
    </w:p>
    <w:p w:rsidR="005F2295" w:rsidRDefault="005F2295">
      <w:pPr>
        <w:pStyle w:val="ConsPlusNonformat"/>
        <w:jc w:val="both"/>
      </w:pPr>
      <w:r>
        <w:t>имущественного    комплекса    федерального   государственного   унитарного</w:t>
      </w:r>
    </w:p>
    <w:p w:rsidR="005F2295" w:rsidRDefault="005F2295">
      <w:pPr>
        <w:pStyle w:val="ConsPlusNonformat"/>
        <w:jc w:val="both"/>
      </w:pPr>
      <w:r>
        <w:t>предприятия "________________________________________" в следующем составе:</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65"/>
        <w:gridCol w:w="1247"/>
        <w:gridCol w:w="1020"/>
        <w:gridCol w:w="1928"/>
        <w:gridCol w:w="1757"/>
      </w:tblGrid>
      <w:tr w:rsidR="005F2295">
        <w:tc>
          <w:tcPr>
            <w:tcW w:w="454" w:type="dxa"/>
          </w:tcPr>
          <w:p w:rsidR="005F2295" w:rsidRDefault="005F2295">
            <w:pPr>
              <w:pStyle w:val="ConsPlusNormal"/>
              <w:jc w:val="center"/>
            </w:pPr>
            <w:r>
              <w:t>п/п</w:t>
            </w:r>
          </w:p>
        </w:tc>
        <w:tc>
          <w:tcPr>
            <w:tcW w:w="2665" w:type="dxa"/>
          </w:tcPr>
          <w:p w:rsidR="005F2295" w:rsidRDefault="005F2295">
            <w:pPr>
              <w:pStyle w:val="ConsPlusNormal"/>
              <w:jc w:val="center"/>
            </w:pPr>
            <w:r>
              <w:t>Имущество, не подлежащее приватизации в составе имущественного комплекса предприятия</w:t>
            </w:r>
          </w:p>
        </w:tc>
        <w:tc>
          <w:tcPr>
            <w:tcW w:w="1247" w:type="dxa"/>
          </w:tcPr>
          <w:p w:rsidR="005F2295" w:rsidRDefault="005F2295">
            <w:pPr>
              <w:pStyle w:val="ConsPlusNormal"/>
              <w:jc w:val="center"/>
            </w:pPr>
            <w:r>
              <w:t>Год постройки (приобретения)</w:t>
            </w:r>
          </w:p>
        </w:tc>
        <w:tc>
          <w:tcPr>
            <w:tcW w:w="1020" w:type="dxa"/>
          </w:tcPr>
          <w:p w:rsidR="005F2295" w:rsidRDefault="005F2295">
            <w:pPr>
              <w:pStyle w:val="ConsPlusNormal"/>
              <w:jc w:val="center"/>
            </w:pPr>
            <w:r>
              <w:t>Номер инвентарный</w:t>
            </w:r>
          </w:p>
        </w:tc>
        <w:tc>
          <w:tcPr>
            <w:tcW w:w="1928"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 20__ г,</w:t>
            </w:r>
          </w:p>
          <w:p w:rsidR="005F2295" w:rsidRDefault="005F2295">
            <w:pPr>
              <w:pStyle w:val="ConsPlusNormal"/>
              <w:jc w:val="center"/>
            </w:pPr>
            <w:r>
              <w:t>в тыс. руб.</w:t>
            </w:r>
          </w:p>
        </w:tc>
        <w:tc>
          <w:tcPr>
            <w:tcW w:w="1757" w:type="dxa"/>
          </w:tcPr>
          <w:p w:rsidR="005F2295" w:rsidRDefault="005F2295">
            <w:pPr>
              <w:pStyle w:val="ConsPlusNormal"/>
              <w:jc w:val="center"/>
            </w:pPr>
            <w:r>
              <w:t xml:space="preserve">Планируемое дальнейшее использование объекта </w:t>
            </w:r>
            <w:hyperlink w:anchor="P2680">
              <w:r>
                <w:rPr>
                  <w:color w:val="0000FF"/>
                </w:rPr>
                <w:t>&lt;*&gt;</w:t>
              </w:r>
            </w:hyperlink>
          </w:p>
        </w:tc>
      </w:tr>
      <w:tr w:rsidR="005F2295">
        <w:tc>
          <w:tcPr>
            <w:tcW w:w="454" w:type="dxa"/>
          </w:tcPr>
          <w:p w:rsidR="005F2295" w:rsidRDefault="005F2295">
            <w:pPr>
              <w:pStyle w:val="ConsPlusNormal"/>
              <w:jc w:val="center"/>
            </w:pPr>
            <w:r>
              <w:t>1</w:t>
            </w:r>
          </w:p>
        </w:tc>
        <w:tc>
          <w:tcPr>
            <w:tcW w:w="2665" w:type="dxa"/>
          </w:tcPr>
          <w:p w:rsidR="005F2295" w:rsidRDefault="005F2295">
            <w:pPr>
              <w:pStyle w:val="ConsPlusNormal"/>
              <w:jc w:val="center"/>
            </w:pPr>
            <w:r>
              <w:t>2</w:t>
            </w:r>
          </w:p>
        </w:tc>
        <w:tc>
          <w:tcPr>
            <w:tcW w:w="1247" w:type="dxa"/>
          </w:tcPr>
          <w:p w:rsidR="005F2295" w:rsidRDefault="005F2295">
            <w:pPr>
              <w:pStyle w:val="ConsPlusNormal"/>
              <w:jc w:val="center"/>
            </w:pPr>
            <w:r>
              <w:t>3</w:t>
            </w:r>
          </w:p>
        </w:tc>
        <w:tc>
          <w:tcPr>
            <w:tcW w:w="1020" w:type="dxa"/>
          </w:tcPr>
          <w:p w:rsidR="005F2295" w:rsidRDefault="005F2295">
            <w:pPr>
              <w:pStyle w:val="ConsPlusNormal"/>
              <w:jc w:val="center"/>
            </w:pPr>
            <w:r>
              <w:t>4</w:t>
            </w:r>
          </w:p>
        </w:tc>
        <w:tc>
          <w:tcPr>
            <w:tcW w:w="1928" w:type="dxa"/>
          </w:tcPr>
          <w:p w:rsidR="005F2295" w:rsidRDefault="005F2295">
            <w:pPr>
              <w:pStyle w:val="ConsPlusNormal"/>
              <w:jc w:val="center"/>
            </w:pPr>
            <w:r>
              <w:t>5</w:t>
            </w:r>
          </w:p>
        </w:tc>
        <w:tc>
          <w:tcPr>
            <w:tcW w:w="1757" w:type="dxa"/>
          </w:tcPr>
          <w:p w:rsidR="005F2295" w:rsidRDefault="005F2295">
            <w:pPr>
              <w:pStyle w:val="ConsPlusNormal"/>
              <w:jc w:val="center"/>
            </w:pPr>
            <w:r>
              <w:t>6</w:t>
            </w:r>
          </w:p>
        </w:tc>
      </w:tr>
      <w:tr w:rsidR="005F2295">
        <w:tc>
          <w:tcPr>
            <w:tcW w:w="454" w:type="dxa"/>
          </w:tcPr>
          <w:p w:rsidR="005F2295" w:rsidRDefault="005F2295">
            <w:pPr>
              <w:pStyle w:val="ConsPlusNormal"/>
            </w:pPr>
          </w:p>
        </w:tc>
        <w:tc>
          <w:tcPr>
            <w:tcW w:w="2665" w:type="dxa"/>
          </w:tcPr>
          <w:p w:rsidR="005F2295" w:rsidRDefault="005F2295">
            <w:pPr>
              <w:pStyle w:val="ConsPlusNormal"/>
            </w:pPr>
          </w:p>
        </w:tc>
        <w:tc>
          <w:tcPr>
            <w:tcW w:w="1247" w:type="dxa"/>
          </w:tcPr>
          <w:p w:rsidR="005F2295" w:rsidRDefault="005F2295">
            <w:pPr>
              <w:pStyle w:val="ConsPlusNormal"/>
            </w:pPr>
          </w:p>
        </w:tc>
        <w:tc>
          <w:tcPr>
            <w:tcW w:w="1020" w:type="dxa"/>
          </w:tcPr>
          <w:p w:rsidR="005F2295" w:rsidRDefault="005F2295">
            <w:pPr>
              <w:pStyle w:val="ConsPlusNormal"/>
            </w:pPr>
          </w:p>
        </w:tc>
        <w:tc>
          <w:tcPr>
            <w:tcW w:w="1928" w:type="dxa"/>
          </w:tcPr>
          <w:p w:rsidR="005F2295" w:rsidRDefault="005F2295">
            <w:pPr>
              <w:pStyle w:val="ConsPlusNormal"/>
            </w:pPr>
          </w:p>
        </w:tc>
        <w:tc>
          <w:tcPr>
            <w:tcW w:w="1757" w:type="dxa"/>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r>
        <w:t xml:space="preserve">       "Имущество, указанное в                      Генеральный директор</w:t>
      </w:r>
    </w:p>
    <w:p w:rsidR="005F2295" w:rsidRDefault="005F2295">
      <w:pPr>
        <w:pStyle w:val="ConsPlusNonformat"/>
        <w:jc w:val="both"/>
      </w:pPr>
      <w:r>
        <w:t xml:space="preserve">    передаточном акте, имеется в                    акционерного общества</w:t>
      </w:r>
    </w:p>
    <w:p w:rsidR="005F2295" w:rsidRDefault="005F2295">
      <w:pPr>
        <w:pStyle w:val="ConsPlusNonformat"/>
        <w:jc w:val="both"/>
      </w:pPr>
      <w:r>
        <w:t xml:space="preserve">    наличии и может быть передано                   "___________________"</w:t>
      </w:r>
    </w:p>
    <w:p w:rsidR="005F2295" w:rsidRDefault="005F2295">
      <w:pPr>
        <w:pStyle w:val="ConsPlusNonformat"/>
        <w:jc w:val="both"/>
      </w:pPr>
      <w:r>
        <w:t xml:space="preserve">       акционерному обществу"</w:t>
      </w:r>
    </w:p>
    <w:p w:rsidR="005F2295" w:rsidRDefault="005F2295">
      <w:pPr>
        <w:pStyle w:val="ConsPlusNonformat"/>
        <w:jc w:val="both"/>
      </w:pPr>
      <w:r>
        <w:t xml:space="preserve">                                                ____________________ (ФИО).</w:t>
      </w:r>
    </w:p>
    <w:p w:rsidR="005F2295" w:rsidRDefault="005F2295">
      <w:pPr>
        <w:pStyle w:val="ConsPlusNonformat"/>
        <w:jc w:val="both"/>
      </w:pPr>
      <w:r>
        <w:t xml:space="preserve">      Руководитель федерального                 "__" ______________ 201_ г.</w:t>
      </w:r>
    </w:p>
    <w:p w:rsidR="005F2295" w:rsidRDefault="005F2295">
      <w:pPr>
        <w:pStyle w:val="ConsPlusNonformat"/>
        <w:jc w:val="both"/>
      </w:pPr>
      <w:r>
        <w:t xml:space="preserve">     государственного унитарного</w:t>
      </w:r>
    </w:p>
    <w:p w:rsidR="005F2295" w:rsidRDefault="005F2295">
      <w:pPr>
        <w:pStyle w:val="ConsPlusNonformat"/>
        <w:jc w:val="both"/>
      </w:pPr>
      <w:r>
        <w:lastRenderedPageBreak/>
        <w:t xml:space="preserve">             предприятия</w:t>
      </w:r>
    </w:p>
    <w:p w:rsidR="005F2295" w:rsidRDefault="005F2295">
      <w:pPr>
        <w:pStyle w:val="ConsPlusNonformat"/>
        <w:jc w:val="both"/>
      </w:pPr>
      <w:r>
        <w:t xml:space="preserve">         "_________________"</w:t>
      </w:r>
    </w:p>
    <w:p w:rsidR="005F2295" w:rsidRDefault="005F2295">
      <w:pPr>
        <w:pStyle w:val="ConsPlusNonformat"/>
        <w:jc w:val="both"/>
      </w:pPr>
      <w:r>
        <w:t xml:space="preserve">                                              М.П.</w:t>
      </w:r>
    </w:p>
    <w:p w:rsidR="005F2295" w:rsidRDefault="005F2295">
      <w:pPr>
        <w:pStyle w:val="ConsPlusNonformat"/>
        <w:jc w:val="both"/>
      </w:pPr>
      <w:r>
        <w:t xml:space="preserve">     ____________________ (ФИО).</w:t>
      </w:r>
    </w:p>
    <w:p w:rsidR="005F2295" w:rsidRDefault="005F2295">
      <w:pPr>
        <w:pStyle w:val="ConsPlusNonformat"/>
        <w:jc w:val="both"/>
      </w:pPr>
      <w:r>
        <w:t xml:space="preserve">     "__" ______________ 201_ г.</w:t>
      </w:r>
    </w:p>
    <w:p w:rsidR="005F2295" w:rsidRDefault="005F2295">
      <w:pPr>
        <w:pStyle w:val="ConsPlusNonformat"/>
        <w:jc w:val="both"/>
      </w:pPr>
    </w:p>
    <w:p w:rsidR="005F2295" w:rsidRDefault="005F2295">
      <w:pPr>
        <w:pStyle w:val="ConsPlusNonformat"/>
        <w:jc w:val="both"/>
      </w:pPr>
      <w:r>
        <w:t>М.П.</w:t>
      </w:r>
    </w:p>
    <w:p w:rsidR="00DB562E" w:rsidRDefault="00DB562E">
      <w:pPr>
        <w:pStyle w:val="ConsPlusNormal"/>
        <w:ind w:firstLine="540"/>
        <w:jc w:val="both"/>
      </w:pPr>
    </w:p>
    <w:p w:rsidR="005F2295" w:rsidRDefault="005F2295">
      <w:pPr>
        <w:pStyle w:val="ConsPlusNormal"/>
        <w:ind w:firstLine="540"/>
        <w:jc w:val="both"/>
      </w:pPr>
      <w:r>
        <w:t>--------------------------------</w:t>
      </w:r>
    </w:p>
    <w:p w:rsidR="005F2295" w:rsidRDefault="005F2295" w:rsidP="00DB562E">
      <w:pPr>
        <w:pStyle w:val="ConsPlusNormal"/>
        <w:ind w:firstLine="540"/>
        <w:jc w:val="both"/>
      </w:pPr>
      <w:bookmarkStart w:id="119" w:name="P2679"/>
      <w:bookmarkEnd w:id="119"/>
      <w:r>
        <w:t>&lt;1&gt; В передаточном акте указывается то имущество, которое согласно решению об условиях приватизации федерального государственного унитарного предприятия было исключено из состава подлежащего приватизации имущественного комплекса предприятия и планируется к передаче создаваемому акционерному обществу для дальнейшего использования в установленном законодательством Российской Федерации порядке.</w:t>
      </w:r>
    </w:p>
    <w:p w:rsidR="005F2295" w:rsidRDefault="005F2295" w:rsidP="00DB562E">
      <w:pPr>
        <w:pStyle w:val="ConsPlusNormal"/>
        <w:ind w:firstLine="540"/>
        <w:jc w:val="both"/>
      </w:pPr>
      <w:bookmarkStart w:id="120" w:name="P2680"/>
      <w:bookmarkEnd w:id="120"/>
      <w:r>
        <w:t xml:space="preserve">&lt;*&gt; Создаваемое акционерное общество в соответствии с </w:t>
      </w:r>
      <w:hyperlink r:id="rId72">
        <w:r>
          <w:rPr>
            <w:color w:val="0000FF"/>
          </w:rPr>
          <w:t>пунктом 2 статьи 31</w:t>
        </w:r>
      </w:hyperlink>
      <w:r>
        <w:t xml:space="preserve"> Федерального закона от 21.12.2001 N 178-ФЗ "О приватизации государственного и муниципального имущества" обязано содержать имущество, не включенное в состав приватизированного имущественного комплекса унитарного предприятия, до момента передачи имущества соответствии с планируемым дальнейшим использованием. При этом риск случайной гибели (повреждения) этого имущество лежит на акционерном обществе до момента такой передачи.</w:t>
      </w:r>
    </w:p>
    <w:p w:rsidR="005F2295" w:rsidRDefault="005F2295">
      <w:pPr>
        <w:pStyle w:val="ConsPlusNormal"/>
        <w:jc w:val="both"/>
      </w:pPr>
    </w:p>
    <w:p w:rsidR="00DB562E" w:rsidRDefault="00DB562E">
      <w:pPr>
        <w:rPr>
          <w:rFonts w:ascii="Calibri" w:eastAsiaTheme="minorEastAsia" w:hAnsi="Calibri" w:cs="Calibri"/>
          <w:lang w:eastAsia="ru-RU"/>
        </w:rPr>
      </w:pPr>
      <w:r>
        <w:br w:type="page"/>
      </w:r>
    </w:p>
    <w:p w:rsidR="005F2295" w:rsidRDefault="005F2295">
      <w:pPr>
        <w:pStyle w:val="ConsPlusNormal"/>
        <w:jc w:val="right"/>
        <w:outlineLvl w:val="0"/>
      </w:pPr>
      <w:r>
        <w:lastRenderedPageBreak/>
        <w:t>Приложение N 8</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32"/>
        <w:gridCol w:w="4160"/>
        <w:gridCol w:w="4020"/>
        <w:gridCol w:w="459"/>
      </w:tblGrid>
      <w:tr w:rsidR="005F2295">
        <w:tc>
          <w:tcPr>
            <w:tcW w:w="9071" w:type="dxa"/>
            <w:gridSpan w:val="4"/>
            <w:tcBorders>
              <w:top w:val="nil"/>
              <w:left w:val="nil"/>
              <w:bottom w:val="nil"/>
              <w:right w:val="nil"/>
            </w:tcBorders>
          </w:tcPr>
          <w:p w:rsidR="005F2295" w:rsidRDefault="005F2295">
            <w:pPr>
              <w:pStyle w:val="ConsPlusNormal"/>
              <w:jc w:val="center"/>
            </w:pPr>
            <w:r>
              <w:t>ТЕРРИТОРИАЛЬНОЕ УПРАВЛЕНИЕ (МЕЖРЕГИОНАЛЬНОЕ</w:t>
            </w:r>
          </w:p>
          <w:p w:rsidR="005F2295" w:rsidRDefault="005F2295">
            <w:pPr>
              <w:pStyle w:val="ConsPlusNormal"/>
              <w:jc w:val="center"/>
            </w:pPr>
            <w:r>
              <w:t>ТЕРРИТОРИАЛЬНОЕ УПРАВЛЕНИЕ) ФЕДЕРАЛЬНОГО АГЕНТСТВА</w:t>
            </w:r>
          </w:p>
          <w:p w:rsidR="005F2295" w:rsidRDefault="005F2295">
            <w:pPr>
              <w:pStyle w:val="ConsPlusNormal"/>
              <w:jc w:val="center"/>
            </w:pPr>
            <w:r>
              <w:t xml:space="preserve">ПО УПРАВЛЕНИЮ ГОСУДАРСТВЕННЫМ </w:t>
            </w:r>
            <w:proofErr w:type="gramStart"/>
            <w:r>
              <w:t>ИМУЩЕСТВОМ В</w:t>
            </w:r>
            <w:proofErr w:type="gramEnd"/>
          </w:p>
        </w:tc>
      </w:tr>
      <w:tr w:rsidR="005F2295">
        <w:tc>
          <w:tcPr>
            <w:tcW w:w="432" w:type="dxa"/>
            <w:tcBorders>
              <w:top w:val="nil"/>
              <w:left w:val="nil"/>
              <w:bottom w:val="nil"/>
              <w:right w:val="nil"/>
            </w:tcBorders>
          </w:tcPr>
          <w:p w:rsidR="005F2295" w:rsidRDefault="005F2295">
            <w:pPr>
              <w:pStyle w:val="ConsPlusNormal"/>
            </w:pPr>
          </w:p>
        </w:tc>
        <w:tc>
          <w:tcPr>
            <w:tcW w:w="8180" w:type="dxa"/>
            <w:gridSpan w:val="2"/>
            <w:tcBorders>
              <w:top w:val="nil"/>
              <w:left w:val="nil"/>
              <w:bottom w:val="single" w:sz="4" w:space="0" w:color="auto"/>
              <w:right w:val="nil"/>
            </w:tcBorders>
          </w:tcPr>
          <w:p w:rsidR="005F2295" w:rsidRDefault="005F2295">
            <w:pPr>
              <w:pStyle w:val="ConsPlusNormal"/>
            </w:pPr>
          </w:p>
        </w:tc>
        <w:tc>
          <w:tcPr>
            <w:tcW w:w="459" w:type="dxa"/>
            <w:tcBorders>
              <w:top w:val="nil"/>
              <w:left w:val="nil"/>
              <w:bottom w:val="nil"/>
              <w:right w:val="nil"/>
            </w:tcBorders>
          </w:tcPr>
          <w:p w:rsidR="005F2295" w:rsidRDefault="005F2295">
            <w:pPr>
              <w:pStyle w:val="ConsPlusNormal"/>
            </w:pPr>
          </w:p>
        </w:tc>
      </w:tr>
      <w:tr w:rsidR="005F2295">
        <w:tc>
          <w:tcPr>
            <w:tcW w:w="9071" w:type="dxa"/>
            <w:gridSpan w:val="4"/>
            <w:tcBorders>
              <w:top w:val="nil"/>
              <w:left w:val="nil"/>
              <w:bottom w:val="nil"/>
              <w:right w:val="nil"/>
            </w:tcBorders>
          </w:tcPr>
          <w:p w:rsidR="005F2295" w:rsidRDefault="005F2295">
            <w:pPr>
              <w:pStyle w:val="ConsPlusNormal"/>
            </w:pPr>
          </w:p>
        </w:tc>
      </w:tr>
      <w:tr w:rsidR="005F2295">
        <w:tc>
          <w:tcPr>
            <w:tcW w:w="9071" w:type="dxa"/>
            <w:gridSpan w:val="4"/>
            <w:tcBorders>
              <w:top w:val="nil"/>
              <w:left w:val="nil"/>
              <w:bottom w:val="nil"/>
              <w:right w:val="nil"/>
            </w:tcBorders>
          </w:tcPr>
          <w:p w:rsidR="005F2295" w:rsidRDefault="005F2295">
            <w:pPr>
              <w:pStyle w:val="ConsPlusNormal"/>
              <w:jc w:val="center"/>
            </w:pPr>
            <w:bookmarkStart w:id="121" w:name="P2697"/>
            <w:bookmarkEnd w:id="121"/>
            <w:r>
              <w:t>РАСПОРЯЖЕНИЕ</w:t>
            </w:r>
          </w:p>
        </w:tc>
      </w:tr>
      <w:tr w:rsidR="005F2295">
        <w:tc>
          <w:tcPr>
            <w:tcW w:w="9071" w:type="dxa"/>
            <w:gridSpan w:val="4"/>
            <w:tcBorders>
              <w:top w:val="nil"/>
              <w:left w:val="nil"/>
              <w:bottom w:val="nil"/>
              <w:right w:val="nil"/>
            </w:tcBorders>
          </w:tcPr>
          <w:p w:rsidR="005F2295" w:rsidRDefault="005F2295">
            <w:pPr>
              <w:pStyle w:val="ConsPlusNormal"/>
            </w:pPr>
          </w:p>
        </w:tc>
      </w:tr>
      <w:tr w:rsidR="005F2295">
        <w:tc>
          <w:tcPr>
            <w:tcW w:w="4592" w:type="dxa"/>
            <w:gridSpan w:val="2"/>
            <w:tcBorders>
              <w:top w:val="nil"/>
              <w:left w:val="nil"/>
              <w:bottom w:val="nil"/>
              <w:right w:val="nil"/>
            </w:tcBorders>
          </w:tcPr>
          <w:p w:rsidR="005F2295" w:rsidRDefault="005F2295">
            <w:pPr>
              <w:pStyle w:val="ConsPlusNormal"/>
            </w:pPr>
            <w:r>
              <w:t>от "__" __________ 20__ г.</w:t>
            </w:r>
          </w:p>
        </w:tc>
        <w:tc>
          <w:tcPr>
            <w:tcW w:w="4479" w:type="dxa"/>
            <w:gridSpan w:val="2"/>
            <w:tcBorders>
              <w:top w:val="nil"/>
              <w:left w:val="nil"/>
              <w:bottom w:val="nil"/>
              <w:right w:val="nil"/>
            </w:tcBorders>
          </w:tcPr>
          <w:p w:rsidR="005F2295" w:rsidRDefault="005F2295">
            <w:pPr>
              <w:pStyle w:val="ConsPlusNormal"/>
              <w:jc w:val="right"/>
            </w:pPr>
            <w:r>
              <w:t>N ________</w:t>
            </w:r>
          </w:p>
        </w:tc>
      </w:tr>
      <w:tr w:rsidR="005F2295">
        <w:tc>
          <w:tcPr>
            <w:tcW w:w="9071" w:type="dxa"/>
            <w:gridSpan w:val="4"/>
            <w:tcBorders>
              <w:top w:val="nil"/>
              <w:left w:val="nil"/>
              <w:bottom w:val="nil"/>
              <w:right w:val="nil"/>
            </w:tcBorders>
          </w:tcPr>
          <w:p w:rsidR="005F2295" w:rsidRDefault="005F2295">
            <w:pPr>
              <w:pStyle w:val="ConsPlusNormal"/>
            </w:pPr>
          </w:p>
        </w:tc>
      </w:tr>
      <w:tr w:rsidR="005F2295">
        <w:tc>
          <w:tcPr>
            <w:tcW w:w="9071" w:type="dxa"/>
            <w:gridSpan w:val="4"/>
            <w:tcBorders>
              <w:top w:val="nil"/>
              <w:left w:val="nil"/>
              <w:bottom w:val="nil"/>
              <w:right w:val="nil"/>
            </w:tcBorders>
          </w:tcPr>
          <w:p w:rsidR="005F2295" w:rsidRDefault="005F2295">
            <w:pPr>
              <w:pStyle w:val="ConsPlusNormal"/>
              <w:jc w:val="center"/>
            </w:pPr>
            <w:r>
              <w:t>Об условиях</w:t>
            </w:r>
          </w:p>
          <w:p w:rsidR="005F2295" w:rsidRDefault="005F2295">
            <w:pPr>
              <w:pStyle w:val="ConsPlusNormal"/>
              <w:jc w:val="center"/>
            </w:pPr>
            <w:r>
              <w:t>приватизации федерального государственного унитарного предприятия "______________"</w:t>
            </w:r>
          </w:p>
        </w:tc>
      </w:tr>
    </w:tbl>
    <w:p w:rsidR="005F2295" w:rsidRDefault="005F2295">
      <w:pPr>
        <w:pStyle w:val="ConsPlusNormal"/>
        <w:jc w:val="both"/>
      </w:pPr>
    </w:p>
    <w:p w:rsidR="005F2295" w:rsidRDefault="005F2295">
      <w:pPr>
        <w:pStyle w:val="ConsPlusNormal"/>
        <w:ind w:firstLine="540"/>
        <w:jc w:val="both"/>
      </w:pPr>
      <w:r>
        <w:t xml:space="preserve">В соответствии с прогнозным </w:t>
      </w:r>
      <w:hyperlink r:id="rId73">
        <w:r>
          <w:rPr>
            <w:color w:val="0000FF"/>
          </w:rPr>
          <w:t>планом</w:t>
        </w:r>
      </w:hyperlink>
      <w:r>
        <w:t xml:space="preserve"> (программой) приватизации федерального имущества на 2023 - 2025 годы, утвержденным распоряжением Правительства Российской Федерации от 31 декабря 2019 г. N 3260-р, приказом Федерального агентства по управлению государственным имуществом от ________ N ______, на основании </w:t>
      </w:r>
      <w:hyperlink r:id="rId74">
        <w:r>
          <w:rPr>
            <w:color w:val="0000FF"/>
          </w:rPr>
          <w:t>постановления</w:t>
        </w:r>
      </w:hyperlink>
      <w:r>
        <w:t xml:space="preserve"> Правительства Российской Федерации от 5 июня 2008 г. N 432 "О Федеральном агентстве по управлению государственным имуществом", Положения о Территориальном управлении (Межрегиональном территориальном управлении) Федерального агентства по управлению государственным имуществом в ___________, утвержденного приказом Федерального агентства по управлению государственным имуществом от _________ N ____, документов, представленных федеральным государственным унитарным предприятием "___________", и аудиторского заключения ___________ (наименование аудиторской организации) от ____________:</w:t>
      </w:r>
    </w:p>
    <w:p w:rsidR="005F2295" w:rsidRDefault="005F2295">
      <w:pPr>
        <w:pStyle w:val="ConsPlusNormal"/>
        <w:spacing w:before="220"/>
        <w:ind w:firstLine="540"/>
        <w:jc w:val="both"/>
      </w:pPr>
      <w:r>
        <w:t>1. Приватизировать федеральное государственное унитарное предприятие "___________" (указываются наименование, юридический адрес, ОГРН, ИНН) путем преобразования в общество с ограниченной ответственностью "___________" с уставным капиталом ________ (указывается сумма прописью) рублей.</w:t>
      </w:r>
    </w:p>
    <w:p w:rsidR="005F2295" w:rsidRDefault="005F2295">
      <w:pPr>
        <w:pStyle w:val="ConsPlusNormal"/>
        <w:spacing w:before="220"/>
        <w:ind w:firstLine="540"/>
        <w:jc w:val="both"/>
      </w:pPr>
      <w:r>
        <w:t xml:space="preserve">2. Утвердить состав подлежащего приватизации имущественного комплекса федерального государственного унитарного предприятия "___________" согласно </w:t>
      </w:r>
      <w:hyperlink w:anchor="P2751">
        <w:r>
          <w:rPr>
            <w:color w:val="0000FF"/>
          </w:rPr>
          <w:t>приложению N 1</w:t>
        </w:r>
      </w:hyperlink>
      <w:r>
        <w:t xml:space="preserve"> к настоящему распоряжению.</w:t>
      </w:r>
    </w:p>
    <w:p w:rsidR="005F2295" w:rsidRDefault="005F2295">
      <w:pPr>
        <w:pStyle w:val="ConsPlusNormal"/>
        <w:spacing w:before="220"/>
        <w:ind w:firstLine="540"/>
        <w:jc w:val="both"/>
      </w:pPr>
      <w:r>
        <w:t xml:space="preserve">3. Утвердить перечень объектов (в том числе исключительных прав), не подлежащих приватизации в составе имущественного комплекса федерального государственного унитарного предприятия "___________" согласно </w:t>
      </w:r>
      <w:hyperlink w:anchor="P3522">
        <w:r>
          <w:rPr>
            <w:color w:val="0000FF"/>
          </w:rPr>
          <w:t>приложению N 2</w:t>
        </w:r>
      </w:hyperlink>
      <w:r>
        <w:t xml:space="preserve"> к настоящему распоряжению.</w:t>
      </w:r>
    </w:p>
    <w:p w:rsidR="005F2295" w:rsidRDefault="005F2295">
      <w:pPr>
        <w:pStyle w:val="ConsPlusNormal"/>
        <w:spacing w:before="220"/>
        <w:ind w:firstLine="540"/>
        <w:jc w:val="both"/>
      </w:pPr>
      <w:r>
        <w:t xml:space="preserve">4. Утвердить расчет балансовой стоимости подлежащих приватизации активов федерального государственного унитарного предприятия "___________" согласно </w:t>
      </w:r>
      <w:hyperlink w:anchor="P3636">
        <w:r>
          <w:rPr>
            <w:color w:val="0000FF"/>
          </w:rPr>
          <w:t>приложению N 3</w:t>
        </w:r>
      </w:hyperlink>
      <w:r>
        <w:t xml:space="preserve"> к настоящему распоряжению.</w:t>
      </w:r>
    </w:p>
    <w:p w:rsidR="005F2295" w:rsidRDefault="005F2295">
      <w:pPr>
        <w:pStyle w:val="ConsPlusNormal"/>
        <w:spacing w:before="220"/>
        <w:ind w:firstLine="540"/>
        <w:jc w:val="both"/>
      </w:pPr>
      <w:r>
        <w:t xml:space="preserve">5. Утвердить перечень обременений (ограничений) имущества, включенного в состав подлежащего приватизации имущественного комплекса федерального государственного унитарного предприятия "___________" согласно </w:t>
      </w:r>
      <w:hyperlink w:anchor="P3703">
        <w:r>
          <w:rPr>
            <w:color w:val="0000FF"/>
          </w:rPr>
          <w:t>приложению N 4</w:t>
        </w:r>
      </w:hyperlink>
      <w:r>
        <w:t xml:space="preserve"> к настоящему распоряжению.</w:t>
      </w:r>
    </w:p>
    <w:p w:rsidR="005F2295" w:rsidRDefault="005F2295">
      <w:pPr>
        <w:pStyle w:val="ConsPlusNormal"/>
        <w:spacing w:before="220"/>
        <w:ind w:firstLine="540"/>
        <w:jc w:val="both"/>
      </w:pPr>
      <w:r>
        <w:lastRenderedPageBreak/>
        <w:t>6. Утвердить устав общества с ограниченной ответственностью "___________" согласно приложению N 5 к настоящему распоряжению.</w:t>
      </w:r>
    </w:p>
    <w:p w:rsidR="005F2295" w:rsidRDefault="005F2295">
      <w:pPr>
        <w:pStyle w:val="ConsPlusNormal"/>
        <w:spacing w:before="220"/>
        <w:ind w:firstLine="540"/>
        <w:jc w:val="both"/>
      </w:pPr>
      <w:r>
        <w:t>7. До первого общего собрания участников общества с ограниченной ответственностью "___________" назначить:</w:t>
      </w:r>
    </w:p>
    <w:p w:rsidR="005F2295" w:rsidRDefault="005F2295">
      <w:pPr>
        <w:pStyle w:val="ConsPlusNormal"/>
        <w:spacing w:before="220"/>
        <w:ind w:firstLine="540"/>
        <w:jc w:val="both"/>
      </w:pPr>
      <w:r>
        <w:t>генеральным директором общества ___________ (указываются ФИО);</w:t>
      </w:r>
    </w:p>
    <w:p w:rsidR="005F2295" w:rsidRDefault="005F2295">
      <w:pPr>
        <w:pStyle w:val="ConsPlusNormal"/>
        <w:spacing w:before="220"/>
        <w:ind w:firstLine="540"/>
        <w:jc w:val="both"/>
      </w:pPr>
      <w:r>
        <w:t>8. Руководителю федерального государственного унитарного предприятия "___________" ___________ (указываются ФИО) в установленном порядке:</w:t>
      </w:r>
    </w:p>
    <w:p w:rsidR="005F2295" w:rsidRDefault="005F2295">
      <w:pPr>
        <w:pStyle w:val="ConsPlusNormal"/>
        <w:spacing w:before="220"/>
        <w:ind w:firstLine="540"/>
        <w:jc w:val="both"/>
      </w:pPr>
      <w:r>
        <w:t>а) в 3-дневный срок:</w:t>
      </w:r>
    </w:p>
    <w:p w:rsidR="005F2295" w:rsidRDefault="005F2295">
      <w:pPr>
        <w:pStyle w:val="ConsPlusNormal"/>
        <w:spacing w:before="220"/>
        <w:ind w:firstLine="540"/>
        <w:jc w:val="both"/>
      </w:pPr>
      <w:r>
        <w:t>- подписать передаточный акт о приемке подлежащего приватизации имущественного комплекса федерального государственного унитарного предприятия "___________" и представить один экземпляр в Управление реструктуризации государственных организаций и управления активами Федерального агентства по управлению государственным имуществом (Территориальное управление (Межрегиональное территориальное управление) Федерального агентства по управлению государственным имуществом в ___________);</w:t>
      </w:r>
    </w:p>
    <w:p w:rsidR="005F2295" w:rsidRDefault="005F2295">
      <w:pPr>
        <w:pStyle w:val="ConsPlusNormal"/>
        <w:spacing w:before="220"/>
        <w:ind w:firstLine="540"/>
        <w:jc w:val="both"/>
      </w:pPr>
      <w:r>
        <w:t>- в 10-дневный срок осуществить юридические действия по государственной регистрации общества с ограниченной ответственностью "___________";</w:t>
      </w:r>
    </w:p>
    <w:p w:rsidR="005F2295" w:rsidRDefault="005F2295">
      <w:pPr>
        <w:pStyle w:val="ConsPlusNormal"/>
        <w:spacing w:before="220"/>
        <w:ind w:firstLine="540"/>
        <w:jc w:val="both"/>
      </w:pPr>
      <w:r>
        <w:t>б) в 10-дневный срок с даты государственной регистрации общества с ограниченной ответственностью "___________":</w:t>
      </w:r>
    </w:p>
    <w:p w:rsidR="005F2295" w:rsidRDefault="005F2295">
      <w:pPr>
        <w:pStyle w:val="ConsPlusNormal"/>
        <w:spacing w:before="220"/>
        <w:ind w:firstLine="540"/>
        <w:jc w:val="both"/>
      </w:pPr>
      <w:r>
        <w:t>- представить в Управление реструктуризации государственных организаций и управления активами Федерального агентства по управлению государственным имуществом, а также в Территориальное управление (Межрегиональное территориальное управление) Федерального агентства по управлению государственным имуществом в __________________ экземпляр Устава общества с ограниченной ответственностью "___________" с отметкой регистрирующего органа, копию документа, подтверждающего факт внесения записи в Единый государственный реестр юридических лиц, экземпляр передаточного акта;</w:t>
      </w:r>
    </w:p>
    <w:p w:rsidR="005F2295" w:rsidRDefault="005F2295">
      <w:pPr>
        <w:pStyle w:val="ConsPlusNormal"/>
        <w:spacing w:before="220"/>
        <w:ind w:firstLine="540"/>
        <w:jc w:val="both"/>
      </w:pPr>
      <w:r>
        <w:t>в) в 2-недельный срок с даты государственной регистрации общества с ограниченной ответственностью "___________" представить в Территориальное управление (Межрегиональное территориальное управление) Федерального агентства по управлению государственным имуществом в ______________ документы, необходимые для внесения соответствующих изменений в реестр федерального имущества;</w:t>
      </w:r>
    </w:p>
    <w:p w:rsidR="005F2295" w:rsidRDefault="005F2295">
      <w:pPr>
        <w:pStyle w:val="ConsPlusNormal"/>
        <w:spacing w:before="220"/>
        <w:ind w:firstLine="540"/>
        <w:jc w:val="both"/>
      </w:pPr>
      <w:r>
        <w:t>г) в 3-месячный срок с даты государственной регистрации общества с ограниченной ответственностью "___________" осуществить юридические действия по государственной регистрации перехода к обществу с ограниченной ответственностью "___________" права собственности на объекты имущества, переданные в соответствии с передаточным актом.</w:t>
      </w:r>
    </w:p>
    <w:p w:rsidR="005F2295" w:rsidRDefault="005F229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Нумерация 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rsidP="00DB562E">
      <w:pPr>
        <w:pStyle w:val="ConsPlusNormal"/>
        <w:spacing w:before="120"/>
        <w:ind w:firstLine="540"/>
        <w:jc w:val="both"/>
      </w:pPr>
      <w:r>
        <w:t>11. Контроль за выполнением настоящего распоряжения возложить на руководителя Территориального управления (Межрегионального территориального управления) Федерального агентства по управлению государственным имуществом в ___________.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35"/>
        <w:gridCol w:w="340"/>
        <w:gridCol w:w="2608"/>
        <w:gridCol w:w="340"/>
        <w:gridCol w:w="2948"/>
      </w:tblGrid>
      <w:tr w:rsidR="005F2295">
        <w:tc>
          <w:tcPr>
            <w:tcW w:w="2835" w:type="dxa"/>
            <w:tcBorders>
              <w:top w:val="nil"/>
              <w:left w:val="nil"/>
              <w:bottom w:val="nil"/>
              <w:right w:val="nil"/>
            </w:tcBorders>
            <w:vAlign w:val="bottom"/>
          </w:tcPr>
          <w:p w:rsidR="005F2295" w:rsidRDefault="005F2295">
            <w:pPr>
              <w:pStyle w:val="ConsPlusNormal"/>
            </w:pPr>
            <w:r>
              <w:t>Руководитель</w:t>
            </w:r>
          </w:p>
        </w:tc>
        <w:tc>
          <w:tcPr>
            <w:tcW w:w="340" w:type="dxa"/>
            <w:tcBorders>
              <w:top w:val="nil"/>
              <w:left w:val="nil"/>
              <w:bottom w:val="nil"/>
              <w:right w:val="nil"/>
            </w:tcBorders>
          </w:tcPr>
          <w:p w:rsidR="005F2295" w:rsidRDefault="005F2295">
            <w:pPr>
              <w:pStyle w:val="ConsPlusNormal"/>
            </w:pPr>
          </w:p>
        </w:tc>
        <w:tc>
          <w:tcPr>
            <w:tcW w:w="2608" w:type="dxa"/>
            <w:tcBorders>
              <w:top w:val="nil"/>
              <w:left w:val="nil"/>
              <w:bottom w:val="single" w:sz="4" w:space="0" w:color="auto"/>
              <w:right w:val="nil"/>
            </w:tcBorders>
          </w:tcPr>
          <w:p w:rsidR="005F2295" w:rsidRDefault="005F2295">
            <w:pPr>
              <w:pStyle w:val="ConsPlusNormal"/>
            </w:pPr>
          </w:p>
        </w:tc>
        <w:tc>
          <w:tcPr>
            <w:tcW w:w="340" w:type="dxa"/>
            <w:tcBorders>
              <w:top w:val="nil"/>
              <w:left w:val="nil"/>
              <w:bottom w:val="nil"/>
              <w:right w:val="nil"/>
            </w:tcBorders>
          </w:tcPr>
          <w:p w:rsidR="005F2295" w:rsidRDefault="005F2295">
            <w:pPr>
              <w:pStyle w:val="ConsPlusNormal"/>
            </w:pPr>
          </w:p>
        </w:tc>
        <w:tc>
          <w:tcPr>
            <w:tcW w:w="2948" w:type="dxa"/>
            <w:tcBorders>
              <w:top w:val="nil"/>
              <w:left w:val="nil"/>
              <w:bottom w:val="single" w:sz="4" w:space="0" w:color="auto"/>
              <w:right w:val="nil"/>
            </w:tcBorders>
          </w:tcPr>
          <w:p w:rsidR="005F2295" w:rsidRDefault="005F2295">
            <w:pPr>
              <w:pStyle w:val="ConsPlusNormal"/>
            </w:pPr>
          </w:p>
        </w:tc>
      </w:tr>
      <w:tr w:rsidR="005F2295">
        <w:tc>
          <w:tcPr>
            <w:tcW w:w="2835" w:type="dxa"/>
            <w:tcBorders>
              <w:top w:val="nil"/>
              <w:left w:val="nil"/>
              <w:bottom w:val="nil"/>
              <w:right w:val="nil"/>
            </w:tcBorders>
          </w:tcPr>
          <w:p w:rsidR="005F2295" w:rsidRDefault="005F2295">
            <w:pPr>
              <w:pStyle w:val="ConsPlusNormal"/>
            </w:pPr>
          </w:p>
        </w:tc>
        <w:tc>
          <w:tcPr>
            <w:tcW w:w="340" w:type="dxa"/>
            <w:tcBorders>
              <w:top w:val="nil"/>
              <w:left w:val="nil"/>
              <w:bottom w:val="nil"/>
              <w:right w:val="nil"/>
            </w:tcBorders>
          </w:tcPr>
          <w:p w:rsidR="005F2295" w:rsidRDefault="005F2295">
            <w:pPr>
              <w:pStyle w:val="ConsPlusNormal"/>
            </w:pPr>
          </w:p>
        </w:tc>
        <w:tc>
          <w:tcPr>
            <w:tcW w:w="2608" w:type="dxa"/>
            <w:tcBorders>
              <w:top w:val="single" w:sz="4" w:space="0" w:color="auto"/>
              <w:left w:val="nil"/>
              <w:bottom w:val="nil"/>
              <w:right w:val="nil"/>
            </w:tcBorders>
          </w:tcPr>
          <w:p w:rsidR="005F2295" w:rsidRDefault="005F2295">
            <w:pPr>
              <w:pStyle w:val="ConsPlusNormal"/>
              <w:jc w:val="center"/>
            </w:pPr>
            <w:r>
              <w:t>(подпись)</w:t>
            </w:r>
          </w:p>
        </w:tc>
        <w:tc>
          <w:tcPr>
            <w:tcW w:w="340" w:type="dxa"/>
            <w:tcBorders>
              <w:top w:val="nil"/>
              <w:left w:val="nil"/>
              <w:bottom w:val="nil"/>
              <w:right w:val="nil"/>
            </w:tcBorders>
          </w:tcPr>
          <w:p w:rsidR="005F2295" w:rsidRDefault="005F2295">
            <w:pPr>
              <w:pStyle w:val="ConsPlusNormal"/>
            </w:pPr>
          </w:p>
        </w:tc>
        <w:tc>
          <w:tcPr>
            <w:tcW w:w="2948" w:type="dxa"/>
            <w:tcBorders>
              <w:top w:val="single" w:sz="4" w:space="0" w:color="auto"/>
              <w:left w:val="nil"/>
              <w:bottom w:val="nil"/>
              <w:right w:val="nil"/>
            </w:tcBorders>
          </w:tcPr>
          <w:p w:rsidR="005F2295" w:rsidRDefault="005F2295">
            <w:pPr>
              <w:pStyle w:val="ConsPlusNormal"/>
              <w:jc w:val="center"/>
            </w:pPr>
            <w:r>
              <w:t>(ФИО)</w:t>
            </w:r>
          </w:p>
        </w:tc>
      </w:tr>
    </w:tbl>
    <w:p w:rsidR="005F2295" w:rsidRDefault="005F2295">
      <w:pPr>
        <w:pStyle w:val="ConsPlusNormal"/>
        <w:jc w:val="right"/>
        <w:outlineLvl w:val="1"/>
      </w:pPr>
      <w:r>
        <w:lastRenderedPageBreak/>
        <w:t>Приложение N 1</w:t>
      </w:r>
    </w:p>
    <w:p w:rsidR="005F2295" w:rsidRDefault="005F2295">
      <w:pPr>
        <w:pStyle w:val="ConsPlusNormal"/>
        <w:jc w:val="right"/>
      </w:pPr>
      <w:r>
        <w:t>к распоряжению Территориального</w:t>
      </w:r>
    </w:p>
    <w:p w:rsidR="005F2295" w:rsidRDefault="005F2295">
      <w:pPr>
        <w:pStyle w:val="ConsPlusNormal"/>
        <w:jc w:val="right"/>
      </w:pPr>
      <w:r>
        <w:t>управления (Межрегионального</w:t>
      </w:r>
    </w:p>
    <w:p w:rsidR="005F2295" w:rsidRDefault="005F2295">
      <w:pPr>
        <w:pStyle w:val="ConsPlusNormal"/>
        <w:jc w:val="right"/>
      </w:pPr>
      <w:r>
        <w:t>территориального управления)</w:t>
      </w:r>
    </w:p>
    <w:p w:rsidR="005F2295" w:rsidRDefault="005F2295">
      <w:pPr>
        <w:pStyle w:val="ConsPlusNormal"/>
        <w:jc w:val="right"/>
      </w:pPr>
      <w:r>
        <w:t>Федерального агентства по управлению</w:t>
      </w:r>
    </w:p>
    <w:p w:rsidR="005F2295" w:rsidRDefault="005F2295">
      <w:pPr>
        <w:pStyle w:val="ConsPlusNormal"/>
        <w:jc w:val="right"/>
      </w:pPr>
      <w:r>
        <w:t>государственным имуществом</w:t>
      </w:r>
    </w:p>
    <w:p w:rsidR="005F2295" w:rsidRDefault="005F2295">
      <w:pPr>
        <w:pStyle w:val="ConsPlusNormal"/>
        <w:jc w:val="right"/>
      </w:pPr>
      <w:r>
        <w:t>в ________________________</w:t>
      </w:r>
    </w:p>
    <w:p w:rsidR="005F2295" w:rsidRDefault="005F2295">
      <w:pPr>
        <w:pStyle w:val="ConsPlusNormal"/>
        <w:jc w:val="right"/>
      </w:pPr>
      <w:r>
        <w:t>от ___________ N _______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49"/>
        <w:gridCol w:w="486"/>
        <w:gridCol w:w="4558"/>
        <w:gridCol w:w="311"/>
        <w:gridCol w:w="1867"/>
      </w:tblGrid>
      <w:tr w:rsidR="005F2295">
        <w:tc>
          <w:tcPr>
            <w:tcW w:w="1849" w:type="dxa"/>
            <w:tcBorders>
              <w:top w:val="nil"/>
              <w:left w:val="nil"/>
              <w:bottom w:val="nil"/>
              <w:right w:val="nil"/>
            </w:tcBorders>
          </w:tcPr>
          <w:p w:rsidR="005F2295" w:rsidRDefault="005F2295">
            <w:pPr>
              <w:pStyle w:val="ConsPlusNormal"/>
            </w:pPr>
          </w:p>
        </w:tc>
        <w:tc>
          <w:tcPr>
            <w:tcW w:w="5355" w:type="dxa"/>
            <w:gridSpan w:val="3"/>
            <w:tcBorders>
              <w:top w:val="nil"/>
              <w:left w:val="nil"/>
              <w:bottom w:val="single" w:sz="4" w:space="0" w:color="auto"/>
              <w:right w:val="nil"/>
            </w:tcBorders>
          </w:tcPr>
          <w:p w:rsidR="005F2295" w:rsidRDefault="005F2295">
            <w:pPr>
              <w:pStyle w:val="ConsPlusNormal"/>
              <w:jc w:val="center"/>
            </w:pPr>
            <w:bookmarkStart w:id="122" w:name="P2751"/>
            <w:bookmarkEnd w:id="122"/>
            <w:r>
              <w:t>СОСТАВ ПОДЛЕЖАЩЕГО ПРИВАТИЗАЦИИ</w:t>
            </w:r>
          </w:p>
        </w:tc>
        <w:tc>
          <w:tcPr>
            <w:tcW w:w="1867" w:type="dxa"/>
            <w:tcBorders>
              <w:top w:val="nil"/>
              <w:left w:val="nil"/>
              <w:bottom w:val="nil"/>
              <w:right w:val="nil"/>
            </w:tcBorders>
          </w:tcPr>
          <w:p w:rsidR="005F2295" w:rsidRDefault="005F2295">
            <w:pPr>
              <w:pStyle w:val="ConsPlusNormal"/>
            </w:pPr>
          </w:p>
        </w:tc>
      </w:tr>
      <w:tr w:rsidR="005F2295">
        <w:tc>
          <w:tcPr>
            <w:tcW w:w="2335" w:type="dxa"/>
            <w:gridSpan w:val="2"/>
            <w:tcBorders>
              <w:top w:val="nil"/>
              <w:left w:val="nil"/>
              <w:bottom w:val="nil"/>
              <w:right w:val="nil"/>
            </w:tcBorders>
          </w:tcPr>
          <w:p w:rsidR="005F2295" w:rsidRDefault="005F2295">
            <w:pPr>
              <w:pStyle w:val="ConsPlusNormal"/>
            </w:pPr>
          </w:p>
        </w:tc>
        <w:tc>
          <w:tcPr>
            <w:tcW w:w="4558" w:type="dxa"/>
            <w:tcBorders>
              <w:top w:val="single" w:sz="4" w:space="0" w:color="auto"/>
              <w:left w:val="nil"/>
              <w:bottom w:val="single" w:sz="4" w:space="0" w:color="auto"/>
              <w:right w:val="nil"/>
            </w:tcBorders>
          </w:tcPr>
          <w:p w:rsidR="005F2295" w:rsidRDefault="005F2295">
            <w:pPr>
              <w:pStyle w:val="ConsPlusNormal"/>
              <w:jc w:val="both"/>
            </w:pPr>
            <w:r>
              <w:t>ИМУЩЕСТВЕННОГО КОМПЛЕКСА</w:t>
            </w:r>
          </w:p>
        </w:tc>
        <w:tc>
          <w:tcPr>
            <w:tcW w:w="2178" w:type="dxa"/>
            <w:gridSpan w:val="2"/>
            <w:tcBorders>
              <w:top w:val="nil"/>
              <w:left w:val="nil"/>
              <w:bottom w:val="nil"/>
              <w:right w:val="nil"/>
            </w:tcBorders>
          </w:tcPr>
          <w:p w:rsidR="005F2295" w:rsidRDefault="005F2295">
            <w:pPr>
              <w:pStyle w:val="ConsPlusNormal"/>
            </w:pPr>
          </w:p>
        </w:tc>
      </w:tr>
      <w:tr w:rsidR="005F2295">
        <w:tc>
          <w:tcPr>
            <w:tcW w:w="9071" w:type="dxa"/>
            <w:gridSpan w:val="5"/>
            <w:tcBorders>
              <w:top w:val="nil"/>
              <w:left w:val="nil"/>
              <w:bottom w:val="nil"/>
              <w:right w:val="nil"/>
            </w:tcBorders>
          </w:tcPr>
          <w:p w:rsidR="005F2295" w:rsidRDefault="005F2295">
            <w:pPr>
              <w:pStyle w:val="ConsPlusNormal"/>
              <w:jc w:val="center"/>
            </w:pPr>
            <w:r>
              <w:t>федерального государственного унитарного предприятия</w:t>
            </w:r>
          </w:p>
        </w:tc>
      </w:tr>
      <w:tr w:rsidR="005F2295">
        <w:tc>
          <w:tcPr>
            <w:tcW w:w="9071" w:type="dxa"/>
            <w:gridSpan w:val="5"/>
            <w:tcBorders>
              <w:top w:val="nil"/>
              <w:left w:val="nil"/>
              <w:bottom w:val="nil"/>
              <w:right w:val="nil"/>
            </w:tcBorders>
          </w:tcPr>
          <w:p w:rsidR="005F2295" w:rsidRDefault="005F2295">
            <w:pPr>
              <w:pStyle w:val="ConsPlusNormal"/>
              <w:jc w:val="center"/>
            </w:pPr>
            <w:r>
              <w:t>"_____________________"</w:t>
            </w:r>
          </w:p>
        </w:tc>
      </w:tr>
    </w:tbl>
    <w:p w:rsidR="005F2295" w:rsidRDefault="005F2295">
      <w:pPr>
        <w:pStyle w:val="ConsPlusNormal"/>
        <w:jc w:val="both"/>
      </w:pPr>
    </w:p>
    <w:p w:rsidR="005F2295" w:rsidRDefault="005F2295">
      <w:pPr>
        <w:pStyle w:val="ConsPlusNormal"/>
        <w:ind w:firstLine="540"/>
        <w:jc w:val="both"/>
        <w:outlineLvl w:val="2"/>
      </w:pPr>
      <w:r>
        <w:t>1. Основные средства</w:t>
      </w:r>
    </w:p>
    <w:p w:rsidR="005F2295" w:rsidRDefault="005F2295">
      <w:pPr>
        <w:pStyle w:val="ConsPlusNormal"/>
        <w:jc w:val="both"/>
      </w:pPr>
    </w:p>
    <w:p w:rsidR="005F2295" w:rsidRDefault="005F2295">
      <w:pPr>
        <w:pStyle w:val="ConsPlusNormal"/>
        <w:sectPr w:rsidR="005F229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38"/>
        <w:gridCol w:w="567"/>
        <w:gridCol w:w="397"/>
        <w:gridCol w:w="1757"/>
        <w:gridCol w:w="1020"/>
        <w:gridCol w:w="1020"/>
        <w:gridCol w:w="340"/>
        <w:gridCol w:w="907"/>
        <w:gridCol w:w="340"/>
        <w:gridCol w:w="794"/>
        <w:gridCol w:w="850"/>
      </w:tblGrid>
      <w:tr w:rsidR="005F2295">
        <w:tc>
          <w:tcPr>
            <w:tcW w:w="454" w:type="dxa"/>
          </w:tcPr>
          <w:p w:rsidR="005F2295" w:rsidRDefault="005F2295">
            <w:pPr>
              <w:pStyle w:val="ConsPlusNormal"/>
              <w:jc w:val="center"/>
            </w:pPr>
            <w:r>
              <w:lastRenderedPageBreak/>
              <w:t>N п/п</w:t>
            </w:r>
          </w:p>
        </w:tc>
        <w:tc>
          <w:tcPr>
            <w:tcW w:w="3005" w:type="dxa"/>
            <w:gridSpan w:val="2"/>
          </w:tcPr>
          <w:p w:rsidR="005F2295" w:rsidRDefault="005F2295">
            <w:pPr>
              <w:pStyle w:val="ConsPlusNormal"/>
              <w:jc w:val="center"/>
            </w:pPr>
            <w:r>
              <w:t>Адрес (местоположение), назначение, краткая характеристика с указанием наличия обременения (аренда, залог, сервитут и т.д.)</w:t>
            </w:r>
          </w:p>
        </w:tc>
        <w:tc>
          <w:tcPr>
            <w:tcW w:w="2154" w:type="dxa"/>
            <w:gridSpan w:val="2"/>
          </w:tcPr>
          <w:p w:rsidR="005F2295" w:rsidRDefault="005F2295">
            <w:pPr>
              <w:pStyle w:val="ConsPlusNormal"/>
              <w:jc w:val="center"/>
            </w:pPr>
            <w:r>
              <w:t>Номер записи в ЕГРН о государственной регистрации права собственности Российской Федерации и права постоянного (бессрочного) пользования (при наличии)</w:t>
            </w:r>
          </w:p>
        </w:tc>
        <w:tc>
          <w:tcPr>
            <w:tcW w:w="2040" w:type="dxa"/>
            <w:gridSpan w:val="2"/>
          </w:tcPr>
          <w:p w:rsidR="005F2295" w:rsidRDefault="005F2295">
            <w:pPr>
              <w:pStyle w:val="ConsPlusNormal"/>
              <w:jc w:val="center"/>
            </w:pPr>
            <w:r>
              <w:t>Кадастровый номер</w:t>
            </w:r>
          </w:p>
        </w:tc>
        <w:tc>
          <w:tcPr>
            <w:tcW w:w="1247" w:type="dxa"/>
            <w:gridSpan w:val="2"/>
          </w:tcPr>
          <w:p w:rsidR="005F2295" w:rsidRDefault="005F2295">
            <w:pPr>
              <w:pStyle w:val="ConsPlusNormal"/>
              <w:jc w:val="center"/>
            </w:pPr>
            <w:r>
              <w:t>Реестровый номер федерального имущества</w:t>
            </w:r>
          </w:p>
        </w:tc>
        <w:tc>
          <w:tcPr>
            <w:tcW w:w="1134" w:type="dxa"/>
            <w:gridSpan w:val="2"/>
          </w:tcPr>
          <w:p w:rsidR="005F2295" w:rsidRDefault="005F2295">
            <w:pPr>
              <w:pStyle w:val="ConsPlusNormal"/>
              <w:jc w:val="center"/>
            </w:pPr>
            <w:r>
              <w:t>Площадь, га</w:t>
            </w:r>
          </w:p>
        </w:tc>
        <w:tc>
          <w:tcPr>
            <w:tcW w:w="850" w:type="dxa"/>
          </w:tcPr>
          <w:p w:rsidR="005F2295" w:rsidRDefault="005F2295">
            <w:pPr>
              <w:pStyle w:val="ConsPlusNormal"/>
              <w:jc w:val="center"/>
            </w:pPr>
            <w:r>
              <w:t>Кадастровая стоимость</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005" w:type="dxa"/>
            <w:gridSpan w:val="2"/>
          </w:tcPr>
          <w:p w:rsidR="005F2295" w:rsidRDefault="005F2295">
            <w:pPr>
              <w:pStyle w:val="ConsPlusNormal"/>
              <w:jc w:val="center"/>
            </w:pPr>
            <w:r>
              <w:t>2</w:t>
            </w:r>
          </w:p>
        </w:tc>
        <w:tc>
          <w:tcPr>
            <w:tcW w:w="2154" w:type="dxa"/>
            <w:gridSpan w:val="2"/>
          </w:tcPr>
          <w:p w:rsidR="005F2295" w:rsidRDefault="005F2295">
            <w:pPr>
              <w:pStyle w:val="ConsPlusNormal"/>
              <w:jc w:val="center"/>
            </w:pPr>
            <w:r>
              <w:t>3</w:t>
            </w:r>
          </w:p>
        </w:tc>
        <w:tc>
          <w:tcPr>
            <w:tcW w:w="2040" w:type="dxa"/>
            <w:gridSpan w:val="2"/>
          </w:tcPr>
          <w:p w:rsidR="005F2295" w:rsidRDefault="005F2295">
            <w:pPr>
              <w:pStyle w:val="ConsPlusNormal"/>
              <w:jc w:val="center"/>
            </w:pPr>
            <w:r>
              <w:t>4</w:t>
            </w:r>
          </w:p>
        </w:tc>
        <w:tc>
          <w:tcPr>
            <w:tcW w:w="1247" w:type="dxa"/>
            <w:gridSpan w:val="2"/>
          </w:tcPr>
          <w:p w:rsidR="005F2295" w:rsidRDefault="005F2295">
            <w:pPr>
              <w:pStyle w:val="ConsPlusNormal"/>
            </w:pPr>
          </w:p>
        </w:tc>
        <w:tc>
          <w:tcPr>
            <w:tcW w:w="1134" w:type="dxa"/>
            <w:gridSpan w:val="2"/>
          </w:tcPr>
          <w:p w:rsidR="005F2295" w:rsidRDefault="005F2295">
            <w:pPr>
              <w:pStyle w:val="ConsPlusNormal"/>
              <w:jc w:val="center"/>
            </w:pPr>
            <w:r>
              <w:t>5</w:t>
            </w:r>
          </w:p>
        </w:tc>
        <w:tc>
          <w:tcPr>
            <w:tcW w:w="850" w:type="dxa"/>
          </w:tcPr>
          <w:p w:rsidR="005F2295" w:rsidRDefault="005F2295">
            <w:pPr>
              <w:pStyle w:val="ConsPlusNormal"/>
              <w:jc w:val="center"/>
            </w:pPr>
            <w:r>
              <w:t>6</w:t>
            </w:r>
          </w:p>
        </w:tc>
      </w:tr>
      <w:tr w:rsidR="005F2295">
        <w:tc>
          <w:tcPr>
            <w:tcW w:w="10884" w:type="dxa"/>
            <w:gridSpan w:val="12"/>
          </w:tcPr>
          <w:p w:rsidR="005F2295" w:rsidRDefault="005F2295">
            <w:pPr>
              <w:pStyle w:val="ConsPlusNormal"/>
              <w:ind w:left="850"/>
            </w:pPr>
            <w:bookmarkStart w:id="123" w:name="P2776"/>
            <w:bookmarkEnd w:id="123"/>
            <w:r>
              <w:t>1. Объекты недвижимого имущества</w:t>
            </w:r>
          </w:p>
        </w:tc>
      </w:tr>
      <w:tr w:rsidR="005F2295">
        <w:tc>
          <w:tcPr>
            <w:tcW w:w="10884" w:type="dxa"/>
            <w:gridSpan w:val="12"/>
          </w:tcPr>
          <w:p w:rsidR="005F2295" w:rsidRDefault="005F2295">
            <w:pPr>
              <w:pStyle w:val="ConsPlusNormal"/>
            </w:pPr>
            <w:r>
              <w:t>1.1. Земельный участок</w:t>
            </w:r>
          </w:p>
        </w:tc>
      </w:tr>
      <w:tr w:rsidR="005F2295">
        <w:tc>
          <w:tcPr>
            <w:tcW w:w="454" w:type="dxa"/>
          </w:tcPr>
          <w:p w:rsidR="005F2295" w:rsidRDefault="005F2295">
            <w:pPr>
              <w:pStyle w:val="ConsPlusNormal"/>
            </w:pPr>
          </w:p>
        </w:tc>
        <w:tc>
          <w:tcPr>
            <w:tcW w:w="3005" w:type="dxa"/>
            <w:gridSpan w:val="2"/>
          </w:tcPr>
          <w:p w:rsidR="005F2295" w:rsidRDefault="005F2295">
            <w:pPr>
              <w:pStyle w:val="ConsPlusNormal"/>
            </w:pPr>
          </w:p>
        </w:tc>
        <w:tc>
          <w:tcPr>
            <w:tcW w:w="2154" w:type="dxa"/>
            <w:gridSpan w:val="2"/>
          </w:tcPr>
          <w:p w:rsidR="005F2295" w:rsidRDefault="005F2295">
            <w:pPr>
              <w:pStyle w:val="ConsPlusNormal"/>
            </w:pPr>
          </w:p>
        </w:tc>
        <w:tc>
          <w:tcPr>
            <w:tcW w:w="2040" w:type="dxa"/>
            <w:gridSpan w:val="2"/>
          </w:tcPr>
          <w:p w:rsidR="005F2295" w:rsidRDefault="005F2295">
            <w:pPr>
              <w:pStyle w:val="ConsPlusNormal"/>
            </w:pPr>
          </w:p>
        </w:tc>
        <w:tc>
          <w:tcPr>
            <w:tcW w:w="1247" w:type="dxa"/>
            <w:gridSpan w:val="2"/>
          </w:tcPr>
          <w:p w:rsidR="005F2295" w:rsidRDefault="005F2295">
            <w:pPr>
              <w:pStyle w:val="ConsPlusNormal"/>
            </w:pPr>
          </w:p>
        </w:tc>
        <w:tc>
          <w:tcPr>
            <w:tcW w:w="1134" w:type="dxa"/>
            <w:gridSpan w:val="2"/>
          </w:tcPr>
          <w:p w:rsidR="005F2295" w:rsidRDefault="005F2295">
            <w:pPr>
              <w:pStyle w:val="ConsPlusNormal"/>
            </w:pPr>
          </w:p>
        </w:tc>
        <w:tc>
          <w:tcPr>
            <w:tcW w:w="850" w:type="dxa"/>
          </w:tcPr>
          <w:p w:rsidR="005F2295" w:rsidRDefault="005F2295">
            <w:pPr>
              <w:pStyle w:val="ConsPlusNormal"/>
            </w:pPr>
          </w:p>
        </w:tc>
      </w:tr>
      <w:tr w:rsidR="005F2295">
        <w:tc>
          <w:tcPr>
            <w:tcW w:w="10884" w:type="dxa"/>
            <w:gridSpan w:val="12"/>
          </w:tcPr>
          <w:p w:rsidR="005F2295" w:rsidRDefault="005F2295">
            <w:pPr>
              <w:pStyle w:val="ConsPlusNormal"/>
              <w:jc w:val="center"/>
            </w:pPr>
            <w:r>
              <w:t xml:space="preserve">1.1.1. Здания (помещения в зданиях), сооружения, расположенные на земельном участке с кадастровым номером ______ </w:t>
            </w:r>
            <w:hyperlink w:anchor="P3497">
              <w:r>
                <w:rPr>
                  <w:color w:val="0000FF"/>
                </w:rPr>
                <w:t>&lt;1&gt;</w:t>
              </w:r>
            </w:hyperlink>
          </w:p>
        </w:tc>
      </w:tr>
      <w:tr w:rsidR="005F2295">
        <w:tc>
          <w:tcPr>
            <w:tcW w:w="454" w:type="dxa"/>
          </w:tcPr>
          <w:p w:rsidR="005F2295" w:rsidRDefault="005F2295">
            <w:pPr>
              <w:pStyle w:val="ConsPlusNormal"/>
              <w:jc w:val="center"/>
            </w:pPr>
            <w:r>
              <w:t>N п/п</w:t>
            </w:r>
          </w:p>
        </w:tc>
        <w:tc>
          <w:tcPr>
            <w:tcW w:w="2438" w:type="dxa"/>
          </w:tcPr>
          <w:p w:rsidR="005F2295" w:rsidRDefault="005F2295">
            <w:pPr>
              <w:pStyle w:val="ConsPlusNormal"/>
              <w:jc w:val="center"/>
            </w:pPr>
            <w:r>
              <w:t>Наименование, назначение, краткая характеристика, (площадь, этажность, подземная этажность (для помещений - этаж, номер на этаже, площадь) с указанием наличия обременения (аренда, залог и т.д.))</w:t>
            </w:r>
          </w:p>
        </w:tc>
        <w:tc>
          <w:tcPr>
            <w:tcW w:w="964" w:type="dxa"/>
            <w:gridSpan w:val="2"/>
          </w:tcPr>
          <w:p w:rsidR="005F2295" w:rsidRDefault="005F2295">
            <w:pPr>
              <w:pStyle w:val="ConsPlusNormal"/>
              <w:jc w:val="center"/>
            </w:pPr>
            <w:r>
              <w:t>Адрес (месторасположение)</w:t>
            </w:r>
          </w:p>
        </w:tc>
        <w:tc>
          <w:tcPr>
            <w:tcW w:w="2777" w:type="dxa"/>
            <w:gridSpan w:val="2"/>
          </w:tcPr>
          <w:p w:rsidR="005F2295" w:rsidRDefault="005F2295">
            <w:pPr>
              <w:pStyle w:val="ConsPlusNormal"/>
              <w:jc w:val="center"/>
            </w:pPr>
            <w:r>
              <w:t>Сведения о государственной регистрации прав (номер записи в ЕГРН о государственной регистрации права хозяйственного ведения предприятия и государственной регистрации права собственности Российской Федерации)</w:t>
            </w:r>
          </w:p>
        </w:tc>
        <w:tc>
          <w:tcPr>
            <w:tcW w:w="1360" w:type="dxa"/>
            <w:gridSpan w:val="2"/>
          </w:tcPr>
          <w:p w:rsidR="005F2295" w:rsidRDefault="005F2295">
            <w:pPr>
              <w:pStyle w:val="ConsPlusNormal"/>
              <w:jc w:val="center"/>
            </w:pPr>
            <w:r>
              <w:t>Кадастровый номер (условный номер)</w:t>
            </w:r>
          </w:p>
        </w:tc>
        <w:tc>
          <w:tcPr>
            <w:tcW w:w="1247" w:type="dxa"/>
            <w:gridSpan w:val="2"/>
          </w:tcPr>
          <w:p w:rsidR="005F2295" w:rsidRDefault="005F2295">
            <w:pPr>
              <w:pStyle w:val="ConsPlusNormal"/>
              <w:jc w:val="center"/>
            </w:pPr>
            <w:r>
              <w:t>Реестровый номер федерального имущества</w:t>
            </w:r>
          </w:p>
        </w:tc>
        <w:tc>
          <w:tcPr>
            <w:tcW w:w="1644" w:type="dxa"/>
            <w:gridSpan w:val="2"/>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lastRenderedPageBreak/>
              <w:t>1</w:t>
            </w:r>
          </w:p>
        </w:tc>
        <w:tc>
          <w:tcPr>
            <w:tcW w:w="2438" w:type="dxa"/>
          </w:tcPr>
          <w:p w:rsidR="005F2295" w:rsidRDefault="005F2295">
            <w:pPr>
              <w:pStyle w:val="ConsPlusNormal"/>
              <w:jc w:val="center"/>
            </w:pPr>
            <w:r>
              <w:t>2</w:t>
            </w:r>
          </w:p>
        </w:tc>
        <w:tc>
          <w:tcPr>
            <w:tcW w:w="964" w:type="dxa"/>
            <w:gridSpan w:val="2"/>
          </w:tcPr>
          <w:p w:rsidR="005F2295" w:rsidRDefault="005F2295">
            <w:pPr>
              <w:pStyle w:val="ConsPlusNormal"/>
            </w:pPr>
          </w:p>
        </w:tc>
        <w:tc>
          <w:tcPr>
            <w:tcW w:w="2777" w:type="dxa"/>
            <w:gridSpan w:val="2"/>
          </w:tcPr>
          <w:p w:rsidR="005F2295" w:rsidRDefault="005F2295">
            <w:pPr>
              <w:pStyle w:val="ConsPlusNormal"/>
              <w:jc w:val="center"/>
            </w:pPr>
            <w:r>
              <w:t>3</w:t>
            </w:r>
          </w:p>
        </w:tc>
        <w:tc>
          <w:tcPr>
            <w:tcW w:w="1360" w:type="dxa"/>
            <w:gridSpan w:val="2"/>
          </w:tcPr>
          <w:p w:rsidR="005F2295" w:rsidRDefault="005F2295">
            <w:pPr>
              <w:pStyle w:val="ConsPlusNormal"/>
            </w:pPr>
          </w:p>
        </w:tc>
        <w:tc>
          <w:tcPr>
            <w:tcW w:w="1247" w:type="dxa"/>
            <w:gridSpan w:val="2"/>
          </w:tcPr>
          <w:p w:rsidR="005F2295" w:rsidRDefault="005F2295">
            <w:pPr>
              <w:pStyle w:val="ConsPlusNormal"/>
              <w:jc w:val="center"/>
            </w:pPr>
            <w:r>
              <w:t>4</w:t>
            </w:r>
          </w:p>
        </w:tc>
        <w:tc>
          <w:tcPr>
            <w:tcW w:w="1644" w:type="dxa"/>
            <w:gridSpan w:val="2"/>
          </w:tcPr>
          <w:p w:rsidR="005F2295" w:rsidRDefault="005F2295">
            <w:pPr>
              <w:pStyle w:val="ConsPlusNormal"/>
              <w:jc w:val="center"/>
            </w:pPr>
            <w:r>
              <w:t>5</w:t>
            </w:r>
          </w:p>
        </w:tc>
      </w:tr>
      <w:tr w:rsidR="005F2295">
        <w:tc>
          <w:tcPr>
            <w:tcW w:w="454" w:type="dxa"/>
          </w:tcPr>
          <w:p w:rsidR="005F2295" w:rsidRDefault="005F2295">
            <w:pPr>
              <w:pStyle w:val="ConsPlusNormal"/>
              <w:jc w:val="center"/>
            </w:pPr>
            <w:r>
              <w:t>1</w:t>
            </w:r>
          </w:p>
        </w:tc>
        <w:tc>
          <w:tcPr>
            <w:tcW w:w="2438" w:type="dxa"/>
          </w:tcPr>
          <w:p w:rsidR="005F2295" w:rsidRDefault="005F2295">
            <w:pPr>
              <w:pStyle w:val="ConsPlusNormal"/>
            </w:pPr>
          </w:p>
        </w:tc>
        <w:tc>
          <w:tcPr>
            <w:tcW w:w="964" w:type="dxa"/>
            <w:gridSpan w:val="2"/>
          </w:tcPr>
          <w:p w:rsidR="005F2295" w:rsidRDefault="005F2295">
            <w:pPr>
              <w:pStyle w:val="ConsPlusNormal"/>
            </w:pPr>
          </w:p>
        </w:tc>
        <w:tc>
          <w:tcPr>
            <w:tcW w:w="2777" w:type="dxa"/>
            <w:gridSpan w:val="2"/>
          </w:tcPr>
          <w:p w:rsidR="005F2295" w:rsidRDefault="005F2295">
            <w:pPr>
              <w:pStyle w:val="ConsPlusNormal"/>
            </w:pPr>
          </w:p>
        </w:tc>
        <w:tc>
          <w:tcPr>
            <w:tcW w:w="1360" w:type="dxa"/>
            <w:gridSpan w:val="2"/>
          </w:tcPr>
          <w:p w:rsidR="005F2295" w:rsidRDefault="005F2295">
            <w:pPr>
              <w:pStyle w:val="ConsPlusNormal"/>
            </w:pPr>
          </w:p>
        </w:tc>
        <w:tc>
          <w:tcPr>
            <w:tcW w:w="1247" w:type="dxa"/>
            <w:gridSpan w:val="2"/>
          </w:tcPr>
          <w:p w:rsidR="005F2295" w:rsidRDefault="005F2295">
            <w:pPr>
              <w:pStyle w:val="ConsPlusNormal"/>
            </w:pPr>
          </w:p>
        </w:tc>
        <w:tc>
          <w:tcPr>
            <w:tcW w:w="1644" w:type="dxa"/>
            <w:gridSpan w:val="2"/>
          </w:tcPr>
          <w:p w:rsidR="005F2295" w:rsidRDefault="005F2295">
            <w:pPr>
              <w:pStyle w:val="ConsPlusNormal"/>
            </w:pPr>
          </w:p>
        </w:tc>
      </w:tr>
      <w:tr w:rsidR="005F2295">
        <w:tc>
          <w:tcPr>
            <w:tcW w:w="454" w:type="dxa"/>
          </w:tcPr>
          <w:p w:rsidR="005F2295" w:rsidRDefault="005F2295">
            <w:pPr>
              <w:pStyle w:val="ConsPlusNormal"/>
              <w:jc w:val="center"/>
            </w:pPr>
            <w:r>
              <w:t>2</w:t>
            </w:r>
          </w:p>
        </w:tc>
        <w:tc>
          <w:tcPr>
            <w:tcW w:w="2438" w:type="dxa"/>
          </w:tcPr>
          <w:p w:rsidR="005F2295" w:rsidRDefault="005F2295">
            <w:pPr>
              <w:pStyle w:val="ConsPlusNormal"/>
            </w:pPr>
          </w:p>
        </w:tc>
        <w:tc>
          <w:tcPr>
            <w:tcW w:w="964" w:type="dxa"/>
            <w:gridSpan w:val="2"/>
          </w:tcPr>
          <w:p w:rsidR="005F2295" w:rsidRDefault="005F2295">
            <w:pPr>
              <w:pStyle w:val="ConsPlusNormal"/>
            </w:pPr>
          </w:p>
        </w:tc>
        <w:tc>
          <w:tcPr>
            <w:tcW w:w="2777" w:type="dxa"/>
            <w:gridSpan w:val="2"/>
          </w:tcPr>
          <w:p w:rsidR="005F2295" w:rsidRDefault="005F2295">
            <w:pPr>
              <w:pStyle w:val="ConsPlusNormal"/>
            </w:pPr>
          </w:p>
        </w:tc>
        <w:tc>
          <w:tcPr>
            <w:tcW w:w="1360" w:type="dxa"/>
            <w:gridSpan w:val="2"/>
          </w:tcPr>
          <w:p w:rsidR="005F2295" w:rsidRDefault="005F2295">
            <w:pPr>
              <w:pStyle w:val="ConsPlusNormal"/>
            </w:pPr>
          </w:p>
        </w:tc>
        <w:tc>
          <w:tcPr>
            <w:tcW w:w="1247" w:type="dxa"/>
            <w:gridSpan w:val="2"/>
          </w:tcPr>
          <w:p w:rsidR="005F2295" w:rsidRDefault="005F2295">
            <w:pPr>
              <w:pStyle w:val="ConsPlusNormal"/>
            </w:pPr>
          </w:p>
        </w:tc>
        <w:tc>
          <w:tcPr>
            <w:tcW w:w="1644" w:type="dxa"/>
            <w:gridSpan w:val="2"/>
          </w:tcPr>
          <w:p w:rsidR="005F2295" w:rsidRDefault="005F2295">
            <w:pPr>
              <w:pStyle w:val="ConsPlusNormal"/>
            </w:pPr>
          </w:p>
        </w:tc>
      </w:tr>
      <w:tr w:rsidR="005F2295">
        <w:tc>
          <w:tcPr>
            <w:tcW w:w="454" w:type="dxa"/>
          </w:tcPr>
          <w:p w:rsidR="005F2295" w:rsidRDefault="005F2295">
            <w:pPr>
              <w:pStyle w:val="ConsPlusNormal"/>
              <w:jc w:val="center"/>
            </w:pPr>
            <w:r>
              <w:t>3</w:t>
            </w:r>
          </w:p>
        </w:tc>
        <w:tc>
          <w:tcPr>
            <w:tcW w:w="2438" w:type="dxa"/>
          </w:tcPr>
          <w:p w:rsidR="005F2295" w:rsidRDefault="005F2295">
            <w:pPr>
              <w:pStyle w:val="ConsPlusNormal"/>
            </w:pPr>
          </w:p>
        </w:tc>
        <w:tc>
          <w:tcPr>
            <w:tcW w:w="964" w:type="dxa"/>
            <w:gridSpan w:val="2"/>
          </w:tcPr>
          <w:p w:rsidR="005F2295" w:rsidRDefault="005F2295">
            <w:pPr>
              <w:pStyle w:val="ConsPlusNormal"/>
            </w:pPr>
          </w:p>
        </w:tc>
        <w:tc>
          <w:tcPr>
            <w:tcW w:w="2777" w:type="dxa"/>
            <w:gridSpan w:val="2"/>
          </w:tcPr>
          <w:p w:rsidR="005F2295" w:rsidRDefault="005F2295">
            <w:pPr>
              <w:pStyle w:val="ConsPlusNormal"/>
            </w:pPr>
          </w:p>
        </w:tc>
        <w:tc>
          <w:tcPr>
            <w:tcW w:w="1360" w:type="dxa"/>
            <w:gridSpan w:val="2"/>
          </w:tcPr>
          <w:p w:rsidR="005F2295" w:rsidRDefault="005F2295">
            <w:pPr>
              <w:pStyle w:val="ConsPlusNormal"/>
            </w:pPr>
          </w:p>
        </w:tc>
        <w:tc>
          <w:tcPr>
            <w:tcW w:w="1247" w:type="dxa"/>
            <w:gridSpan w:val="2"/>
          </w:tcPr>
          <w:p w:rsidR="005F2295" w:rsidRDefault="005F2295">
            <w:pPr>
              <w:pStyle w:val="ConsPlusNormal"/>
            </w:pPr>
          </w:p>
        </w:tc>
        <w:tc>
          <w:tcPr>
            <w:tcW w:w="1644" w:type="dxa"/>
            <w:gridSpan w:val="2"/>
          </w:tcPr>
          <w:p w:rsidR="005F2295" w:rsidRDefault="005F2295">
            <w:pPr>
              <w:pStyle w:val="ConsPlusNormal"/>
            </w:pP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438"/>
        <w:gridCol w:w="567"/>
        <w:gridCol w:w="397"/>
        <w:gridCol w:w="1757"/>
        <w:gridCol w:w="1020"/>
        <w:gridCol w:w="1020"/>
        <w:gridCol w:w="340"/>
        <w:gridCol w:w="907"/>
        <w:gridCol w:w="340"/>
        <w:gridCol w:w="794"/>
        <w:gridCol w:w="850"/>
      </w:tblGrid>
      <w:tr w:rsidR="005F2295">
        <w:tc>
          <w:tcPr>
            <w:tcW w:w="454" w:type="dxa"/>
          </w:tcPr>
          <w:p w:rsidR="005F2295" w:rsidRDefault="005F2295">
            <w:pPr>
              <w:pStyle w:val="ConsPlusNormal"/>
              <w:jc w:val="center"/>
            </w:pPr>
            <w:r>
              <w:t>N п/п</w:t>
            </w:r>
          </w:p>
        </w:tc>
        <w:tc>
          <w:tcPr>
            <w:tcW w:w="3005" w:type="dxa"/>
            <w:gridSpan w:val="2"/>
          </w:tcPr>
          <w:p w:rsidR="005F2295" w:rsidRDefault="005F2295">
            <w:pPr>
              <w:pStyle w:val="ConsPlusNormal"/>
              <w:jc w:val="center"/>
            </w:pPr>
            <w:r>
              <w:t>Адрес (местоположение), назначение, краткая характеристика с указанием наличия обременения (аренда, залог, сервитут и т.д.)</w:t>
            </w:r>
          </w:p>
        </w:tc>
        <w:tc>
          <w:tcPr>
            <w:tcW w:w="2154" w:type="dxa"/>
            <w:gridSpan w:val="2"/>
          </w:tcPr>
          <w:p w:rsidR="005F2295" w:rsidRDefault="005F2295">
            <w:pPr>
              <w:pStyle w:val="ConsPlusNormal"/>
              <w:jc w:val="center"/>
            </w:pPr>
            <w:r>
              <w:t>Номер записи в ЕГРН о государственной регистрации права собственности Российской Федерации и права постоянного (бессрочного) пользования (при наличии)</w:t>
            </w:r>
          </w:p>
        </w:tc>
        <w:tc>
          <w:tcPr>
            <w:tcW w:w="2040" w:type="dxa"/>
            <w:gridSpan w:val="2"/>
          </w:tcPr>
          <w:p w:rsidR="005F2295" w:rsidRDefault="005F2295">
            <w:pPr>
              <w:pStyle w:val="ConsPlusNormal"/>
              <w:jc w:val="center"/>
            </w:pPr>
            <w:r>
              <w:t>Кадастровый номер</w:t>
            </w:r>
          </w:p>
        </w:tc>
        <w:tc>
          <w:tcPr>
            <w:tcW w:w="1247" w:type="dxa"/>
            <w:gridSpan w:val="2"/>
          </w:tcPr>
          <w:p w:rsidR="005F2295" w:rsidRDefault="005F2295">
            <w:pPr>
              <w:pStyle w:val="ConsPlusNormal"/>
              <w:jc w:val="center"/>
            </w:pPr>
            <w:r>
              <w:t>Реестровый номер федерального имущества</w:t>
            </w:r>
          </w:p>
        </w:tc>
        <w:tc>
          <w:tcPr>
            <w:tcW w:w="1134" w:type="dxa"/>
            <w:gridSpan w:val="2"/>
          </w:tcPr>
          <w:p w:rsidR="005F2295" w:rsidRDefault="005F2295">
            <w:pPr>
              <w:pStyle w:val="ConsPlusNormal"/>
              <w:jc w:val="center"/>
            </w:pPr>
            <w:r>
              <w:t>Площадь, га</w:t>
            </w:r>
          </w:p>
        </w:tc>
        <w:tc>
          <w:tcPr>
            <w:tcW w:w="850" w:type="dxa"/>
          </w:tcPr>
          <w:p w:rsidR="005F2295" w:rsidRDefault="005F2295">
            <w:pPr>
              <w:pStyle w:val="ConsPlusNormal"/>
              <w:jc w:val="center"/>
            </w:pPr>
            <w:r>
              <w:t>Кадастровая стоимость</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005" w:type="dxa"/>
            <w:gridSpan w:val="2"/>
          </w:tcPr>
          <w:p w:rsidR="005F2295" w:rsidRDefault="005F2295">
            <w:pPr>
              <w:pStyle w:val="ConsPlusNormal"/>
              <w:jc w:val="center"/>
            </w:pPr>
            <w:r>
              <w:t>2</w:t>
            </w:r>
          </w:p>
        </w:tc>
        <w:tc>
          <w:tcPr>
            <w:tcW w:w="2154" w:type="dxa"/>
            <w:gridSpan w:val="2"/>
          </w:tcPr>
          <w:p w:rsidR="005F2295" w:rsidRDefault="005F2295">
            <w:pPr>
              <w:pStyle w:val="ConsPlusNormal"/>
              <w:jc w:val="center"/>
            </w:pPr>
            <w:r>
              <w:t>3</w:t>
            </w:r>
          </w:p>
        </w:tc>
        <w:tc>
          <w:tcPr>
            <w:tcW w:w="2040" w:type="dxa"/>
            <w:gridSpan w:val="2"/>
          </w:tcPr>
          <w:p w:rsidR="005F2295" w:rsidRDefault="005F2295">
            <w:pPr>
              <w:pStyle w:val="ConsPlusNormal"/>
              <w:jc w:val="center"/>
            </w:pPr>
            <w:r>
              <w:t>4</w:t>
            </w:r>
          </w:p>
        </w:tc>
        <w:tc>
          <w:tcPr>
            <w:tcW w:w="1247" w:type="dxa"/>
            <w:gridSpan w:val="2"/>
          </w:tcPr>
          <w:p w:rsidR="005F2295" w:rsidRDefault="005F2295">
            <w:pPr>
              <w:pStyle w:val="ConsPlusNormal"/>
            </w:pPr>
          </w:p>
        </w:tc>
        <w:tc>
          <w:tcPr>
            <w:tcW w:w="1134" w:type="dxa"/>
            <w:gridSpan w:val="2"/>
          </w:tcPr>
          <w:p w:rsidR="005F2295" w:rsidRDefault="005F2295">
            <w:pPr>
              <w:pStyle w:val="ConsPlusNormal"/>
              <w:jc w:val="center"/>
            </w:pPr>
            <w:r>
              <w:t>5</w:t>
            </w:r>
          </w:p>
        </w:tc>
        <w:tc>
          <w:tcPr>
            <w:tcW w:w="850" w:type="dxa"/>
          </w:tcPr>
          <w:p w:rsidR="005F2295" w:rsidRDefault="005F2295">
            <w:pPr>
              <w:pStyle w:val="ConsPlusNormal"/>
              <w:jc w:val="center"/>
            </w:pPr>
            <w:r>
              <w:t>6</w:t>
            </w:r>
          </w:p>
        </w:tc>
      </w:tr>
      <w:tr w:rsidR="005F2295">
        <w:tc>
          <w:tcPr>
            <w:tcW w:w="10884" w:type="dxa"/>
            <w:gridSpan w:val="12"/>
          </w:tcPr>
          <w:p w:rsidR="005F2295" w:rsidRDefault="005F2295">
            <w:pPr>
              <w:pStyle w:val="ConsPlusNormal"/>
            </w:pPr>
            <w:r>
              <w:t>1.2. Земельный участок</w:t>
            </w:r>
          </w:p>
        </w:tc>
      </w:tr>
      <w:tr w:rsidR="005F2295">
        <w:tc>
          <w:tcPr>
            <w:tcW w:w="454" w:type="dxa"/>
          </w:tcPr>
          <w:p w:rsidR="005F2295" w:rsidRDefault="005F2295">
            <w:pPr>
              <w:pStyle w:val="ConsPlusNormal"/>
            </w:pPr>
          </w:p>
        </w:tc>
        <w:tc>
          <w:tcPr>
            <w:tcW w:w="3005" w:type="dxa"/>
            <w:gridSpan w:val="2"/>
          </w:tcPr>
          <w:p w:rsidR="005F2295" w:rsidRDefault="005F2295">
            <w:pPr>
              <w:pStyle w:val="ConsPlusNormal"/>
            </w:pPr>
          </w:p>
        </w:tc>
        <w:tc>
          <w:tcPr>
            <w:tcW w:w="2154" w:type="dxa"/>
            <w:gridSpan w:val="2"/>
          </w:tcPr>
          <w:p w:rsidR="005F2295" w:rsidRDefault="005F2295">
            <w:pPr>
              <w:pStyle w:val="ConsPlusNormal"/>
            </w:pPr>
          </w:p>
        </w:tc>
        <w:tc>
          <w:tcPr>
            <w:tcW w:w="2040" w:type="dxa"/>
            <w:gridSpan w:val="2"/>
          </w:tcPr>
          <w:p w:rsidR="005F2295" w:rsidRDefault="005F2295">
            <w:pPr>
              <w:pStyle w:val="ConsPlusNormal"/>
            </w:pPr>
          </w:p>
        </w:tc>
        <w:tc>
          <w:tcPr>
            <w:tcW w:w="1247" w:type="dxa"/>
            <w:gridSpan w:val="2"/>
          </w:tcPr>
          <w:p w:rsidR="005F2295" w:rsidRDefault="005F2295">
            <w:pPr>
              <w:pStyle w:val="ConsPlusNormal"/>
            </w:pPr>
          </w:p>
        </w:tc>
        <w:tc>
          <w:tcPr>
            <w:tcW w:w="1134" w:type="dxa"/>
            <w:gridSpan w:val="2"/>
          </w:tcPr>
          <w:p w:rsidR="005F2295" w:rsidRDefault="005F2295">
            <w:pPr>
              <w:pStyle w:val="ConsPlusNormal"/>
            </w:pPr>
          </w:p>
        </w:tc>
        <w:tc>
          <w:tcPr>
            <w:tcW w:w="850" w:type="dxa"/>
          </w:tcPr>
          <w:p w:rsidR="005F2295" w:rsidRDefault="005F2295">
            <w:pPr>
              <w:pStyle w:val="ConsPlusNormal"/>
            </w:pPr>
          </w:p>
        </w:tc>
      </w:tr>
      <w:tr w:rsidR="005F2295">
        <w:tc>
          <w:tcPr>
            <w:tcW w:w="10884" w:type="dxa"/>
            <w:gridSpan w:val="12"/>
          </w:tcPr>
          <w:p w:rsidR="005F2295" w:rsidRDefault="005F2295">
            <w:pPr>
              <w:pStyle w:val="ConsPlusNormal"/>
              <w:jc w:val="center"/>
            </w:pPr>
            <w:r>
              <w:t>1.2.1. Здания (помещения в зданиях), сооружения, расположенные на земельном участке с кадастровым номером ______</w:t>
            </w:r>
          </w:p>
        </w:tc>
      </w:tr>
      <w:tr w:rsidR="005F2295">
        <w:tc>
          <w:tcPr>
            <w:tcW w:w="454" w:type="dxa"/>
          </w:tcPr>
          <w:p w:rsidR="005F2295" w:rsidRDefault="005F2295">
            <w:pPr>
              <w:pStyle w:val="ConsPlusNormal"/>
              <w:jc w:val="center"/>
            </w:pPr>
            <w:r>
              <w:t>N п/п</w:t>
            </w:r>
          </w:p>
        </w:tc>
        <w:tc>
          <w:tcPr>
            <w:tcW w:w="2438" w:type="dxa"/>
          </w:tcPr>
          <w:p w:rsidR="005F2295" w:rsidRDefault="005F2295">
            <w:pPr>
              <w:pStyle w:val="ConsPlusNormal"/>
              <w:jc w:val="center"/>
            </w:pPr>
            <w:r>
              <w:t xml:space="preserve">Наименование, назначение, краткая характеристика, (площадь, этажность, подземная этажность (для помещений - этаж, </w:t>
            </w:r>
            <w:r>
              <w:lastRenderedPageBreak/>
              <w:t>номер на этаже, площадь) с указанием наличия обременения (аренда, залог и т.д.))</w:t>
            </w:r>
          </w:p>
        </w:tc>
        <w:tc>
          <w:tcPr>
            <w:tcW w:w="964" w:type="dxa"/>
            <w:gridSpan w:val="2"/>
          </w:tcPr>
          <w:p w:rsidR="005F2295" w:rsidRDefault="005F2295">
            <w:pPr>
              <w:pStyle w:val="ConsPlusNormal"/>
              <w:jc w:val="center"/>
            </w:pPr>
            <w:r>
              <w:lastRenderedPageBreak/>
              <w:t>Адрес (месторасположение)</w:t>
            </w:r>
          </w:p>
        </w:tc>
        <w:tc>
          <w:tcPr>
            <w:tcW w:w="2777" w:type="dxa"/>
            <w:gridSpan w:val="2"/>
          </w:tcPr>
          <w:p w:rsidR="005F2295" w:rsidRDefault="005F2295">
            <w:pPr>
              <w:pStyle w:val="ConsPlusNormal"/>
              <w:jc w:val="center"/>
            </w:pPr>
            <w:r>
              <w:t xml:space="preserve">Сведения о государственной регистрации прав (номер записи в ЕГРН о государственной регистрации права </w:t>
            </w:r>
            <w:r>
              <w:lastRenderedPageBreak/>
              <w:t>хозяйственного ведения предприятия и государственной регистрации права собственности Российской Федерации)</w:t>
            </w:r>
          </w:p>
        </w:tc>
        <w:tc>
          <w:tcPr>
            <w:tcW w:w="1360" w:type="dxa"/>
            <w:gridSpan w:val="2"/>
          </w:tcPr>
          <w:p w:rsidR="005F2295" w:rsidRDefault="005F2295">
            <w:pPr>
              <w:pStyle w:val="ConsPlusNormal"/>
              <w:jc w:val="center"/>
            </w:pPr>
            <w:r>
              <w:lastRenderedPageBreak/>
              <w:t>Кадастровый номер (условный номер)</w:t>
            </w:r>
          </w:p>
        </w:tc>
        <w:tc>
          <w:tcPr>
            <w:tcW w:w="1247" w:type="dxa"/>
            <w:gridSpan w:val="2"/>
          </w:tcPr>
          <w:p w:rsidR="005F2295" w:rsidRDefault="005F2295">
            <w:pPr>
              <w:pStyle w:val="ConsPlusNormal"/>
              <w:jc w:val="center"/>
            </w:pPr>
            <w:r>
              <w:t>Реестровый номер федерального имущества</w:t>
            </w:r>
          </w:p>
        </w:tc>
        <w:tc>
          <w:tcPr>
            <w:tcW w:w="1644" w:type="dxa"/>
            <w:gridSpan w:val="2"/>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2438" w:type="dxa"/>
          </w:tcPr>
          <w:p w:rsidR="005F2295" w:rsidRDefault="005F2295">
            <w:pPr>
              <w:pStyle w:val="ConsPlusNormal"/>
              <w:jc w:val="center"/>
            </w:pPr>
            <w:r>
              <w:t>2</w:t>
            </w:r>
          </w:p>
        </w:tc>
        <w:tc>
          <w:tcPr>
            <w:tcW w:w="964" w:type="dxa"/>
            <w:gridSpan w:val="2"/>
          </w:tcPr>
          <w:p w:rsidR="005F2295" w:rsidRDefault="005F2295">
            <w:pPr>
              <w:pStyle w:val="ConsPlusNormal"/>
            </w:pPr>
          </w:p>
        </w:tc>
        <w:tc>
          <w:tcPr>
            <w:tcW w:w="2777" w:type="dxa"/>
            <w:gridSpan w:val="2"/>
          </w:tcPr>
          <w:p w:rsidR="005F2295" w:rsidRDefault="005F2295">
            <w:pPr>
              <w:pStyle w:val="ConsPlusNormal"/>
              <w:jc w:val="center"/>
            </w:pPr>
            <w:r>
              <w:t>3</w:t>
            </w:r>
          </w:p>
        </w:tc>
        <w:tc>
          <w:tcPr>
            <w:tcW w:w="1360" w:type="dxa"/>
            <w:gridSpan w:val="2"/>
          </w:tcPr>
          <w:p w:rsidR="005F2295" w:rsidRDefault="005F2295">
            <w:pPr>
              <w:pStyle w:val="ConsPlusNormal"/>
            </w:pPr>
          </w:p>
        </w:tc>
        <w:tc>
          <w:tcPr>
            <w:tcW w:w="1247" w:type="dxa"/>
            <w:gridSpan w:val="2"/>
          </w:tcPr>
          <w:p w:rsidR="005F2295" w:rsidRDefault="005F2295">
            <w:pPr>
              <w:pStyle w:val="ConsPlusNormal"/>
              <w:jc w:val="center"/>
            </w:pPr>
            <w:r>
              <w:t>4</w:t>
            </w:r>
          </w:p>
        </w:tc>
        <w:tc>
          <w:tcPr>
            <w:tcW w:w="1644" w:type="dxa"/>
            <w:gridSpan w:val="2"/>
          </w:tcPr>
          <w:p w:rsidR="005F2295" w:rsidRDefault="005F2295">
            <w:pPr>
              <w:pStyle w:val="ConsPlusNormal"/>
              <w:jc w:val="center"/>
            </w:pPr>
            <w:r>
              <w:t>5</w:t>
            </w:r>
          </w:p>
        </w:tc>
      </w:tr>
      <w:tr w:rsidR="005F2295">
        <w:tc>
          <w:tcPr>
            <w:tcW w:w="454" w:type="dxa"/>
          </w:tcPr>
          <w:p w:rsidR="005F2295" w:rsidRDefault="005F2295">
            <w:pPr>
              <w:pStyle w:val="ConsPlusNormal"/>
              <w:jc w:val="center"/>
            </w:pPr>
            <w:r>
              <w:t>1</w:t>
            </w:r>
          </w:p>
        </w:tc>
        <w:tc>
          <w:tcPr>
            <w:tcW w:w="2438" w:type="dxa"/>
          </w:tcPr>
          <w:p w:rsidR="005F2295" w:rsidRDefault="005F2295">
            <w:pPr>
              <w:pStyle w:val="ConsPlusNormal"/>
            </w:pPr>
          </w:p>
        </w:tc>
        <w:tc>
          <w:tcPr>
            <w:tcW w:w="964" w:type="dxa"/>
            <w:gridSpan w:val="2"/>
          </w:tcPr>
          <w:p w:rsidR="005F2295" w:rsidRDefault="005F2295">
            <w:pPr>
              <w:pStyle w:val="ConsPlusNormal"/>
            </w:pPr>
          </w:p>
        </w:tc>
        <w:tc>
          <w:tcPr>
            <w:tcW w:w="2777" w:type="dxa"/>
            <w:gridSpan w:val="2"/>
          </w:tcPr>
          <w:p w:rsidR="005F2295" w:rsidRDefault="005F2295">
            <w:pPr>
              <w:pStyle w:val="ConsPlusNormal"/>
            </w:pPr>
          </w:p>
        </w:tc>
        <w:tc>
          <w:tcPr>
            <w:tcW w:w="1360" w:type="dxa"/>
            <w:gridSpan w:val="2"/>
          </w:tcPr>
          <w:p w:rsidR="005F2295" w:rsidRDefault="005F2295">
            <w:pPr>
              <w:pStyle w:val="ConsPlusNormal"/>
            </w:pPr>
          </w:p>
        </w:tc>
        <w:tc>
          <w:tcPr>
            <w:tcW w:w="1247" w:type="dxa"/>
            <w:gridSpan w:val="2"/>
          </w:tcPr>
          <w:p w:rsidR="005F2295" w:rsidRDefault="005F2295">
            <w:pPr>
              <w:pStyle w:val="ConsPlusNormal"/>
            </w:pPr>
          </w:p>
        </w:tc>
        <w:tc>
          <w:tcPr>
            <w:tcW w:w="1644" w:type="dxa"/>
            <w:gridSpan w:val="2"/>
          </w:tcPr>
          <w:p w:rsidR="005F2295" w:rsidRDefault="005F2295">
            <w:pPr>
              <w:pStyle w:val="ConsPlusNormal"/>
            </w:pPr>
          </w:p>
        </w:tc>
      </w:tr>
      <w:tr w:rsidR="005F2295">
        <w:tc>
          <w:tcPr>
            <w:tcW w:w="454" w:type="dxa"/>
          </w:tcPr>
          <w:p w:rsidR="005F2295" w:rsidRDefault="005F2295">
            <w:pPr>
              <w:pStyle w:val="ConsPlusNormal"/>
              <w:jc w:val="center"/>
            </w:pPr>
            <w:r>
              <w:t>2</w:t>
            </w:r>
          </w:p>
        </w:tc>
        <w:tc>
          <w:tcPr>
            <w:tcW w:w="2438" w:type="dxa"/>
          </w:tcPr>
          <w:p w:rsidR="005F2295" w:rsidRDefault="005F2295">
            <w:pPr>
              <w:pStyle w:val="ConsPlusNormal"/>
            </w:pPr>
          </w:p>
        </w:tc>
        <w:tc>
          <w:tcPr>
            <w:tcW w:w="964" w:type="dxa"/>
            <w:gridSpan w:val="2"/>
          </w:tcPr>
          <w:p w:rsidR="005F2295" w:rsidRDefault="005F2295">
            <w:pPr>
              <w:pStyle w:val="ConsPlusNormal"/>
            </w:pPr>
          </w:p>
        </w:tc>
        <w:tc>
          <w:tcPr>
            <w:tcW w:w="2777" w:type="dxa"/>
            <w:gridSpan w:val="2"/>
          </w:tcPr>
          <w:p w:rsidR="005F2295" w:rsidRDefault="005F2295">
            <w:pPr>
              <w:pStyle w:val="ConsPlusNormal"/>
            </w:pPr>
          </w:p>
        </w:tc>
        <w:tc>
          <w:tcPr>
            <w:tcW w:w="1360" w:type="dxa"/>
            <w:gridSpan w:val="2"/>
          </w:tcPr>
          <w:p w:rsidR="005F2295" w:rsidRDefault="005F2295">
            <w:pPr>
              <w:pStyle w:val="ConsPlusNormal"/>
            </w:pPr>
          </w:p>
        </w:tc>
        <w:tc>
          <w:tcPr>
            <w:tcW w:w="1247" w:type="dxa"/>
            <w:gridSpan w:val="2"/>
          </w:tcPr>
          <w:p w:rsidR="005F2295" w:rsidRDefault="005F2295">
            <w:pPr>
              <w:pStyle w:val="ConsPlusNormal"/>
            </w:pPr>
          </w:p>
        </w:tc>
        <w:tc>
          <w:tcPr>
            <w:tcW w:w="1644" w:type="dxa"/>
            <w:gridSpan w:val="2"/>
          </w:tcPr>
          <w:p w:rsidR="005F2295" w:rsidRDefault="005F2295">
            <w:pPr>
              <w:pStyle w:val="ConsPlusNormal"/>
            </w:pPr>
          </w:p>
        </w:tc>
      </w:tr>
      <w:tr w:rsidR="005F2295">
        <w:tc>
          <w:tcPr>
            <w:tcW w:w="454" w:type="dxa"/>
          </w:tcPr>
          <w:p w:rsidR="005F2295" w:rsidRDefault="005F2295">
            <w:pPr>
              <w:pStyle w:val="ConsPlusNormal"/>
              <w:jc w:val="center"/>
            </w:pPr>
            <w:r>
              <w:t>3</w:t>
            </w:r>
          </w:p>
        </w:tc>
        <w:tc>
          <w:tcPr>
            <w:tcW w:w="2438" w:type="dxa"/>
          </w:tcPr>
          <w:p w:rsidR="005F2295" w:rsidRDefault="005F2295">
            <w:pPr>
              <w:pStyle w:val="ConsPlusNormal"/>
            </w:pPr>
          </w:p>
        </w:tc>
        <w:tc>
          <w:tcPr>
            <w:tcW w:w="964" w:type="dxa"/>
            <w:gridSpan w:val="2"/>
          </w:tcPr>
          <w:p w:rsidR="005F2295" w:rsidRDefault="005F2295">
            <w:pPr>
              <w:pStyle w:val="ConsPlusNormal"/>
            </w:pPr>
          </w:p>
        </w:tc>
        <w:tc>
          <w:tcPr>
            <w:tcW w:w="2777" w:type="dxa"/>
            <w:gridSpan w:val="2"/>
          </w:tcPr>
          <w:p w:rsidR="005F2295" w:rsidRDefault="005F2295">
            <w:pPr>
              <w:pStyle w:val="ConsPlusNormal"/>
            </w:pPr>
          </w:p>
        </w:tc>
        <w:tc>
          <w:tcPr>
            <w:tcW w:w="1360" w:type="dxa"/>
            <w:gridSpan w:val="2"/>
          </w:tcPr>
          <w:p w:rsidR="005F2295" w:rsidRDefault="005F2295">
            <w:pPr>
              <w:pStyle w:val="ConsPlusNormal"/>
            </w:pPr>
          </w:p>
        </w:tc>
        <w:tc>
          <w:tcPr>
            <w:tcW w:w="1247" w:type="dxa"/>
            <w:gridSpan w:val="2"/>
          </w:tcPr>
          <w:p w:rsidR="005F2295" w:rsidRDefault="005F2295">
            <w:pPr>
              <w:pStyle w:val="ConsPlusNormal"/>
            </w:pPr>
          </w:p>
        </w:tc>
        <w:tc>
          <w:tcPr>
            <w:tcW w:w="1644" w:type="dxa"/>
            <w:gridSpan w:val="2"/>
          </w:tcPr>
          <w:p w:rsidR="005F2295" w:rsidRDefault="005F2295">
            <w:pPr>
              <w:pStyle w:val="ConsPlusNormal"/>
            </w:pPr>
          </w:p>
        </w:tc>
      </w:tr>
      <w:tr w:rsidR="005F2295">
        <w:tc>
          <w:tcPr>
            <w:tcW w:w="9240" w:type="dxa"/>
            <w:gridSpan w:val="10"/>
          </w:tcPr>
          <w:p w:rsidR="005F2295" w:rsidRDefault="005F2295">
            <w:pPr>
              <w:pStyle w:val="ConsPlusNormal"/>
            </w:pPr>
            <w:r>
              <w:t>Итого кадастровая стоимость земельных участков</w:t>
            </w:r>
          </w:p>
        </w:tc>
        <w:tc>
          <w:tcPr>
            <w:tcW w:w="1644" w:type="dxa"/>
            <w:gridSpan w:val="2"/>
          </w:tcPr>
          <w:p w:rsidR="005F2295" w:rsidRDefault="005F2295">
            <w:pPr>
              <w:pStyle w:val="ConsPlusNormal"/>
            </w:pPr>
          </w:p>
        </w:tc>
      </w:tr>
      <w:tr w:rsidR="005F2295">
        <w:tc>
          <w:tcPr>
            <w:tcW w:w="9240" w:type="dxa"/>
            <w:gridSpan w:val="10"/>
          </w:tcPr>
          <w:p w:rsidR="005F2295" w:rsidRDefault="005F2295">
            <w:pPr>
              <w:pStyle w:val="ConsPlusNormal"/>
            </w:pPr>
            <w:r>
              <w:t>Итого стоимость по промежуточному бухгалтерскому балансу зданий (помещений в зданиях), сооружений</w:t>
            </w:r>
          </w:p>
        </w:tc>
        <w:tc>
          <w:tcPr>
            <w:tcW w:w="1644" w:type="dxa"/>
            <w:gridSpan w:val="2"/>
          </w:tcPr>
          <w:p w:rsidR="005F2295" w:rsidRDefault="005F2295">
            <w:pPr>
              <w:pStyle w:val="ConsPlusNormal"/>
            </w:pPr>
          </w:p>
        </w:tc>
      </w:tr>
    </w:tbl>
    <w:p w:rsidR="005F2295" w:rsidRDefault="005F2295">
      <w:pPr>
        <w:pStyle w:val="ConsPlusNormal"/>
        <w:sectPr w:rsidR="005F2295">
          <w:pgSz w:w="16838" w:h="11905" w:orient="landscape"/>
          <w:pgMar w:top="1701" w:right="1134" w:bottom="850" w:left="1134" w:header="0" w:footer="0" w:gutter="0"/>
          <w:cols w:space="720"/>
          <w:titlePg/>
        </w:sectPr>
      </w:pP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58"/>
        <w:gridCol w:w="1984"/>
        <w:gridCol w:w="1134"/>
        <w:gridCol w:w="2041"/>
      </w:tblGrid>
      <w:tr w:rsidR="005F2295">
        <w:tc>
          <w:tcPr>
            <w:tcW w:w="454" w:type="dxa"/>
          </w:tcPr>
          <w:p w:rsidR="005F2295" w:rsidRDefault="005F2295">
            <w:pPr>
              <w:pStyle w:val="ConsPlusNormal"/>
              <w:jc w:val="center"/>
            </w:pPr>
            <w:r>
              <w:t>N п/п</w:t>
            </w:r>
          </w:p>
        </w:tc>
        <w:tc>
          <w:tcPr>
            <w:tcW w:w="3458" w:type="dxa"/>
          </w:tcPr>
          <w:p w:rsidR="005F2295" w:rsidRDefault="005F2295">
            <w:pPr>
              <w:pStyle w:val="ConsPlusNormal"/>
              <w:jc w:val="center"/>
            </w:pPr>
            <w:r>
              <w:t>Наименование, назначение, краткая характеристика, адрес (местоположение) с указанием наличия обременения (аренда, залог и т.д.)</w:t>
            </w:r>
          </w:p>
        </w:tc>
        <w:tc>
          <w:tcPr>
            <w:tcW w:w="1984" w:type="dxa"/>
          </w:tcPr>
          <w:p w:rsidR="005F2295" w:rsidRDefault="005F2295">
            <w:pPr>
              <w:pStyle w:val="ConsPlusNormal"/>
              <w:jc w:val="center"/>
            </w:pPr>
            <w:r>
              <w:t>Год выпуска, год и основание приобретения</w:t>
            </w:r>
          </w:p>
        </w:tc>
        <w:tc>
          <w:tcPr>
            <w:tcW w:w="1134" w:type="dxa"/>
          </w:tcPr>
          <w:p w:rsidR="005F2295" w:rsidRDefault="005F2295">
            <w:pPr>
              <w:pStyle w:val="ConsPlusNormal"/>
              <w:jc w:val="center"/>
            </w:pPr>
            <w:r>
              <w:t>Номер инвентарный</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458" w:type="dxa"/>
          </w:tcPr>
          <w:p w:rsidR="005F2295" w:rsidRDefault="005F2295">
            <w:pPr>
              <w:pStyle w:val="ConsPlusNormal"/>
              <w:jc w:val="center"/>
            </w:pPr>
            <w:r>
              <w:t>2</w:t>
            </w:r>
          </w:p>
        </w:tc>
        <w:tc>
          <w:tcPr>
            <w:tcW w:w="1984" w:type="dxa"/>
          </w:tcPr>
          <w:p w:rsidR="005F2295" w:rsidRDefault="005F2295">
            <w:pPr>
              <w:pStyle w:val="ConsPlusNormal"/>
              <w:jc w:val="center"/>
            </w:pPr>
            <w:r>
              <w:t>3</w:t>
            </w:r>
          </w:p>
        </w:tc>
        <w:tc>
          <w:tcPr>
            <w:tcW w:w="1134" w:type="dxa"/>
          </w:tcPr>
          <w:p w:rsidR="005F2295" w:rsidRDefault="005F2295">
            <w:pPr>
              <w:pStyle w:val="ConsPlusNormal"/>
              <w:jc w:val="center"/>
            </w:pPr>
            <w:r>
              <w:t>4</w:t>
            </w:r>
          </w:p>
        </w:tc>
        <w:tc>
          <w:tcPr>
            <w:tcW w:w="2041" w:type="dxa"/>
          </w:tcPr>
          <w:p w:rsidR="005F2295" w:rsidRDefault="005F2295">
            <w:pPr>
              <w:pStyle w:val="ConsPlusNormal"/>
              <w:jc w:val="center"/>
            </w:pPr>
            <w:r>
              <w:t>5</w:t>
            </w:r>
          </w:p>
        </w:tc>
      </w:tr>
      <w:tr w:rsidR="005F2295">
        <w:tc>
          <w:tcPr>
            <w:tcW w:w="9071" w:type="dxa"/>
            <w:gridSpan w:val="5"/>
          </w:tcPr>
          <w:p w:rsidR="005F2295" w:rsidRDefault="005F2295">
            <w:pPr>
              <w:pStyle w:val="ConsPlusNormal"/>
              <w:ind w:left="850"/>
            </w:pPr>
            <w:bookmarkStart w:id="124" w:name="P2902"/>
            <w:bookmarkEnd w:id="124"/>
            <w:r>
              <w:t>2. Иное</w:t>
            </w:r>
          </w:p>
        </w:tc>
      </w:tr>
      <w:tr w:rsidR="005F2295">
        <w:tc>
          <w:tcPr>
            <w:tcW w:w="9071" w:type="dxa"/>
            <w:gridSpan w:val="5"/>
          </w:tcPr>
          <w:p w:rsidR="005F2295" w:rsidRDefault="005F2295">
            <w:pPr>
              <w:pStyle w:val="ConsPlusNormal"/>
            </w:pPr>
            <w:r>
              <w:t xml:space="preserve">2.1. Транспортные средства </w:t>
            </w:r>
            <w:hyperlink w:anchor="P3500">
              <w:r>
                <w:rPr>
                  <w:color w:val="0000FF"/>
                </w:rPr>
                <w:t>&lt;2&gt;</w:t>
              </w:r>
            </w:hyperlink>
          </w:p>
        </w:tc>
      </w:tr>
      <w:tr w:rsidR="005F2295">
        <w:tc>
          <w:tcPr>
            <w:tcW w:w="454" w:type="dxa"/>
          </w:tcPr>
          <w:p w:rsidR="005F2295" w:rsidRDefault="005F2295">
            <w:pPr>
              <w:pStyle w:val="ConsPlusNormal"/>
            </w:pPr>
          </w:p>
        </w:tc>
        <w:tc>
          <w:tcPr>
            <w:tcW w:w="3458" w:type="dxa"/>
          </w:tcPr>
          <w:p w:rsidR="005F2295" w:rsidRDefault="005F2295">
            <w:pPr>
              <w:pStyle w:val="ConsPlusNormal"/>
            </w:pPr>
          </w:p>
        </w:tc>
        <w:tc>
          <w:tcPr>
            <w:tcW w:w="1984" w:type="dxa"/>
          </w:tcPr>
          <w:p w:rsidR="005F2295" w:rsidRDefault="005F2295">
            <w:pPr>
              <w:pStyle w:val="ConsPlusNormal"/>
            </w:pPr>
          </w:p>
        </w:tc>
        <w:tc>
          <w:tcPr>
            <w:tcW w:w="1134" w:type="dxa"/>
          </w:tcPr>
          <w:p w:rsidR="005F2295" w:rsidRDefault="005F2295">
            <w:pPr>
              <w:pStyle w:val="ConsPlusNormal"/>
            </w:pPr>
          </w:p>
        </w:tc>
        <w:tc>
          <w:tcPr>
            <w:tcW w:w="2041" w:type="dxa"/>
          </w:tcPr>
          <w:p w:rsidR="005F2295" w:rsidRDefault="005F2295">
            <w:pPr>
              <w:pStyle w:val="ConsPlusNormal"/>
            </w:pPr>
          </w:p>
        </w:tc>
      </w:tr>
      <w:tr w:rsidR="005F2295">
        <w:tblPrEx>
          <w:tblBorders>
            <w:insideH w:val="nil"/>
          </w:tblBorders>
        </w:tblPrEx>
        <w:tc>
          <w:tcPr>
            <w:tcW w:w="9071"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pPr>
              <w:pStyle w:val="ConsPlusNormal"/>
            </w:pPr>
          </w:p>
        </w:tc>
      </w:tr>
      <w:tr w:rsidR="005F2295">
        <w:tblPrEx>
          <w:tblBorders>
            <w:insideH w:val="nil"/>
          </w:tblBorders>
        </w:tblPrEx>
        <w:tc>
          <w:tcPr>
            <w:tcW w:w="9071" w:type="dxa"/>
            <w:gridSpan w:val="5"/>
            <w:tcBorders>
              <w:top w:val="nil"/>
            </w:tcBorders>
          </w:tcPr>
          <w:p w:rsidR="005F2295" w:rsidRDefault="005F2295">
            <w:pPr>
              <w:pStyle w:val="ConsPlusNormal"/>
            </w:pPr>
            <w:r>
              <w:t>2.3. Передаточные устройства, машины и оборудование</w:t>
            </w:r>
          </w:p>
        </w:tc>
      </w:tr>
      <w:tr w:rsidR="005F2295">
        <w:tc>
          <w:tcPr>
            <w:tcW w:w="454" w:type="dxa"/>
          </w:tcPr>
          <w:p w:rsidR="005F2295" w:rsidRDefault="005F2295">
            <w:pPr>
              <w:pStyle w:val="ConsPlusNormal"/>
            </w:pPr>
          </w:p>
        </w:tc>
        <w:tc>
          <w:tcPr>
            <w:tcW w:w="3458" w:type="dxa"/>
          </w:tcPr>
          <w:p w:rsidR="005F2295" w:rsidRDefault="005F2295">
            <w:pPr>
              <w:pStyle w:val="ConsPlusNormal"/>
            </w:pPr>
          </w:p>
        </w:tc>
        <w:tc>
          <w:tcPr>
            <w:tcW w:w="1984" w:type="dxa"/>
          </w:tcPr>
          <w:p w:rsidR="005F2295" w:rsidRDefault="005F2295">
            <w:pPr>
              <w:pStyle w:val="ConsPlusNormal"/>
            </w:pPr>
          </w:p>
        </w:tc>
        <w:tc>
          <w:tcPr>
            <w:tcW w:w="1134"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5"/>
          </w:tcPr>
          <w:p w:rsidR="005F2295" w:rsidRDefault="005F2295">
            <w:pPr>
              <w:pStyle w:val="ConsPlusNormal"/>
            </w:pPr>
            <w:r>
              <w:t>2.3. Инструмент</w:t>
            </w:r>
          </w:p>
        </w:tc>
      </w:tr>
      <w:tr w:rsidR="005F2295">
        <w:tc>
          <w:tcPr>
            <w:tcW w:w="454" w:type="dxa"/>
          </w:tcPr>
          <w:p w:rsidR="005F2295" w:rsidRDefault="005F2295">
            <w:pPr>
              <w:pStyle w:val="ConsPlusNormal"/>
            </w:pPr>
          </w:p>
        </w:tc>
        <w:tc>
          <w:tcPr>
            <w:tcW w:w="3458" w:type="dxa"/>
          </w:tcPr>
          <w:p w:rsidR="005F2295" w:rsidRDefault="005F2295">
            <w:pPr>
              <w:pStyle w:val="ConsPlusNormal"/>
            </w:pPr>
          </w:p>
        </w:tc>
        <w:tc>
          <w:tcPr>
            <w:tcW w:w="1984" w:type="dxa"/>
          </w:tcPr>
          <w:p w:rsidR="005F2295" w:rsidRDefault="005F2295">
            <w:pPr>
              <w:pStyle w:val="ConsPlusNormal"/>
            </w:pPr>
          </w:p>
        </w:tc>
        <w:tc>
          <w:tcPr>
            <w:tcW w:w="1134"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5"/>
          </w:tcPr>
          <w:p w:rsidR="005F2295" w:rsidRDefault="005F2295">
            <w:pPr>
              <w:pStyle w:val="ConsPlusNormal"/>
            </w:pPr>
            <w:r>
              <w:t>2.4. Вычислительная техника</w:t>
            </w:r>
          </w:p>
        </w:tc>
      </w:tr>
      <w:tr w:rsidR="005F2295">
        <w:tc>
          <w:tcPr>
            <w:tcW w:w="454" w:type="dxa"/>
          </w:tcPr>
          <w:p w:rsidR="005F2295" w:rsidRDefault="005F2295">
            <w:pPr>
              <w:pStyle w:val="ConsPlusNormal"/>
            </w:pPr>
          </w:p>
        </w:tc>
        <w:tc>
          <w:tcPr>
            <w:tcW w:w="3458" w:type="dxa"/>
          </w:tcPr>
          <w:p w:rsidR="005F2295" w:rsidRDefault="005F2295">
            <w:pPr>
              <w:pStyle w:val="ConsPlusNormal"/>
            </w:pPr>
          </w:p>
        </w:tc>
        <w:tc>
          <w:tcPr>
            <w:tcW w:w="1984" w:type="dxa"/>
          </w:tcPr>
          <w:p w:rsidR="005F2295" w:rsidRDefault="005F2295">
            <w:pPr>
              <w:pStyle w:val="ConsPlusNormal"/>
            </w:pPr>
          </w:p>
        </w:tc>
        <w:tc>
          <w:tcPr>
            <w:tcW w:w="1134"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5"/>
          </w:tcPr>
          <w:p w:rsidR="005F2295" w:rsidRDefault="005F2295">
            <w:pPr>
              <w:pStyle w:val="ConsPlusNormal"/>
            </w:pPr>
            <w:r>
              <w:t xml:space="preserve">2.5. Производственный и хозяйственный инвентарь </w:t>
            </w:r>
            <w:hyperlink w:anchor="P3501">
              <w:r>
                <w:rPr>
                  <w:color w:val="0000FF"/>
                </w:rPr>
                <w:t>&lt;3&gt;</w:t>
              </w:r>
            </w:hyperlink>
          </w:p>
        </w:tc>
      </w:tr>
      <w:tr w:rsidR="005F2295">
        <w:tc>
          <w:tcPr>
            <w:tcW w:w="454" w:type="dxa"/>
          </w:tcPr>
          <w:p w:rsidR="005F2295" w:rsidRDefault="005F2295">
            <w:pPr>
              <w:pStyle w:val="ConsPlusNormal"/>
            </w:pPr>
          </w:p>
        </w:tc>
        <w:tc>
          <w:tcPr>
            <w:tcW w:w="3458" w:type="dxa"/>
          </w:tcPr>
          <w:p w:rsidR="005F2295" w:rsidRDefault="005F2295">
            <w:pPr>
              <w:pStyle w:val="ConsPlusNormal"/>
            </w:pPr>
          </w:p>
        </w:tc>
        <w:tc>
          <w:tcPr>
            <w:tcW w:w="1984" w:type="dxa"/>
          </w:tcPr>
          <w:p w:rsidR="005F2295" w:rsidRDefault="005F2295">
            <w:pPr>
              <w:pStyle w:val="ConsPlusNormal"/>
            </w:pPr>
          </w:p>
        </w:tc>
        <w:tc>
          <w:tcPr>
            <w:tcW w:w="1134"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5"/>
          </w:tcPr>
          <w:p w:rsidR="005F2295" w:rsidRDefault="005F2295">
            <w:pPr>
              <w:pStyle w:val="ConsPlusNormal"/>
            </w:pPr>
            <w:r>
              <w:t xml:space="preserve">2.6. Прочее </w:t>
            </w:r>
            <w:hyperlink w:anchor="P3501">
              <w:r>
                <w:rPr>
                  <w:color w:val="0000FF"/>
                </w:rPr>
                <w:t>&lt;3&gt;</w:t>
              </w:r>
            </w:hyperlink>
          </w:p>
        </w:tc>
      </w:tr>
      <w:tr w:rsidR="005F2295">
        <w:tc>
          <w:tcPr>
            <w:tcW w:w="454" w:type="dxa"/>
          </w:tcPr>
          <w:p w:rsidR="005F2295" w:rsidRDefault="005F2295">
            <w:pPr>
              <w:pStyle w:val="ConsPlusNormal"/>
            </w:pPr>
          </w:p>
        </w:tc>
        <w:tc>
          <w:tcPr>
            <w:tcW w:w="3458" w:type="dxa"/>
          </w:tcPr>
          <w:p w:rsidR="005F2295" w:rsidRDefault="005F2295">
            <w:pPr>
              <w:pStyle w:val="ConsPlusNormal"/>
            </w:pPr>
          </w:p>
        </w:tc>
        <w:tc>
          <w:tcPr>
            <w:tcW w:w="1984" w:type="dxa"/>
          </w:tcPr>
          <w:p w:rsidR="005F2295" w:rsidRDefault="005F2295">
            <w:pPr>
              <w:pStyle w:val="ConsPlusNormal"/>
            </w:pPr>
          </w:p>
        </w:tc>
        <w:tc>
          <w:tcPr>
            <w:tcW w:w="1134" w:type="dxa"/>
          </w:tcPr>
          <w:p w:rsidR="005F2295" w:rsidRDefault="005F2295">
            <w:pPr>
              <w:pStyle w:val="ConsPlusNormal"/>
            </w:pPr>
          </w:p>
        </w:tc>
        <w:tc>
          <w:tcPr>
            <w:tcW w:w="2041" w:type="dxa"/>
          </w:tcPr>
          <w:p w:rsidR="005F2295" w:rsidRDefault="005F2295">
            <w:pPr>
              <w:pStyle w:val="ConsPlusNormal"/>
            </w:pPr>
          </w:p>
        </w:tc>
      </w:tr>
      <w:tr w:rsidR="005F2295">
        <w:tc>
          <w:tcPr>
            <w:tcW w:w="7030" w:type="dxa"/>
            <w:gridSpan w:val="4"/>
          </w:tcPr>
          <w:p w:rsidR="005F2295" w:rsidRDefault="005F2295">
            <w:pPr>
              <w:pStyle w:val="ConsPlusNormal"/>
            </w:pPr>
            <w:r>
              <w:t xml:space="preserve">Итого по </w:t>
            </w:r>
            <w:hyperlink w:anchor="P2902">
              <w:r>
                <w:rPr>
                  <w:color w:val="0000FF"/>
                </w:rPr>
                <w:t>подразделу 2</w:t>
              </w:r>
            </w:hyperlink>
            <w:r>
              <w:t xml:space="preserve"> "Иное"</w:t>
            </w:r>
          </w:p>
        </w:tc>
        <w:tc>
          <w:tcPr>
            <w:tcW w:w="2041" w:type="dxa"/>
          </w:tcPr>
          <w:p w:rsidR="005F2295" w:rsidRDefault="005F2295">
            <w:pPr>
              <w:pStyle w:val="ConsPlusNormal"/>
            </w:pPr>
          </w:p>
        </w:tc>
      </w:tr>
      <w:tr w:rsidR="005F2295">
        <w:tc>
          <w:tcPr>
            <w:tcW w:w="7030" w:type="dxa"/>
            <w:gridSpan w:val="4"/>
          </w:tcPr>
          <w:p w:rsidR="005F2295" w:rsidRDefault="005F2295">
            <w:pPr>
              <w:pStyle w:val="ConsPlusNormal"/>
            </w:pPr>
            <w:r>
              <w:t xml:space="preserve">ИТОГО ПО </w:t>
            </w:r>
            <w:hyperlink w:anchor="P2776">
              <w:r>
                <w:rPr>
                  <w:color w:val="0000FF"/>
                </w:rPr>
                <w:t>РАЗДЕЛУ 1</w:t>
              </w:r>
            </w:hyperlink>
            <w:r>
              <w:t xml:space="preserve"> "Основные средства"</w:t>
            </w:r>
          </w:p>
        </w:tc>
        <w:tc>
          <w:tcPr>
            <w:tcW w:w="204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25" w:name="P2946"/>
      <w:bookmarkEnd w:id="125"/>
      <w:r>
        <w:t>2. Нематериальные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42"/>
        <w:gridCol w:w="1814"/>
        <w:gridCol w:w="1020"/>
        <w:gridCol w:w="1984"/>
      </w:tblGrid>
      <w:tr w:rsidR="005F2295">
        <w:tc>
          <w:tcPr>
            <w:tcW w:w="510" w:type="dxa"/>
          </w:tcPr>
          <w:p w:rsidR="005F2295" w:rsidRDefault="005F2295">
            <w:pPr>
              <w:pStyle w:val="ConsPlusNormal"/>
              <w:jc w:val="center"/>
            </w:pPr>
            <w:r>
              <w:t>N п/п</w:t>
            </w:r>
          </w:p>
        </w:tc>
        <w:tc>
          <w:tcPr>
            <w:tcW w:w="3742" w:type="dxa"/>
          </w:tcPr>
          <w:p w:rsidR="005F2295" w:rsidRDefault="005F2295">
            <w:pPr>
              <w:pStyle w:val="ConsPlusNormal"/>
              <w:jc w:val="center"/>
            </w:pPr>
            <w:r>
              <w:t>Наименование, назначение, краткая характеристика с указанием наличия обременения (выданные лицензии, совместное владение и т.д.)</w:t>
            </w:r>
          </w:p>
        </w:tc>
        <w:tc>
          <w:tcPr>
            <w:tcW w:w="1814" w:type="dxa"/>
          </w:tcPr>
          <w:p w:rsidR="005F2295" w:rsidRDefault="005F2295">
            <w:pPr>
              <w:pStyle w:val="ConsPlusNormal"/>
              <w:jc w:val="center"/>
            </w:pPr>
            <w:r>
              <w:t>Наименование, дата и номер документа о регистрации права на актив</w:t>
            </w:r>
          </w:p>
        </w:tc>
        <w:tc>
          <w:tcPr>
            <w:tcW w:w="1020" w:type="dxa"/>
          </w:tcPr>
          <w:p w:rsidR="005F2295" w:rsidRDefault="005F2295">
            <w:pPr>
              <w:pStyle w:val="ConsPlusNormal"/>
              <w:jc w:val="center"/>
            </w:pPr>
            <w:r>
              <w:t>Дата постановки на учет ФГУП</w:t>
            </w:r>
          </w:p>
        </w:tc>
        <w:tc>
          <w:tcPr>
            <w:tcW w:w="198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742" w:type="dxa"/>
          </w:tcPr>
          <w:p w:rsidR="005F2295" w:rsidRDefault="005F2295">
            <w:pPr>
              <w:pStyle w:val="ConsPlusNormal"/>
              <w:jc w:val="center"/>
            </w:pPr>
            <w:r>
              <w:t>2</w:t>
            </w:r>
          </w:p>
        </w:tc>
        <w:tc>
          <w:tcPr>
            <w:tcW w:w="1814" w:type="dxa"/>
          </w:tcPr>
          <w:p w:rsidR="005F2295" w:rsidRDefault="005F2295">
            <w:pPr>
              <w:pStyle w:val="ConsPlusNormal"/>
              <w:jc w:val="center"/>
            </w:pPr>
            <w:r>
              <w:t>3</w:t>
            </w:r>
          </w:p>
        </w:tc>
        <w:tc>
          <w:tcPr>
            <w:tcW w:w="1020" w:type="dxa"/>
          </w:tcPr>
          <w:p w:rsidR="005F2295" w:rsidRDefault="005F2295">
            <w:pPr>
              <w:pStyle w:val="ConsPlusNormal"/>
              <w:jc w:val="center"/>
            </w:pPr>
            <w:r>
              <w:t>4</w:t>
            </w:r>
          </w:p>
        </w:tc>
        <w:tc>
          <w:tcPr>
            <w:tcW w:w="198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2.1. Патенты</w:t>
            </w:r>
          </w:p>
        </w:tc>
      </w:tr>
      <w:tr w:rsidR="005F2295">
        <w:tc>
          <w:tcPr>
            <w:tcW w:w="510" w:type="dxa"/>
          </w:tcPr>
          <w:p w:rsidR="005F2295" w:rsidRDefault="005F2295">
            <w:pPr>
              <w:pStyle w:val="ConsPlusNormal"/>
            </w:pPr>
          </w:p>
        </w:tc>
        <w:tc>
          <w:tcPr>
            <w:tcW w:w="3742" w:type="dxa"/>
          </w:tcPr>
          <w:p w:rsidR="005F2295" w:rsidRDefault="005F2295">
            <w:pPr>
              <w:pStyle w:val="ConsPlusNormal"/>
            </w:pPr>
          </w:p>
        </w:tc>
        <w:tc>
          <w:tcPr>
            <w:tcW w:w="1814" w:type="dxa"/>
          </w:tcPr>
          <w:p w:rsidR="005F2295" w:rsidRDefault="005F2295">
            <w:pPr>
              <w:pStyle w:val="ConsPlusNormal"/>
            </w:pPr>
          </w:p>
        </w:tc>
        <w:tc>
          <w:tcPr>
            <w:tcW w:w="1020" w:type="dxa"/>
          </w:tcPr>
          <w:p w:rsidR="005F2295" w:rsidRDefault="005F2295">
            <w:pPr>
              <w:pStyle w:val="ConsPlusNormal"/>
            </w:pPr>
          </w:p>
        </w:tc>
        <w:tc>
          <w:tcPr>
            <w:tcW w:w="1984" w:type="dxa"/>
          </w:tcPr>
          <w:p w:rsidR="005F2295" w:rsidRDefault="005F2295">
            <w:pPr>
              <w:pStyle w:val="ConsPlusNormal"/>
            </w:pPr>
          </w:p>
        </w:tc>
      </w:tr>
      <w:tr w:rsidR="005F2295">
        <w:tc>
          <w:tcPr>
            <w:tcW w:w="9070" w:type="dxa"/>
            <w:gridSpan w:val="5"/>
          </w:tcPr>
          <w:p w:rsidR="005F2295" w:rsidRDefault="005F2295">
            <w:pPr>
              <w:pStyle w:val="ConsPlusNormal"/>
            </w:pPr>
            <w:r>
              <w:lastRenderedPageBreak/>
              <w:t>2.2. Товарные знаки</w:t>
            </w:r>
          </w:p>
        </w:tc>
      </w:tr>
      <w:tr w:rsidR="005F2295">
        <w:tc>
          <w:tcPr>
            <w:tcW w:w="510" w:type="dxa"/>
          </w:tcPr>
          <w:p w:rsidR="005F2295" w:rsidRDefault="005F2295">
            <w:pPr>
              <w:pStyle w:val="ConsPlusNormal"/>
            </w:pPr>
          </w:p>
        </w:tc>
        <w:tc>
          <w:tcPr>
            <w:tcW w:w="3742" w:type="dxa"/>
          </w:tcPr>
          <w:p w:rsidR="005F2295" w:rsidRDefault="005F2295">
            <w:pPr>
              <w:pStyle w:val="ConsPlusNormal"/>
            </w:pPr>
          </w:p>
        </w:tc>
        <w:tc>
          <w:tcPr>
            <w:tcW w:w="1814" w:type="dxa"/>
          </w:tcPr>
          <w:p w:rsidR="005F2295" w:rsidRDefault="005F2295">
            <w:pPr>
              <w:pStyle w:val="ConsPlusNormal"/>
            </w:pPr>
          </w:p>
        </w:tc>
        <w:tc>
          <w:tcPr>
            <w:tcW w:w="1020" w:type="dxa"/>
          </w:tcPr>
          <w:p w:rsidR="005F2295" w:rsidRDefault="005F2295">
            <w:pPr>
              <w:pStyle w:val="ConsPlusNormal"/>
            </w:pPr>
          </w:p>
        </w:tc>
        <w:tc>
          <w:tcPr>
            <w:tcW w:w="1984" w:type="dxa"/>
          </w:tcPr>
          <w:p w:rsidR="005F2295" w:rsidRDefault="005F2295">
            <w:pPr>
              <w:pStyle w:val="ConsPlusNormal"/>
            </w:pPr>
          </w:p>
        </w:tc>
      </w:tr>
      <w:tr w:rsidR="005F2295">
        <w:tc>
          <w:tcPr>
            <w:tcW w:w="9070" w:type="dxa"/>
            <w:gridSpan w:val="5"/>
          </w:tcPr>
          <w:p w:rsidR="005F2295" w:rsidRDefault="005F2295">
            <w:pPr>
              <w:pStyle w:val="ConsPlusNormal"/>
            </w:pPr>
            <w:r>
              <w:t>2.3. Прочее</w:t>
            </w:r>
          </w:p>
        </w:tc>
      </w:tr>
      <w:tr w:rsidR="005F2295">
        <w:tc>
          <w:tcPr>
            <w:tcW w:w="510" w:type="dxa"/>
          </w:tcPr>
          <w:p w:rsidR="005F2295" w:rsidRDefault="005F2295">
            <w:pPr>
              <w:pStyle w:val="ConsPlusNormal"/>
            </w:pPr>
          </w:p>
        </w:tc>
        <w:tc>
          <w:tcPr>
            <w:tcW w:w="3742" w:type="dxa"/>
          </w:tcPr>
          <w:p w:rsidR="005F2295" w:rsidRDefault="005F2295">
            <w:pPr>
              <w:pStyle w:val="ConsPlusNormal"/>
            </w:pPr>
          </w:p>
        </w:tc>
        <w:tc>
          <w:tcPr>
            <w:tcW w:w="1814" w:type="dxa"/>
          </w:tcPr>
          <w:p w:rsidR="005F2295" w:rsidRDefault="005F2295">
            <w:pPr>
              <w:pStyle w:val="ConsPlusNormal"/>
            </w:pPr>
          </w:p>
        </w:tc>
        <w:tc>
          <w:tcPr>
            <w:tcW w:w="1020" w:type="dxa"/>
          </w:tcPr>
          <w:p w:rsidR="005F2295" w:rsidRDefault="005F2295">
            <w:pPr>
              <w:pStyle w:val="ConsPlusNormal"/>
            </w:pPr>
          </w:p>
        </w:tc>
        <w:tc>
          <w:tcPr>
            <w:tcW w:w="1984" w:type="dxa"/>
          </w:tcPr>
          <w:p w:rsidR="005F2295" w:rsidRDefault="005F2295">
            <w:pPr>
              <w:pStyle w:val="ConsPlusNormal"/>
            </w:pPr>
          </w:p>
        </w:tc>
      </w:tr>
      <w:tr w:rsidR="005F2295">
        <w:tc>
          <w:tcPr>
            <w:tcW w:w="7086" w:type="dxa"/>
            <w:gridSpan w:val="4"/>
          </w:tcPr>
          <w:p w:rsidR="005F2295" w:rsidRDefault="005F2295">
            <w:pPr>
              <w:pStyle w:val="ConsPlusNormal"/>
            </w:pPr>
            <w:r>
              <w:t xml:space="preserve">ИТОГО ПО </w:t>
            </w:r>
            <w:hyperlink w:anchor="P2946">
              <w:r>
                <w:rPr>
                  <w:color w:val="0000FF"/>
                </w:rPr>
                <w:t>РАЗДЕЛУ 2</w:t>
              </w:r>
            </w:hyperlink>
            <w:r>
              <w:t xml:space="preserve"> "Нематериальные активы"</w:t>
            </w:r>
          </w:p>
        </w:tc>
        <w:tc>
          <w:tcPr>
            <w:tcW w:w="198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26" w:name="P2981"/>
      <w:bookmarkEnd w:id="126"/>
      <w:r>
        <w:t>3. Оборудование к установке</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58"/>
        <w:gridCol w:w="1984"/>
        <w:gridCol w:w="1134"/>
        <w:gridCol w:w="2041"/>
      </w:tblGrid>
      <w:tr w:rsidR="005F2295">
        <w:tc>
          <w:tcPr>
            <w:tcW w:w="454" w:type="dxa"/>
          </w:tcPr>
          <w:p w:rsidR="005F2295" w:rsidRDefault="005F2295">
            <w:pPr>
              <w:pStyle w:val="ConsPlusNormal"/>
              <w:jc w:val="center"/>
            </w:pPr>
            <w:r>
              <w:t>N п/п</w:t>
            </w:r>
          </w:p>
        </w:tc>
        <w:tc>
          <w:tcPr>
            <w:tcW w:w="3458" w:type="dxa"/>
          </w:tcPr>
          <w:p w:rsidR="005F2295" w:rsidRDefault="005F2295">
            <w:pPr>
              <w:pStyle w:val="ConsPlusNormal"/>
              <w:jc w:val="center"/>
            </w:pPr>
            <w:r>
              <w:t>Наименование, назначение, краткая характеристика, адрес (месторасположение)</w:t>
            </w:r>
          </w:p>
        </w:tc>
        <w:tc>
          <w:tcPr>
            <w:tcW w:w="1984" w:type="dxa"/>
          </w:tcPr>
          <w:p w:rsidR="005F2295" w:rsidRDefault="005F2295">
            <w:pPr>
              <w:pStyle w:val="ConsPlusNormal"/>
              <w:jc w:val="center"/>
            </w:pPr>
            <w:r>
              <w:t>Год выпуска, приобретения (сведения о государственной регистрации - при наличии)</w:t>
            </w:r>
          </w:p>
        </w:tc>
        <w:tc>
          <w:tcPr>
            <w:tcW w:w="1134" w:type="dxa"/>
          </w:tcPr>
          <w:p w:rsidR="005F2295" w:rsidRDefault="005F2295">
            <w:pPr>
              <w:pStyle w:val="ConsPlusNormal"/>
              <w:jc w:val="center"/>
            </w:pPr>
            <w:r>
              <w:t>Номер инвентарный</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458" w:type="dxa"/>
          </w:tcPr>
          <w:p w:rsidR="005F2295" w:rsidRDefault="005F2295">
            <w:pPr>
              <w:pStyle w:val="ConsPlusNormal"/>
              <w:jc w:val="center"/>
            </w:pPr>
            <w:r>
              <w:t>2</w:t>
            </w:r>
          </w:p>
        </w:tc>
        <w:tc>
          <w:tcPr>
            <w:tcW w:w="1984" w:type="dxa"/>
          </w:tcPr>
          <w:p w:rsidR="005F2295" w:rsidRDefault="005F2295">
            <w:pPr>
              <w:pStyle w:val="ConsPlusNormal"/>
              <w:jc w:val="center"/>
            </w:pPr>
            <w:r>
              <w:t>3</w:t>
            </w:r>
          </w:p>
        </w:tc>
        <w:tc>
          <w:tcPr>
            <w:tcW w:w="1134" w:type="dxa"/>
          </w:tcPr>
          <w:p w:rsidR="005F2295" w:rsidRDefault="005F2295">
            <w:pPr>
              <w:pStyle w:val="ConsPlusNormal"/>
              <w:jc w:val="center"/>
            </w:pPr>
            <w:r>
              <w:t>4</w:t>
            </w:r>
          </w:p>
        </w:tc>
        <w:tc>
          <w:tcPr>
            <w:tcW w:w="2041" w:type="dxa"/>
          </w:tcPr>
          <w:p w:rsidR="005F2295" w:rsidRDefault="005F2295">
            <w:pPr>
              <w:pStyle w:val="ConsPlusNormal"/>
              <w:jc w:val="center"/>
            </w:pPr>
            <w:r>
              <w:t>5</w:t>
            </w:r>
          </w:p>
        </w:tc>
      </w:tr>
      <w:tr w:rsidR="005F2295">
        <w:tc>
          <w:tcPr>
            <w:tcW w:w="454" w:type="dxa"/>
          </w:tcPr>
          <w:p w:rsidR="005F2295" w:rsidRDefault="005F2295">
            <w:pPr>
              <w:pStyle w:val="ConsPlusNormal"/>
            </w:pPr>
          </w:p>
        </w:tc>
        <w:tc>
          <w:tcPr>
            <w:tcW w:w="3458" w:type="dxa"/>
          </w:tcPr>
          <w:p w:rsidR="005F2295" w:rsidRDefault="005F2295">
            <w:pPr>
              <w:pStyle w:val="ConsPlusNormal"/>
            </w:pPr>
          </w:p>
        </w:tc>
        <w:tc>
          <w:tcPr>
            <w:tcW w:w="1984" w:type="dxa"/>
          </w:tcPr>
          <w:p w:rsidR="005F2295" w:rsidRDefault="005F2295">
            <w:pPr>
              <w:pStyle w:val="ConsPlusNormal"/>
            </w:pPr>
          </w:p>
        </w:tc>
        <w:tc>
          <w:tcPr>
            <w:tcW w:w="1134" w:type="dxa"/>
          </w:tcPr>
          <w:p w:rsidR="005F2295" w:rsidRDefault="005F2295">
            <w:pPr>
              <w:pStyle w:val="ConsPlusNormal"/>
            </w:pPr>
          </w:p>
        </w:tc>
        <w:tc>
          <w:tcPr>
            <w:tcW w:w="2041" w:type="dxa"/>
          </w:tcPr>
          <w:p w:rsidR="005F2295" w:rsidRDefault="005F2295">
            <w:pPr>
              <w:pStyle w:val="ConsPlusNormal"/>
            </w:pPr>
          </w:p>
        </w:tc>
      </w:tr>
      <w:tr w:rsidR="005F2295">
        <w:tc>
          <w:tcPr>
            <w:tcW w:w="7030" w:type="dxa"/>
            <w:gridSpan w:val="4"/>
          </w:tcPr>
          <w:p w:rsidR="005F2295" w:rsidRDefault="005F2295">
            <w:pPr>
              <w:pStyle w:val="ConsPlusNormal"/>
            </w:pPr>
            <w:r>
              <w:t xml:space="preserve">ИТОГО ПО </w:t>
            </w:r>
            <w:hyperlink w:anchor="P2981">
              <w:r>
                <w:rPr>
                  <w:color w:val="0000FF"/>
                </w:rPr>
                <w:t>РАЗДЕЛУ 3</w:t>
              </w:r>
            </w:hyperlink>
            <w:r>
              <w:t xml:space="preserve"> "Оборудование к установке"</w:t>
            </w:r>
          </w:p>
        </w:tc>
        <w:tc>
          <w:tcPr>
            <w:tcW w:w="204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27" w:name="P3003"/>
      <w:bookmarkEnd w:id="127"/>
      <w:r>
        <w:t>4. Вложения во внеоборотные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20"/>
        <w:gridCol w:w="2041"/>
      </w:tblGrid>
      <w:tr w:rsidR="005F2295">
        <w:tc>
          <w:tcPr>
            <w:tcW w:w="510" w:type="dxa"/>
          </w:tcPr>
          <w:p w:rsidR="005F2295" w:rsidRDefault="005F2295">
            <w:pPr>
              <w:pStyle w:val="ConsPlusNormal"/>
              <w:jc w:val="center"/>
            </w:pPr>
            <w:r>
              <w:t>N п/п</w:t>
            </w:r>
          </w:p>
        </w:tc>
        <w:tc>
          <w:tcPr>
            <w:tcW w:w="6520" w:type="dxa"/>
          </w:tcPr>
          <w:p w:rsidR="005F2295" w:rsidRDefault="005F2295">
            <w:pPr>
              <w:pStyle w:val="ConsPlusNormal"/>
              <w:jc w:val="center"/>
            </w:pPr>
            <w:r>
              <w:t xml:space="preserve">Наименование, назначение, краткая характеристика (месторасположения для </w:t>
            </w:r>
            <w:hyperlink w:anchor="P3013">
              <w:r>
                <w:rPr>
                  <w:color w:val="0000FF"/>
                </w:rPr>
                <w:t>4.1</w:t>
              </w:r>
            </w:hyperlink>
            <w:r>
              <w:t xml:space="preserve"> - </w:t>
            </w:r>
            <w:hyperlink w:anchor="P3017">
              <w:r>
                <w:rPr>
                  <w:color w:val="0000FF"/>
                </w:rPr>
                <w:t>4.2</w:t>
              </w:r>
            </w:hyperlink>
            <w:r>
              <w:t>)</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520" w:type="dxa"/>
          </w:tcPr>
          <w:p w:rsidR="005F2295" w:rsidRDefault="005F2295">
            <w:pPr>
              <w:pStyle w:val="ConsPlusNormal"/>
              <w:jc w:val="center"/>
            </w:pPr>
            <w:r>
              <w:t>2</w:t>
            </w:r>
          </w:p>
        </w:tc>
        <w:tc>
          <w:tcPr>
            <w:tcW w:w="204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bookmarkStart w:id="128" w:name="P3013"/>
            <w:bookmarkEnd w:id="128"/>
            <w:r>
              <w:t>4.1. Строительство объектов основных средств</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bookmarkStart w:id="129" w:name="P3017"/>
            <w:bookmarkEnd w:id="129"/>
            <w:r>
              <w:t>4.2. Приобретение объектов основных средств</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4.3. Приобретение нематериальных активов</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4.4. Перевод молодняка животных в основное стадо</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4.5. Приобретение взрослых животных</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lastRenderedPageBreak/>
              <w:t>4.6. Прочие</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7030" w:type="dxa"/>
            <w:gridSpan w:val="2"/>
          </w:tcPr>
          <w:p w:rsidR="005F2295" w:rsidRDefault="005F2295">
            <w:pPr>
              <w:pStyle w:val="ConsPlusNormal"/>
            </w:pPr>
            <w:r>
              <w:t xml:space="preserve">ИТОГО ПО </w:t>
            </w:r>
            <w:hyperlink w:anchor="P3003">
              <w:r>
                <w:rPr>
                  <w:color w:val="0000FF"/>
                </w:rPr>
                <w:t>РАЗДЕЛУ 4</w:t>
              </w:r>
            </w:hyperlink>
            <w:r>
              <w:t xml:space="preserve"> "Вложения во внеоборотные активы"</w:t>
            </w:r>
          </w:p>
        </w:tc>
        <w:tc>
          <w:tcPr>
            <w:tcW w:w="204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0" w:name="P3040"/>
      <w:bookmarkEnd w:id="130"/>
      <w:r>
        <w:t>5. Доходные вложения в материальные ценности</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458"/>
        <w:gridCol w:w="1474"/>
        <w:gridCol w:w="1587"/>
        <w:gridCol w:w="2041"/>
      </w:tblGrid>
      <w:tr w:rsidR="005F2295">
        <w:tc>
          <w:tcPr>
            <w:tcW w:w="510" w:type="dxa"/>
          </w:tcPr>
          <w:p w:rsidR="005F2295" w:rsidRDefault="005F2295">
            <w:pPr>
              <w:pStyle w:val="ConsPlusNormal"/>
              <w:jc w:val="center"/>
            </w:pPr>
            <w:r>
              <w:t>N п/п</w:t>
            </w:r>
          </w:p>
        </w:tc>
        <w:tc>
          <w:tcPr>
            <w:tcW w:w="3458" w:type="dxa"/>
          </w:tcPr>
          <w:p w:rsidR="005F2295" w:rsidRDefault="005F2295">
            <w:pPr>
              <w:pStyle w:val="ConsPlusNormal"/>
              <w:jc w:val="center"/>
            </w:pPr>
            <w:r>
              <w:t>Вид материальных ценностей</w:t>
            </w:r>
          </w:p>
        </w:tc>
        <w:tc>
          <w:tcPr>
            <w:tcW w:w="1474" w:type="dxa"/>
          </w:tcPr>
          <w:p w:rsidR="005F2295" w:rsidRDefault="005F2295">
            <w:pPr>
              <w:pStyle w:val="ConsPlusNormal"/>
              <w:jc w:val="center"/>
            </w:pPr>
            <w:r>
              <w:t>Основание (договор аренды и т.п.)</w:t>
            </w:r>
          </w:p>
        </w:tc>
        <w:tc>
          <w:tcPr>
            <w:tcW w:w="1587" w:type="dxa"/>
          </w:tcPr>
          <w:p w:rsidR="005F2295" w:rsidRDefault="005F2295">
            <w:pPr>
              <w:pStyle w:val="ConsPlusNormal"/>
              <w:jc w:val="center"/>
            </w:pPr>
            <w:r>
              <w:t>Срок временного пользования, владения</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458" w:type="dxa"/>
          </w:tcPr>
          <w:p w:rsidR="005F2295" w:rsidRDefault="005F2295">
            <w:pPr>
              <w:pStyle w:val="ConsPlusNormal"/>
              <w:jc w:val="center"/>
            </w:pPr>
            <w:r>
              <w:t>2</w:t>
            </w:r>
          </w:p>
        </w:tc>
        <w:tc>
          <w:tcPr>
            <w:tcW w:w="1474" w:type="dxa"/>
          </w:tcPr>
          <w:p w:rsidR="005F2295" w:rsidRDefault="005F2295">
            <w:pPr>
              <w:pStyle w:val="ConsPlusNormal"/>
              <w:jc w:val="center"/>
            </w:pPr>
            <w:r>
              <w:t>3</w:t>
            </w:r>
          </w:p>
        </w:tc>
        <w:tc>
          <w:tcPr>
            <w:tcW w:w="1587" w:type="dxa"/>
          </w:tcPr>
          <w:p w:rsidR="005F2295" w:rsidRDefault="005F2295">
            <w:pPr>
              <w:pStyle w:val="ConsPlusNormal"/>
              <w:jc w:val="center"/>
            </w:pPr>
            <w:r>
              <w:t>4</w:t>
            </w:r>
          </w:p>
        </w:tc>
        <w:tc>
          <w:tcPr>
            <w:tcW w:w="2041"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5.1. Вложения в недвижимое имущество</w:t>
            </w:r>
          </w:p>
        </w:tc>
      </w:tr>
      <w:tr w:rsidR="005F2295">
        <w:tc>
          <w:tcPr>
            <w:tcW w:w="510" w:type="dxa"/>
          </w:tcPr>
          <w:p w:rsidR="005F2295" w:rsidRDefault="005F2295">
            <w:pPr>
              <w:pStyle w:val="ConsPlusNormal"/>
            </w:pPr>
          </w:p>
        </w:tc>
        <w:tc>
          <w:tcPr>
            <w:tcW w:w="3458" w:type="dxa"/>
          </w:tcPr>
          <w:p w:rsidR="005F2295" w:rsidRDefault="005F2295">
            <w:pPr>
              <w:pStyle w:val="ConsPlusNormal"/>
            </w:pPr>
          </w:p>
        </w:tc>
        <w:tc>
          <w:tcPr>
            <w:tcW w:w="1474" w:type="dxa"/>
          </w:tcPr>
          <w:p w:rsidR="005F2295" w:rsidRDefault="005F2295">
            <w:pPr>
              <w:pStyle w:val="ConsPlusNormal"/>
            </w:pPr>
          </w:p>
        </w:tc>
        <w:tc>
          <w:tcPr>
            <w:tcW w:w="1587" w:type="dxa"/>
          </w:tcPr>
          <w:p w:rsidR="005F2295" w:rsidRDefault="005F2295">
            <w:pPr>
              <w:pStyle w:val="ConsPlusNormal"/>
            </w:pPr>
          </w:p>
        </w:tc>
        <w:tc>
          <w:tcPr>
            <w:tcW w:w="2041" w:type="dxa"/>
          </w:tcPr>
          <w:p w:rsidR="005F2295" w:rsidRDefault="005F2295">
            <w:pPr>
              <w:pStyle w:val="ConsPlusNormal"/>
            </w:pPr>
          </w:p>
        </w:tc>
      </w:tr>
      <w:tr w:rsidR="005F2295">
        <w:tc>
          <w:tcPr>
            <w:tcW w:w="9070" w:type="dxa"/>
            <w:gridSpan w:val="5"/>
          </w:tcPr>
          <w:p w:rsidR="005F2295" w:rsidRDefault="005F2295">
            <w:pPr>
              <w:pStyle w:val="ConsPlusNormal"/>
            </w:pPr>
            <w:r>
              <w:t>5.2. Вложения в транспортные средства</w:t>
            </w:r>
          </w:p>
        </w:tc>
      </w:tr>
      <w:tr w:rsidR="005F2295">
        <w:tc>
          <w:tcPr>
            <w:tcW w:w="510" w:type="dxa"/>
          </w:tcPr>
          <w:p w:rsidR="005F2295" w:rsidRDefault="005F2295">
            <w:pPr>
              <w:pStyle w:val="ConsPlusNormal"/>
            </w:pPr>
          </w:p>
        </w:tc>
        <w:tc>
          <w:tcPr>
            <w:tcW w:w="3458" w:type="dxa"/>
          </w:tcPr>
          <w:p w:rsidR="005F2295" w:rsidRDefault="005F2295">
            <w:pPr>
              <w:pStyle w:val="ConsPlusNormal"/>
            </w:pPr>
          </w:p>
        </w:tc>
        <w:tc>
          <w:tcPr>
            <w:tcW w:w="1474" w:type="dxa"/>
          </w:tcPr>
          <w:p w:rsidR="005F2295" w:rsidRDefault="005F2295">
            <w:pPr>
              <w:pStyle w:val="ConsPlusNormal"/>
            </w:pPr>
          </w:p>
        </w:tc>
        <w:tc>
          <w:tcPr>
            <w:tcW w:w="1587" w:type="dxa"/>
          </w:tcPr>
          <w:p w:rsidR="005F2295" w:rsidRDefault="005F2295">
            <w:pPr>
              <w:pStyle w:val="ConsPlusNormal"/>
            </w:pPr>
          </w:p>
        </w:tc>
        <w:tc>
          <w:tcPr>
            <w:tcW w:w="2041" w:type="dxa"/>
          </w:tcPr>
          <w:p w:rsidR="005F2295" w:rsidRDefault="005F2295">
            <w:pPr>
              <w:pStyle w:val="ConsPlusNormal"/>
            </w:pPr>
          </w:p>
        </w:tc>
      </w:tr>
      <w:tr w:rsidR="005F2295">
        <w:tc>
          <w:tcPr>
            <w:tcW w:w="9070" w:type="dxa"/>
            <w:gridSpan w:val="5"/>
          </w:tcPr>
          <w:p w:rsidR="005F2295" w:rsidRDefault="005F2295">
            <w:pPr>
              <w:pStyle w:val="ConsPlusNormal"/>
            </w:pPr>
            <w:r>
              <w:t>5.3. Вложения в передаточные устройства, машины и оборудование</w:t>
            </w:r>
          </w:p>
        </w:tc>
      </w:tr>
      <w:tr w:rsidR="005F2295">
        <w:tc>
          <w:tcPr>
            <w:tcW w:w="510" w:type="dxa"/>
          </w:tcPr>
          <w:p w:rsidR="005F2295" w:rsidRDefault="005F2295">
            <w:pPr>
              <w:pStyle w:val="ConsPlusNormal"/>
            </w:pPr>
          </w:p>
        </w:tc>
        <w:tc>
          <w:tcPr>
            <w:tcW w:w="3458" w:type="dxa"/>
          </w:tcPr>
          <w:p w:rsidR="005F2295" w:rsidRDefault="005F2295">
            <w:pPr>
              <w:pStyle w:val="ConsPlusNormal"/>
            </w:pPr>
          </w:p>
        </w:tc>
        <w:tc>
          <w:tcPr>
            <w:tcW w:w="1474" w:type="dxa"/>
          </w:tcPr>
          <w:p w:rsidR="005F2295" w:rsidRDefault="005F2295">
            <w:pPr>
              <w:pStyle w:val="ConsPlusNormal"/>
            </w:pPr>
          </w:p>
        </w:tc>
        <w:tc>
          <w:tcPr>
            <w:tcW w:w="1587" w:type="dxa"/>
          </w:tcPr>
          <w:p w:rsidR="005F2295" w:rsidRDefault="005F2295">
            <w:pPr>
              <w:pStyle w:val="ConsPlusNormal"/>
            </w:pPr>
          </w:p>
        </w:tc>
        <w:tc>
          <w:tcPr>
            <w:tcW w:w="2041" w:type="dxa"/>
          </w:tcPr>
          <w:p w:rsidR="005F2295" w:rsidRDefault="005F2295">
            <w:pPr>
              <w:pStyle w:val="ConsPlusNormal"/>
            </w:pPr>
          </w:p>
        </w:tc>
      </w:tr>
      <w:tr w:rsidR="005F2295">
        <w:tc>
          <w:tcPr>
            <w:tcW w:w="9070" w:type="dxa"/>
            <w:gridSpan w:val="5"/>
          </w:tcPr>
          <w:p w:rsidR="005F2295" w:rsidRDefault="005F2295">
            <w:pPr>
              <w:pStyle w:val="ConsPlusNormal"/>
            </w:pPr>
            <w:r>
              <w:t>5.4. Вложения в инструмент</w:t>
            </w:r>
          </w:p>
        </w:tc>
      </w:tr>
      <w:tr w:rsidR="005F2295">
        <w:tc>
          <w:tcPr>
            <w:tcW w:w="510" w:type="dxa"/>
          </w:tcPr>
          <w:p w:rsidR="005F2295" w:rsidRDefault="005F2295">
            <w:pPr>
              <w:pStyle w:val="ConsPlusNormal"/>
            </w:pPr>
          </w:p>
        </w:tc>
        <w:tc>
          <w:tcPr>
            <w:tcW w:w="3458" w:type="dxa"/>
          </w:tcPr>
          <w:p w:rsidR="005F2295" w:rsidRDefault="005F2295">
            <w:pPr>
              <w:pStyle w:val="ConsPlusNormal"/>
            </w:pPr>
          </w:p>
        </w:tc>
        <w:tc>
          <w:tcPr>
            <w:tcW w:w="1474" w:type="dxa"/>
          </w:tcPr>
          <w:p w:rsidR="005F2295" w:rsidRDefault="005F2295">
            <w:pPr>
              <w:pStyle w:val="ConsPlusNormal"/>
            </w:pPr>
          </w:p>
        </w:tc>
        <w:tc>
          <w:tcPr>
            <w:tcW w:w="1587" w:type="dxa"/>
          </w:tcPr>
          <w:p w:rsidR="005F2295" w:rsidRDefault="005F2295">
            <w:pPr>
              <w:pStyle w:val="ConsPlusNormal"/>
            </w:pPr>
          </w:p>
        </w:tc>
        <w:tc>
          <w:tcPr>
            <w:tcW w:w="2041" w:type="dxa"/>
          </w:tcPr>
          <w:p w:rsidR="005F2295" w:rsidRDefault="005F2295">
            <w:pPr>
              <w:pStyle w:val="ConsPlusNormal"/>
            </w:pPr>
          </w:p>
        </w:tc>
      </w:tr>
      <w:tr w:rsidR="005F2295">
        <w:tc>
          <w:tcPr>
            <w:tcW w:w="9070" w:type="dxa"/>
            <w:gridSpan w:val="5"/>
          </w:tcPr>
          <w:p w:rsidR="005F2295" w:rsidRDefault="005F2295">
            <w:pPr>
              <w:pStyle w:val="ConsPlusNormal"/>
            </w:pPr>
            <w:r>
              <w:t>5.5. Вложения в вычислительную технику</w:t>
            </w:r>
          </w:p>
        </w:tc>
      </w:tr>
      <w:tr w:rsidR="005F2295">
        <w:tc>
          <w:tcPr>
            <w:tcW w:w="510" w:type="dxa"/>
          </w:tcPr>
          <w:p w:rsidR="005F2295" w:rsidRDefault="005F2295">
            <w:pPr>
              <w:pStyle w:val="ConsPlusNormal"/>
            </w:pPr>
          </w:p>
        </w:tc>
        <w:tc>
          <w:tcPr>
            <w:tcW w:w="3458" w:type="dxa"/>
          </w:tcPr>
          <w:p w:rsidR="005F2295" w:rsidRDefault="005F2295">
            <w:pPr>
              <w:pStyle w:val="ConsPlusNormal"/>
            </w:pPr>
          </w:p>
        </w:tc>
        <w:tc>
          <w:tcPr>
            <w:tcW w:w="1474" w:type="dxa"/>
          </w:tcPr>
          <w:p w:rsidR="005F2295" w:rsidRDefault="005F2295">
            <w:pPr>
              <w:pStyle w:val="ConsPlusNormal"/>
            </w:pPr>
          </w:p>
        </w:tc>
        <w:tc>
          <w:tcPr>
            <w:tcW w:w="1587" w:type="dxa"/>
          </w:tcPr>
          <w:p w:rsidR="005F2295" w:rsidRDefault="005F2295">
            <w:pPr>
              <w:pStyle w:val="ConsPlusNormal"/>
            </w:pPr>
          </w:p>
        </w:tc>
        <w:tc>
          <w:tcPr>
            <w:tcW w:w="2041" w:type="dxa"/>
          </w:tcPr>
          <w:p w:rsidR="005F2295" w:rsidRDefault="005F2295">
            <w:pPr>
              <w:pStyle w:val="ConsPlusNormal"/>
            </w:pPr>
          </w:p>
        </w:tc>
      </w:tr>
      <w:tr w:rsidR="005F2295">
        <w:tc>
          <w:tcPr>
            <w:tcW w:w="9070" w:type="dxa"/>
            <w:gridSpan w:val="5"/>
          </w:tcPr>
          <w:p w:rsidR="005F2295" w:rsidRDefault="005F2295">
            <w:pPr>
              <w:pStyle w:val="ConsPlusNormal"/>
            </w:pPr>
            <w:r>
              <w:t>5.6. Вложения в иные материальные ценности</w:t>
            </w:r>
          </w:p>
        </w:tc>
      </w:tr>
      <w:tr w:rsidR="005F2295">
        <w:tc>
          <w:tcPr>
            <w:tcW w:w="510" w:type="dxa"/>
          </w:tcPr>
          <w:p w:rsidR="005F2295" w:rsidRDefault="005F2295">
            <w:pPr>
              <w:pStyle w:val="ConsPlusNormal"/>
            </w:pPr>
          </w:p>
        </w:tc>
        <w:tc>
          <w:tcPr>
            <w:tcW w:w="3458" w:type="dxa"/>
          </w:tcPr>
          <w:p w:rsidR="005F2295" w:rsidRDefault="005F2295">
            <w:pPr>
              <w:pStyle w:val="ConsPlusNormal"/>
            </w:pPr>
          </w:p>
        </w:tc>
        <w:tc>
          <w:tcPr>
            <w:tcW w:w="1474" w:type="dxa"/>
          </w:tcPr>
          <w:p w:rsidR="005F2295" w:rsidRDefault="005F2295">
            <w:pPr>
              <w:pStyle w:val="ConsPlusNormal"/>
            </w:pPr>
          </w:p>
        </w:tc>
        <w:tc>
          <w:tcPr>
            <w:tcW w:w="1587" w:type="dxa"/>
          </w:tcPr>
          <w:p w:rsidR="005F2295" w:rsidRDefault="005F2295">
            <w:pPr>
              <w:pStyle w:val="ConsPlusNormal"/>
            </w:pPr>
          </w:p>
        </w:tc>
        <w:tc>
          <w:tcPr>
            <w:tcW w:w="2041" w:type="dxa"/>
          </w:tcPr>
          <w:p w:rsidR="005F2295" w:rsidRDefault="005F2295">
            <w:pPr>
              <w:pStyle w:val="ConsPlusNormal"/>
            </w:pPr>
          </w:p>
        </w:tc>
      </w:tr>
      <w:tr w:rsidR="005F2295">
        <w:tc>
          <w:tcPr>
            <w:tcW w:w="7029" w:type="dxa"/>
            <w:gridSpan w:val="4"/>
          </w:tcPr>
          <w:p w:rsidR="005F2295" w:rsidRDefault="005F2295">
            <w:pPr>
              <w:pStyle w:val="ConsPlusNormal"/>
            </w:pPr>
            <w:r>
              <w:t xml:space="preserve">ИТОГО ПО </w:t>
            </w:r>
            <w:hyperlink w:anchor="P3040">
              <w:r>
                <w:rPr>
                  <w:color w:val="0000FF"/>
                </w:rPr>
                <w:t>РАЗДЕЛУ 5</w:t>
              </w:r>
            </w:hyperlink>
            <w:r>
              <w:t xml:space="preserve"> "Вложения в материальные ценности"</w:t>
            </w:r>
          </w:p>
        </w:tc>
        <w:tc>
          <w:tcPr>
            <w:tcW w:w="204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1" w:name="P3093"/>
      <w:bookmarkEnd w:id="131"/>
      <w:r>
        <w:t>6. Производственные запасы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20"/>
        <w:gridCol w:w="2041"/>
      </w:tblGrid>
      <w:tr w:rsidR="005F2295">
        <w:tc>
          <w:tcPr>
            <w:tcW w:w="510" w:type="dxa"/>
          </w:tcPr>
          <w:p w:rsidR="005F2295" w:rsidRDefault="005F2295">
            <w:pPr>
              <w:pStyle w:val="ConsPlusNormal"/>
              <w:jc w:val="center"/>
            </w:pPr>
            <w:r>
              <w:t>N п/п</w:t>
            </w:r>
          </w:p>
        </w:tc>
        <w:tc>
          <w:tcPr>
            <w:tcW w:w="6520" w:type="dxa"/>
          </w:tcPr>
          <w:p w:rsidR="005F2295" w:rsidRDefault="005F2295">
            <w:pPr>
              <w:pStyle w:val="ConsPlusNormal"/>
              <w:jc w:val="center"/>
            </w:pPr>
            <w:r>
              <w:t>Наименование</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520" w:type="dxa"/>
          </w:tcPr>
          <w:p w:rsidR="005F2295" w:rsidRDefault="005F2295">
            <w:pPr>
              <w:pStyle w:val="ConsPlusNormal"/>
              <w:jc w:val="center"/>
            </w:pPr>
            <w:r>
              <w:t>2</w:t>
            </w:r>
          </w:p>
        </w:tc>
        <w:tc>
          <w:tcPr>
            <w:tcW w:w="204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 xml:space="preserve">6.1. Сырье и материалы </w:t>
            </w:r>
            <w:hyperlink w:anchor="P3501">
              <w:r>
                <w:rPr>
                  <w:color w:val="0000FF"/>
                </w:rPr>
                <w:t>&lt;3&gt;</w:t>
              </w:r>
            </w:hyperlink>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lastRenderedPageBreak/>
              <w:t xml:space="preserve">6.2. Топливо </w:t>
            </w:r>
            <w:hyperlink w:anchor="P3501">
              <w:r>
                <w:rPr>
                  <w:color w:val="0000FF"/>
                </w:rPr>
                <w:t>&lt;3&gt;</w:t>
              </w:r>
            </w:hyperlink>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6.3. Животные на выращивании и откорме</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 xml:space="preserve">6.4. Материалы, переданные в переработку </w:t>
            </w:r>
            <w:hyperlink w:anchor="P3501">
              <w:r>
                <w:rPr>
                  <w:color w:val="0000FF"/>
                </w:rPr>
                <w:t>&lt;3&gt;</w:t>
              </w:r>
            </w:hyperlink>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6.5. Прочие</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7030" w:type="dxa"/>
            <w:gridSpan w:val="2"/>
          </w:tcPr>
          <w:p w:rsidR="005F2295" w:rsidRDefault="005F2295">
            <w:pPr>
              <w:pStyle w:val="ConsPlusNormal"/>
            </w:pPr>
            <w:r>
              <w:t xml:space="preserve">Итого по </w:t>
            </w:r>
            <w:hyperlink w:anchor="P3093">
              <w:r>
                <w:rPr>
                  <w:color w:val="0000FF"/>
                </w:rPr>
                <w:t>разделу 6</w:t>
              </w:r>
            </w:hyperlink>
            <w:r>
              <w:t xml:space="preserve"> "Производственные запасы"</w:t>
            </w:r>
          </w:p>
        </w:tc>
        <w:tc>
          <w:tcPr>
            <w:tcW w:w="204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2" w:name="P3126"/>
      <w:bookmarkEnd w:id="132"/>
      <w:r>
        <w:t xml:space="preserve">7. Затраты на производство </w:t>
      </w:r>
      <w:hyperlink w:anchor="P3503">
        <w:r>
          <w:rPr>
            <w:color w:val="0000FF"/>
          </w:rPr>
          <w:t>&lt;4&gt;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20"/>
        <w:gridCol w:w="2041"/>
      </w:tblGrid>
      <w:tr w:rsidR="005F2295">
        <w:tc>
          <w:tcPr>
            <w:tcW w:w="510" w:type="dxa"/>
          </w:tcPr>
          <w:p w:rsidR="005F2295" w:rsidRDefault="005F2295">
            <w:pPr>
              <w:pStyle w:val="ConsPlusNormal"/>
              <w:jc w:val="center"/>
            </w:pPr>
            <w:r>
              <w:t>N п/п</w:t>
            </w:r>
          </w:p>
        </w:tc>
        <w:tc>
          <w:tcPr>
            <w:tcW w:w="6520" w:type="dxa"/>
          </w:tcPr>
          <w:p w:rsidR="005F2295" w:rsidRDefault="005F2295">
            <w:pPr>
              <w:pStyle w:val="ConsPlusNormal"/>
              <w:jc w:val="center"/>
            </w:pPr>
            <w:r>
              <w:t>Вид затрат</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520" w:type="dxa"/>
          </w:tcPr>
          <w:p w:rsidR="005F2295" w:rsidRDefault="005F2295">
            <w:pPr>
              <w:pStyle w:val="ConsPlusNormal"/>
              <w:jc w:val="center"/>
            </w:pPr>
            <w:r>
              <w:t>2</w:t>
            </w:r>
          </w:p>
        </w:tc>
        <w:tc>
          <w:tcPr>
            <w:tcW w:w="204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7.1. Основное производство</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7.2. Вспомогательные производства</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7.3. Обслуживающие производства и хозяйства</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7.4. Расходы на продажу</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7.5. Прочие</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7030" w:type="dxa"/>
            <w:gridSpan w:val="2"/>
          </w:tcPr>
          <w:p w:rsidR="005F2295" w:rsidRDefault="005F2295">
            <w:pPr>
              <w:pStyle w:val="ConsPlusNormal"/>
            </w:pPr>
            <w:r>
              <w:t xml:space="preserve">ИТОГО ПО </w:t>
            </w:r>
            <w:hyperlink w:anchor="P3126">
              <w:r>
                <w:rPr>
                  <w:color w:val="0000FF"/>
                </w:rPr>
                <w:t>РАЗДЕЛУ 7</w:t>
              </w:r>
            </w:hyperlink>
            <w:r>
              <w:t xml:space="preserve"> "Затраты на производство"</w:t>
            </w:r>
          </w:p>
        </w:tc>
        <w:tc>
          <w:tcPr>
            <w:tcW w:w="204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3" w:name="P3159"/>
      <w:bookmarkEnd w:id="133"/>
      <w:r>
        <w:t xml:space="preserve">8. Готовая продукция </w:t>
      </w:r>
      <w:hyperlink w:anchor="P3503">
        <w:r>
          <w:rPr>
            <w:color w:val="0000FF"/>
          </w:rPr>
          <w:t>&lt;4&gt;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742"/>
        <w:gridCol w:w="1304"/>
        <w:gridCol w:w="1474"/>
        <w:gridCol w:w="2041"/>
      </w:tblGrid>
      <w:tr w:rsidR="005F2295">
        <w:tc>
          <w:tcPr>
            <w:tcW w:w="510" w:type="dxa"/>
          </w:tcPr>
          <w:p w:rsidR="005F2295" w:rsidRDefault="005F2295">
            <w:pPr>
              <w:pStyle w:val="ConsPlusNormal"/>
              <w:jc w:val="center"/>
            </w:pPr>
            <w:r>
              <w:t>N п/п</w:t>
            </w:r>
          </w:p>
        </w:tc>
        <w:tc>
          <w:tcPr>
            <w:tcW w:w="3742" w:type="dxa"/>
          </w:tcPr>
          <w:p w:rsidR="005F2295" w:rsidRDefault="005F2295">
            <w:pPr>
              <w:pStyle w:val="ConsPlusNormal"/>
              <w:jc w:val="center"/>
            </w:pPr>
            <w:r>
              <w:t>Наименование, вид товара (продукции)</w:t>
            </w:r>
          </w:p>
        </w:tc>
        <w:tc>
          <w:tcPr>
            <w:tcW w:w="1304" w:type="dxa"/>
          </w:tcPr>
          <w:p w:rsidR="005F2295" w:rsidRDefault="005F2295">
            <w:pPr>
              <w:pStyle w:val="ConsPlusNormal"/>
              <w:jc w:val="center"/>
            </w:pPr>
            <w:r>
              <w:t>Ед. измерения</w:t>
            </w:r>
          </w:p>
        </w:tc>
        <w:tc>
          <w:tcPr>
            <w:tcW w:w="1474" w:type="dxa"/>
          </w:tcPr>
          <w:p w:rsidR="005F2295" w:rsidRDefault="005F2295">
            <w:pPr>
              <w:pStyle w:val="ConsPlusNormal"/>
              <w:jc w:val="center"/>
            </w:pPr>
            <w:r>
              <w:t>Количество</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lastRenderedPageBreak/>
              <w:t>на 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lastRenderedPageBreak/>
              <w:t>1</w:t>
            </w:r>
          </w:p>
        </w:tc>
        <w:tc>
          <w:tcPr>
            <w:tcW w:w="3742" w:type="dxa"/>
          </w:tcPr>
          <w:p w:rsidR="005F2295" w:rsidRDefault="005F2295">
            <w:pPr>
              <w:pStyle w:val="ConsPlusNormal"/>
              <w:jc w:val="center"/>
            </w:pPr>
            <w:r>
              <w:t>2</w:t>
            </w:r>
          </w:p>
        </w:tc>
        <w:tc>
          <w:tcPr>
            <w:tcW w:w="1304" w:type="dxa"/>
          </w:tcPr>
          <w:p w:rsidR="005F2295" w:rsidRDefault="005F2295">
            <w:pPr>
              <w:pStyle w:val="ConsPlusNormal"/>
              <w:jc w:val="center"/>
            </w:pPr>
            <w:r>
              <w:t>3</w:t>
            </w:r>
          </w:p>
        </w:tc>
        <w:tc>
          <w:tcPr>
            <w:tcW w:w="1474" w:type="dxa"/>
          </w:tcPr>
          <w:p w:rsidR="005F2295" w:rsidRDefault="005F2295">
            <w:pPr>
              <w:pStyle w:val="ConsPlusNormal"/>
              <w:jc w:val="center"/>
            </w:pPr>
            <w:r>
              <w:t>4</w:t>
            </w:r>
          </w:p>
        </w:tc>
        <w:tc>
          <w:tcPr>
            <w:tcW w:w="2041" w:type="dxa"/>
          </w:tcPr>
          <w:p w:rsidR="005F2295" w:rsidRDefault="005F2295">
            <w:pPr>
              <w:pStyle w:val="ConsPlusNormal"/>
              <w:jc w:val="center"/>
            </w:pPr>
            <w:r>
              <w:t>5</w:t>
            </w:r>
          </w:p>
        </w:tc>
      </w:tr>
      <w:tr w:rsidR="005F2295">
        <w:tc>
          <w:tcPr>
            <w:tcW w:w="9071" w:type="dxa"/>
            <w:gridSpan w:val="5"/>
          </w:tcPr>
          <w:p w:rsidR="005F2295" w:rsidRDefault="005F2295">
            <w:pPr>
              <w:pStyle w:val="ConsPlusNormal"/>
            </w:pPr>
            <w:r>
              <w:t>8.1. Товары</w:t>
            </w:r>
          </w:p>
        </w:tc>
      </w:tr>
      <w:tr w:rsidR="005F2295">
        <w:tc>
          <w:tcPr>
            <w:tcW w:w="510" w:type="dxa"/>
          </w:tcPr>
          <w:p w:rsidR="005F2295" w:rsidRDefault="005F2295">
            <w:pPr>
              <w:pStyle w:val="ConsPlusNormal"/>
            </w:pPr>
          </w:p>
        </w:tc>
        <w:tc>
          <w:tcPr>
            <w:tcW w:w="3742" w:type="dxa"/>
          </w:tcPr>
          <w:p w:rsidR="005F2295" w:rsidRDefault="005F2295">
            <w:pPr>
              <w:pStyle w:val="ConsPlusNormal"/>
            </w:pPr>
          </w:p>
        </w:tc>
        <w:tc>
          <w:tcPr>
            <w:tcW w:w="1304" w:type="dxa"/>
          </w:tcPr>
          <w:p w:rsidR="005F2295" w:rsidRDefault="005F2295">
            <w:pPr>
              <w:pStyle w:val="ConsPlusNormal"/>
            </w:pPr>
          </w:p>
        </w:tc>
        <w:tc>
          <w:tcPr>
            <w:tcW w:w="1474"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5"/>
          </w:tcPr>
          <w:p w:rsidR="005F2295" w:rsidRDefault="005F2295">
            <w:pPr>
              <w:pStyle w:val="ConsPlusNormal"/>
            </w:pPr>
            <w:r>
              <w:t>8.2. Готовая продукция</w:t>
            </w:r>
          </w:p>
        </w:tc>
      </w:tr>
      <w:tr w:rsidR="005F2295">
        <w:tc>
          <w:tcPr>
            <w:tcW w:w="510" w:type="dxa"/>
          </w:tcPr>
          <w:p w:rsidR="005F2295" w:rsidRDefault="005F2295">
            <w:pPr>
              <w:pStyle w:val="ConsPlusNormal"/>
            </w:pPr>
          </w:p>
        </w:tc>
        <w:tc>
          <w:tcPr>
            <w:tcW w:w="3742" w:type="dxa"/>
          </w:tcPr>
          <w:p w:rsidR="005F2295" w:rsidRDefault="005F2295">
            <w:pPr>
              <w:pStyle w:val="ConsPlusNormal"/>
            </w:pPr>
          </w:p>
        </w:tc>
        <w:tc>
          <w:tcPr>
            <w:tcW w:w="1304" w:type="dxa"/>
          </w:tcPr>
          <w:p w:rsidR="005F2295" w:rsidRDefault="005F2295">
            <w:pPr>
              <w:pStyle w:val="ConsPlusNormal"/>
            </w:pPr>
          </w:p>
        </w:tc>
        <w:tc>
          <w:tcPr>
            <w:tcW w:w="1474"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5"/>
          </w:tcPr>
          <w:p w:rsidR="005F2295" w:rsidRDefault="005F2295">
            <w:pPr>
              <w:pStyle w:val="ConsPlusNormal"/>
            </w:pPr>
            <w:r>
              <w:t>8.3. Товары отгруженные</w:t>
            </w:r>
          </w:p>
        </w:tc>
      </w:tr>
      <w:tr w:rsidR="005F2295">
        <w:tc>
          <w:tcPr>
            <w:tcW w:w="510" w:type="dxa"/>
          </w:tcPr>
          <w:p w:rsidR="005F2295" w:rsidRDefault="005F2295">
            <w:pPr>
              <w:pStyle w:val="ConsPlusNormal"/>
            </w:pPr>
          </w:p>
        </w:tc>
        <w:tc>
          <w:tcPr>
            <w:tcW w:w="3742" w:type="dxa"/>
          </w:tcPr>
          <w:p w:rsidR="005F2295" w:rsidRDefault="005F2295">
            <w:pPr>
              <w:pStyle w:val="ConsPlusNormal"/>
            </w:pPr>
          </w:p>
        </w:tc>
        <w:tc>
          <w:tcPr>
            <w:tcW w:w="1304" w:type="dxa"/>
          </w:tcPr>
          <w:p w:rsidR="005F2295" w:rsidRDefault="005F2295">
            <w:pPr>
              <w:pStyle w:val="ConsPlusNormal"/>
            </w:pPr>
          </w:p>
        </w:tc>
        <w:tc>
          <w:tcPr>
            <w:tcW w:w="1474" w:type="dxa"/>
          </w:tcPr>
          <w:p w:rsidR="005F2295" w:rsidRDefault="005F2295">
            <w:pPr>
              <w:pStyle w:val="ConsPlusNormal"/>
            </w:pPr>
          </w:p>
        </w:tc>
        <w:tc>
          <w:tcPr>
            <w:tcW w:w="2041" w:type="dxa"/>
          </w:tcPr>
          <w:p w:rsidR="005F2295" w:rsidRDefault="005F2295">
            <w:pPr>
              <w:pStyle w:val="ConsPlusNormal"/>
            </w:pPr>
          </w:p>
        </w:tc>
      </w:tr>
      <w:tr w:rsidR="005F2295">
        <w:tc>
          <w:tcPr>
            <w:tcW w:w="7030" w:type="dxa"/>
            <w:gridSpan w:val="4"/>
          </w:tcPr>
          <w:p w:rsidR="005F2295" w:rsidRDefault="005F2295">
            <w:pPr>
              <w:pStyle w:val="ConsPlusNormal"/>
            </w:pPr>
            <w:r>
              <w:t xml:space="preserve">ИТОГО ПО </w:t>
            </w:r>
            <w:hyperlink w:anchor="P3159">
              <w:r>
                <w:rPr>
                  <w:color w:val="0000FF"/>
                </w:rPr>
                <w:t>РАЗДЕЛУ 8</w:t>
              </w:r>
            </w:hyperlink>
            <w:r>
              <w:t xml:space="preserve"> "Готовая продукция"</w:t>
            </w:r>
          </w:p>
        </w:tc>
        <w:tc>
          <w:tcPr>
            <w:tcW w:w="204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r>
        <w:t>9. Налог на добавленную стоимость по приобретенным ценностям - ____ тыс. рублей</w:t>
      </w:r>
    </w:p>
    <w:p w:rsidR="005F2295" w:rsidRDefault="005F2295">
      <w:pPr>
        <w:pStyle w:val="ConsPlusNormal"/>
        <w:jc w:val="both"/>
      </w:pPr>
    </w:p>
    <w:p w:rsidR="005F2295" w:rsidRDefault="005F2295">
      <w:pPr>
        <w:pStyle w:val="ConsPlusNormal"/>
        <w:ind w:firstLine="540"/>
        <w:jc w:val="both"/>
        <w:outlineLvl w:val="2"/>
      </w:pPr>
      <w:bookmarkStart w:id="134" w:name="P3196"/>
      <w:bookmarkEnd w:id="134"/>
      <w:r>
        <w:t>10. Денежные средства</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20"/>
        <w:gridCol w:w="3118"/>
        <w:gridCol w:w="340"/>
        <w:gridCol w:w="1984"/>
        <w:gridCol w:w="340"/>
        <w:gridCol w:w="2268"/>
      </w:tblGrid>
      <w:tr w:rsidR="005F2295">
        <w:tc>
          <w:tcPr>
            <w:tcW w:w="1020" w:type="dxa"/>
            <w:tcBorders>
              <w:top w:val="nil"/>
              <w:left w:val="nil"/>
              <w:bottom w:val="nil"/>
              <w:right w:val="nil"/>
            </w:tcBorders>
          </w:tcPr>
          <w:p w:rsidR="005F2295" w:rsidRDefault="005F2295">
            <w:pPr>
              <w:pStyle w:val="ConsPlusNormal"/>
            </w:pPr>
          </w:p>
        </w:tc>
        <w:tc>
          <w:tcPr>
            <w:tcW w:w="3118" w:type="dxa"/>
            <w:tcBorders>
              <w:top w:val="nil"/>
              <w:left w:val="nil"/>
              <w:bottom w:val="nil"/>
              <w:right w:val="nil"/>
            </w:tcBorders>
          </w:tcPr>
          <w:p w:rsidR="005F2295" w:rsidRDefault="005F2295">
            <w:pPr>
              <w:pStyle w:val="ConsPlusNormal"/>
            </w:pPr>
            <w:r>
              <w:t>10.1. Касса</w:t>
            </w:r>
          </w:p>
        </w:tc>
        <w:tc>
          <w:tcPr>
            <w:tcW w:w="340" w:type="dxa"/>
            <w:tcBorders>
              <w:top w:val="nil"/>
              <w:left w:val="nil"/>
              <w:bottom w:val="nil"/>
              <w:right w:val="nil"/>
            </w:tcBorders>
          </w:tcPr>
          <w:p w:rsidR="005F2295" w:rsidRDefault="005F2295">
            <w:pPr>
              <w:pStyle w:val="ConsPlusNormal"/>
              <w:jc w:val="both"/>
            </w:pPr>
            <w:r>
              <w:t>-</w:t>
            </w:r>
          </w:p>
        </w:tc>
        <w:tc>
          <w:tcPr>
            <w:tcW w:w="1984" w:type="dxa"/>
            <w:tcBorders>
              <w:top w:val="nil"/>
              <w:left w:val="nil"/>
              <w:bottom w:val="single" w:sz="4" w:space="0" w:color="auto"/>
              <w:right w:val="nil"/>
            </w:tcBorders>
          </w:tcPr>
          <w:p w:rsidR="005F2295" w:rsidRDefault="005F2295">
            <w:pPr>
              <w:pStyle w:val="ConsPlusNormal"/>
            </w:pPr>
          </w:p>
        </w:tc>
        <w:tc>
          <w:tcPr>
            <w:tcW w:w="340" w:type="dxa"/>
            <w:tcBorders>
              <w:top w:val="nil"/>
              <w:left w:val="nil"/>
              <w:bottom w:val="nil"/>
              <w:right w:val="nil"/>
            </w:tcBorders>
          </w:tcPr>
          <w:p w:rsidR="005F2295" w:rsidRDefault="005F2295">
            <w:pPr>
              <w:pStyle w:val="ConsPlusNormal"/>
            </w:pPr>
          </w:p>
        </w:tc>
        <w:tc>
          <w:tcPr>
            <w:tcW w:w="2268" w:type="dxa"/>
            <w:tcBorders>
              <w:top w:val="nil"/>
              <w:left w:val="nil"/>
              <w:bottom w:val="nil"/>
              <w:right w:val="nil"/>
            </w:tcBorders>
          </w:tcPr>
          <w:p w:rsidR="005F2295" w:rsidRDefault="005F2295">
            <w:pPr>
              <w:pStyle w:val="ConsPlusNormal"/>
            </w:pPr>
            <w:r>
              <w:t>тыс. рублей.</w:t>
            </w:r>
          </w:p>
        </w:tc>
      </w:tr>
      <w:tr w:rsidR="005F2295">
        <w:tc>
          <w:tcPr>
            <w:tcW w:w="1020" w:type="dxa"/>
            <w:tcBorders>
              <w:top w:val="nil"/>
              <w:left w:val="nil"/>
              <w:bottom w:val="nil"/>
              <w:right w:val="nil"/>
            </w:tcBorders>
          </w:tcPr>
          <w:p w:rsidR="005F2295" w:rsidRDefault="005F2295">
            <w:pPr>
              <w:pStyle w:val="ConsPlusNormal"/>
            </w:pPr>
          </w:p>
        </w:tc>
        <w:tc>
          <w:tcPr>
            <w:tcW w:w="3118" w:type="dxa"/>
            <w:tcBorders>
              <w:top w:val="nil"/>
              <w:left w:val="nil"/>
              <w:bottom w:val="nil"/>
              <w:right w:val="nil"/>
            </w:tcBorders>
          </w:tcPr>
          <w:p w:rsidR="005F2295" w:rsidRDefault="005F2295">
            <w:pPr>
              <w:pStyle w:val="ConsPlusNormal"/>
            </w:pPr>
            <w:r>
              <w:t>10.2. Переводы в пути</w:t>
            </w:r>
          </w:p>
        </w:tc>
        <w:tc>
          <w:tcPr>
            <w:tcW w:w="340" w:type="dxa"/>
            <w:tcBorders>
              <w:top w:val="nil"/>
              <w:left w:val="nil"/>
              <w:bottom w:val="nil"/>
              <w:right w:val="nil"/>
            </w:tcBorders>
          </w:tcPr>
          <w:p w:rsidR="005F2295" w:rsidRDefault="005F2295">
            <w:pPr>
              <w:pStyle w:val="ConsPlusNormal"/>
              <w:jc w:val="both"/>
            </w:pPr>
            <w:r>
              <w:t>-</w:t>
            </w:r>
          </w:p>
        </w:tc>
        <w:tc>
          <w:tcPr>
            <w:tcW w:w="1984" w:type="dxa"/>
            <w:tcBorders>
              <w:top w:val="single" w:sz="4" w:space="0" w:color="auto"/>
              <w:left w:val="nil"/>
              <w:bottom w:val="single" w:sz="4" w:space="0" w:color="auto"/>
              <w:right w:val="nil"/>
            </w:tcBorders>
          </w:tcPr>
          <w:p w:rsidR="005F2295" w:rsidRDefault="005F2295">
            <w:pPr>
              <w:pStyle w:val="ConsPlusNormal"/>
            </w:pPr>
          </w:p>
        </w:tc>
        <w:tc>
          <w:tcPr>
            <w:tcW w:w="340" w:type="dxa"/>
            <w:tcBorders>
              <w:top w:val="nil"/>
              <w:left w:val="nil"/>
              <w:bottom w:val="nil"/>
              <w:right w:val="nil"/>
            </w:tcBorders>
          </w:tcPr>
          <w:p w:rsidR="005F2295" w:rsidRDefault="005F2295">
            <w:pPr>
              <w:pStyle w:val="ConsPlusNormal"/>
            </w:pPr>
          </w:p>
        </w:tc>
        <w:tc>
          <w:tcPr>
            <w:tcW w:w="2268" w:type="dxa"/>
            <w:tcBorders>
              <w:top w:val="nil"/>
              <w:left w:val="nil"/>
              <w:bottom w:val="nil"/>
              <w:right w:val="nil"/>
            </w:tcBorders>
          </w:tcPr>
          <w:p w:rsidR="005F2295" w:rsidRDefault="005F2295">
            <w:pPr>
              <w:pStyle w:val="ConsPlusNormal"/>
            </w:pPr>
            <w:r>
              <w:t>тыс. рублей.</w:t>
            </w: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20"/>
        <w:gridCol w:w="2041"/>
      </w:tblGrid>
      <w:tr w:rsidR="005F2295">
        <w:tc>
          <w:tcPr>
            <w:tcW w:w="510" w:type="dxa"/>
          </w:tcPr>
          <w:p w:rsidR="005F2295" w:rsidRDefault="005F2295">
            <w:pPr>
              <w:pStyle w:val="ConsPlusNormal"/>
              <w:jc w:val="center"/>
            </w:pPr>
            <w:r>
              <w:t>N п/п</w:t>
            </w:r>
          </w:p>
        </w:tc>
        <w:tc>
          <w:tcPr>
            <w:tcW w:w="6520" w:type="dxa"/>
          </w:tcPr>
          <w:p w:rsidR="005F2295" w:rsidRDefault="005F2295">
            <w:pPr>
              <w:pStyle w:val="ConsPlusNormal"/>
              <w:jc w:val="center"/>
            </w:pPr>
            <w:r>
              <w:t>Наименование, местонахождение и ОГРН кредитной организации</w:t>
            </w:r>
          </w:p>
          <w:p w:rsidR="005F2295" w:rsidRDefault="005F2295">
            <w:pPr>
              <w:pStyle w:val="ConsPlusNormal"/>
              <w:jc w:val="center"/>
            </w:pPr>
            <w:r>
              <w:t>(номера счетов, суммы средств на счете)</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520" w:type="dxa"/>
          </w:tcPr>
          <w:p w:rsidR="005F2295" w:rsidRDefault="005F2295">
            <w:pPr>
              <w:pStyle w:val="ConsPlusNormal"/>
              <w:jc w:val="center"/>
            </w:pPr>
            <w:r>
              <w:t>2</w:t>
            </w:r>
          </w:p>
        </w:tc>
        <w:tc>
          <w:tcPr>
            <w:tcW w:w="204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10.3. Расчетные счета</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 xml:space="preserve">10.4. Валютные счета </w:t>
            </w:r>
            <w:hyperlink w:anchor="P3503">
              <w:r>
                <w:rPr>
                  <w:color w:val="0000FF"/>
                </w:rPr>
                <w:t>&lt;4&gt;</w:t>
              </w:r>
            </w:hyperlink>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10.5. Специальные счета в банках</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7030" w:type="dxa"/>
            <w:gridSpan w:val="2"/>
          </w:tcPr>
          <w:p w:rsidR="005F2295" w:rsidRDefault="005F2295">
            <w:pPr>
              <w:pStyle w:val="ConsPlusNormal"/>
            </w:pPr>
            <w:r>
              <w:t xml:space="preserve">ИТОГО ПО </w:t>
            </w:r>
            <w:hyperlink w:anchor="P3196">
              <w:r>
                <w:rPr>
                  <w:color w:val="0000FF"/>
                </w:rPr>
                <w:t>РАЗДЕЛУ 10</w:t>
              </w:r>
            </w:hyperlink>
            <w:r>
              <w:t xml:space="preserve"> "Денежные средства"</w:t>
            </w:r>
          </w:p>
        </w:tc>
        <w:tc>
          <w:tcPr>
            <w:tcW w:w="204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5" w:name="P3235"/>
      <w:bookmarkEnd w:id="135"/>
      <w:r>
        <w:t>11. Финансовые вложения</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41"/>
        <w:gridCol w:w="1814"/>
        <w:gridCol w:w="1077"/>
        <w:gridCol w:w="1701"/>
        <w:gridCol w:w="1928"/>
      </w:tblGrid>
      <w:tr w:rsidR="005F2295">
        <w:tc>
          <w:tcPr>
            <w:tcW w:w="510" w:type="dxa"/>
          </w:tcPr>
          <w:p w:rsidR="005F2295" w:rsidRDefault="005F2295">
            <w:pPr>
              <w:pStyle w:val="ConsPlusNormal"/>
              <w:jc w:val="center"/>
            </w:pPr>
            <w:r>
              <w:t>N п/п</w:t>
            </w:r>
          </w:p>
        </w:tc>
        <w:tc>
          <w:tcPr>
            <w:tcW w:w="2041" w:type="dxa"/>
          </w:tcPr>
          <w:p w:rsidR="005F2295" w:rsidRDefault="005F2295">
            <w:pPr>
              <w:pStyle w:val="ConsPlusNormal"/>
              <w:jc w:val="center"/>
            </w:pPr>
            <w:r>
              <w:t>Вид вложений</w:t>
            </w:r>
          </w:p>
        </w:tc>
        <w:tc>
          <w:tcPr>
            <w:tcW w:w="1814" w:type="dxa"/>
          </w:tcPr>
          <w:p w:rsidR="005F2295" w:rsidRDefault="005F2295">
            <w:pPr>
              <w:pStyle w:val="ConsPlusNormal"/>
              <w:jc w:val="center"/>
            </w:pPr>
            <w:r>
              <w:t xml:space="preserve">Наименование, местонахождение и ОГРН </w:t>
            </w:r>
            <w:r>
              <w:lastRenderedPageBreak/>
              <w:t>эмитента (дебитора)</w:t>
            </w:r>
          </w:p>
        </w:tc>
        <w:tc>
          <w:tcPr>
            <w:tcW w:w="1077" w:type="dxa"/>
          </w:tcPr>
          <w:p w:rsidR="005F2295" w:rsidRDefault="005F2295">
            <w:pPr>
              <w:pStyle w:val="ConsPlusNormal"/>
              <w:jc w:val="center"/>
            </w:pPr>
            <w:r>
              <w:lastRenderedPageBreak/>
              <w:t>Дата приобретения</w:t>
            </w:r>
          </w:p>
        </w:tc>
        <w:tc>
          <w:tcPr>
            <w:tcW w:w="1701" w:type="dxa"/>
          </w:tcPr>
          <w:p w:rsidR="005F2295" w:rsidRDefault="005F2295">
            <w:pPr>
              <w:pStyle w:val="ConsPlusNormal"/>
              <w:jc w:val="center"/>
            </w:pPr>
            <w:r>
              <w:t>Дата погашения (при наличии)</w:t>
            </w:r>
          </w:p>
        </w:tc>
        <w:tc>
          <w:tcPr>
            <w:tcW w:w="1928"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lastRenderedPageBreak/>
              <w:t>на _________г,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lastRenderedPageBreak/>
              <w:t>1</w:t>
            </w:r>
          </w:p>
        </w:tc>
        <w:tc>
          <w:tcPr>
            <w:tcW w:w="2041" w:type="dxa"/>
          </w:tcPr>
          <w:p w:rsidR="005F2295" w:rsidRDefault="005F2295">
            <w:pPr>
              <w:pStyle w:val="ConsPlusNormal"/>
              <w:jc w:val="center"/>
            </w:pPr>
            <w:r>
              <w:t>2</w:t>
            </w:r>
          </w:p>
        </w:tc>
        <w:tc>
          <w:tcPr>
            <w:tcW w:w="1814" w:type="dxa"/>
          </w:tcPr>
          <w:p w:rsidR="005F2295" w:rsidRDefault="005F2295">
            <w:pPr>
              <w:pStyle w:val="ConsPlusNormal"/>
              <w:jc w:val="center"/>
            </w:pPr>
            <w:r>
              <w:t>3</w:t>
            </w:r>
          </w:p>
        </w:tc>
        <w:tc>
          <w:tcPr>
            <w:tcW w:w="1077" w:type="dxa"/>
          </w:tcPr>
          <w:p w:rsidR="005F2295" w:rsidRDefault="005F2295">
            <w:pPr>
              <w:pStyle w:val="ConsPlusNormal"/>
              <w:jc w:val="center"/>
            </w:pPr>
            <w:r>
              <w:t>4</w:t>
            </w:r>
          </w:p>
        </w:tc>
        <w:tc>
          <w:tcPr>
            <w:tcW w:w="1701" w:type="dxa"/>
          </w:tcPr>
          <w:p w:rsidR="005F2295" w:rsidRDefault="005F2295">
            <w:pPr>
              <w:pStyle w:val="ConsPlusNormal"/>
              <w:jc w:val="center"/>
            </w:pPr>
            <w:r>
              <w:t>5</w:t>
            </w:r>
          </w:p>
        </w:tc>
        <w:tc>
          <w:tcPr>
            <w:tcW w:w="1928" w:type="dxa"/>
          </w:tcPr>
          <w:p w:rsidR="005F2295" w:rsidRDefault="005F2295">
            <w:pPr>
              <w:pStyle w:val="ConsPlusNormal"/>
              <w:jc w:val="center"/>
            </w:pPr>
            <w:r>
              <w:t>6</w:t>
            </w:r>
          </w:p>
        </w:tc>
      </w:tr>
      <w:tr w:rsidR="005F2295">
        <w:tc>
          <w:tcPr>
            <w:tcW w:w="9071" w:type="dxa"/>
            <w:gridSpan w:val="6"/>
          </w:tcPr>
          <w:p w:rsidR="005F2295" w:rsidRDefault="005F2295">
            <w:pPr>
              <w:pStyle w:val="ConsPlusNormal"/>
            </w:pPr>
            <w:r>
              <w:t xml:space="preserve">11.1. Акции, доли, паи </w:t>
            </w:r>
            <w:hyperlink w:anchor="P3504">
              <w:r>
                <w:rPr>
                  <w:color w:val="0000FF"/>
                </w:rPr>
                <w:t>&lt;5&gt;</w:t>
              </w:r>
            </w:hyperlink>
          </w:p>
        </w:tc>
      </w:tr>
      <w:tr w:rsidR="005F2295">
        <w:tc>
          <w:tcPr>
            <w:tcW w:w="510" w:type="dxa"/>
          </w:tcPr>
          <w:p w:rsidR="005F2295" w:rsidRDefault="005F2295">
            <w:pPr>
              <w:pStyle w:val="ConsPlusNormal"/>
            </w:pPr>
          </w:p>
        </w:tc>
        <w:tc>
          <w:tcPr>
            <w:tcW w:w="2041" w:type="dxa"/>
          </w:tcPr>
          <w:p w:rsidR="005F2295" w:rsidRDefault="005F2295">
            <w:pPr>
              <w:pStyle w:val="ConsPlusNormal"/>
            </w:pPr>
          </w:p>
        </w:tc>
        <w:tc>
          <w:tcPr>
            <w:tcW w:w="1814" w:type="dxa"/>
          </w:tcPr>
          <w:p w:rsidR="005F2295" w:rsidRDefault="005F2295">
            <w:pPr>
              <w:pStyle w:val="ConsPlusNormal"/>
            </w:pPr>
          </w:p>
        </w:tc>
        <w:tc>
          <w:tcPr>
            <w:tcW w:w="1077" w:type="dxa"/>
          </w:tcPr>
          <w:p w:rsidR="005F2295" w:rsidRDefault="005F2295">
            <w:pPr>
              <w:pStyle w:val="ConsPlusNormal"/>
            </w:pPr>
          </w:p>
        </w:tc>
        <w:tc>
          <w:tcPr>
            <w:tcW w:w="1701" w:type="dxa"/>
          </w:tcPr>
          <w:p w:rsidR="005F2295" w:rsidRDefault="005F2295">
            <w:pPr>
              <w:pStyle w:val="ConsPlusNormal"/>
            </w:pPr>
          </w:p>
        </w:tc>
        <w:tc>
          <w:tcPr>
            <w:tcW w:w="1928" w:type="dxa"/>
          </w:tcPr>
          <w:p w:rsidR="005F2295" w:rsidRDefault="005F2295">
            <w:pPr>
              <w:pStyle w:val="ConsPlusNormal"/>
            </w:pPr>
          </w:p>
        </w:tc>
      </w:tr>
      <w:tr w:rsidR="005F2295">
        <w:tc>
          <w:tcPr>
            <w:tcW w:w="9071" w:type="dxa"/>
            <w:gridSpan w:val="6"/>
          </w:tcPr>
          <w:p w:rsidR="005F2295" w:rsidRDefault="005F2295">
            <w:pPr>
              <w:pStyle w:val="ConsPlusNormal"/>
            </w:pPr>
            <w:r>
              <w:t>11.2. Вклады по договору простого товарищества</w:t>
            </w:r>
          </w:p>
        </w:tc>
      </w:tr>
      <w:tr w:rsidR="005F2295">
        <w:tc>
          <w:tcPr>
            <w:tcW w:w="510" w:type="dxa"/>
          </w:tcPr>
          <w:p w:rsidR="005F2295" w:rsidRDefault="005F2295">
            <w:pPr>
              <w:pStyle w:val="ConsPlusNormal"/>
            </w:pPr>
          </w:p>
        </w:tc>
        <w:tc>
          <w:tcPr>
            <w:tcW w:w="2041" w:type="dxa"/>
          </w:tcPr>
          <w:p w:rsidR="005F2295" w:rsidRDefault="005F2295">
            <w:pPr>
              <w:pStyle w:val="ConsPlusNormal"/>
            </w:pPr>
          </w:p>
        </w:tc>
        <w:tc>
          <w:tcPr>
            <w:tcW w:w="1814" w:type="dxa"/>
          </w:tcPr>
          <w:p w:rsidR="005F2295" w:rsidRDefault="005F2295">
            <w:pPr>
              <w:pStyle w:val="ConsPlusNormal"/>
            </w:pPr>
          </w:p>
        </w:tc>
        <w:tc>
          <w:tcPr>
            <w:tcW w:w="1077" w:type="dxa"/>
          </w:tcPr>
          <w:p w:rsidR="005F2295" w:rsidRDefault="005F2295">
            <w:pPr>
              <w:pStyle w:val="ConsPlusNormal"/>
            </w:pPr>
          </w:p>
        </w:tc>
        <w:tc>
          <w:tcPr>
            <w:tcW w:w="1701" w:type="dxa"/>
          </w:tcPr>
          <w:p w:rsidR="005F2295" w:rsidRDefault="005F2295">
            <w:pPr>
              <w:pStyle w:val="ConsPlusNormal"/>
            </w:pPr>
          </w:p>
        </w:tc>
        <w:tc>
          <w:tcPr>
            <w:tcW w:w="1928" w:type="dxa"/>
          </w:tcPr>
          <w:p w:rsidR="005F2295" w:rsidRDefault="005F2295">
            <w:pPr>
              <w:pStyle w:val="ConsPlusNormal"/>
            </w:pPr>
          </w:p>
        </w:tc>
      </w:tr>
      <w:tr w:rsidR="005F2295">
        <w:tc>
          <w:tcPr>
            <w:tcW w:w="9071" w:type="dxa"/>
            <w:gridSpan w:val="6"/>
          </w:tcPr>
          <w:p w:rsidR="005F2295" w:rsidRDefault="005F2295">
            <w:pPr>
              <w:pStyle w:val="ConsPlusNormal"/>
            </w:pPr>
            <w:r>
              <w:t xml:space="preserve">11.3. Долговые ценные бумаги </w:t>
            </w:r>
            <w:hyperlink w:anchor="P3504">
              <w:r>
                <w:rPr>
                  <w:color w:val="0000FF"/>
                </w:rPr>
                <w:t>&lt;5&gt;</w:t>
              </w:r>
            </w:hyperlink>
          </w:p>
        </w:tc>
      </w:tr>
      <w:tr w:rsidR="005F2295">
        <w:tc>
          <w:tcPr>
            <w:tcW w:w="510" w:type="dxa"/>
          </w:tcPr>
          <w:p w:rsidR="005F2295" w:rsidRDefault="005F2295">
            <w:pPr>
              <w:pStyle w:val="ConsPlusNormal"/>
            </w:pPr>
          </w:p>
        </w:tc>
        <w:tc>
          <w:tcPr>
            <w:tcW w:w="2041" w:type="dxa"/>
          </w:tcPr>
          <w:p w:rsidR="005F2295" w:rsidRDefault="005F2295">
            <w:pPr>
              <w:pStyle w:val="ConsPlusNormal"/>
            </w:pPr>
          </w:p>
        </w:tc>
        <w:tc>
          <w:tcPr>
            <w:tcW w:w="1814" w:type="dxa"/>
          </w:tcPr>
          <w:p w:rsidR="005F2295" w:rsidRDefault="005F2295">
            <w:pPr>
              <w:pStyle w:val="ConsPlusNormal"/>
            </w:pPr>
          </w:p>
        </w:tc>
        <w:tc>
          <w:tcPr>
            <w:tcW w:w="1077" w:type="dxa"/>
          </w:tcPr>
          <w:p w:rsidR="005F2295" w:rsidRDefault="005F2295">
            <w:pPr>
              <w:pStyle w:val="ConsPlusNormal"/>
            </w:pPr>
          </w:p>
        </w:tc>
        <w:tc>
          <w:tcPr>
            <w:tcW w:w="1701" w:type="dxa"/>
          </w:tcPr>
          <w:p w:rsidR="005F2295" w:rsidRDefault="005F2295">
            <w:pPr>
              <w:pStyle w:val="ConsPlusNormal"/>
            </w:pPr>
          </w:p>
        </w:tc>
        <w:tc>
          <w:tcPr>
            <w:tcW w:w="1928" w:type="dxa"/>
          </w:tcPr>
          <w:p w:rsidR="005F2295" w:rsidRDefault="005F2295">
            <w:pPr>
              <w:pStyle w:val="ConsPlusNormal"/>
            </w:pPr>
          </w:p>
        </w:tc>
      </w:tr>
      <w:tr w:rsidR="005F2295">
        <w:tc>
          <w:tcPr>
            <w:tcW w:w="9071" w:type="dxa"/>
            <w:gridSpan w:val="6"/>
          </w:tcPr>
          <w:p w:rsidR="005F2295" w:rsidRDefault="005F2295">
            <w:pPr>
              <w:pStyle w:val="ConsPlusNormal"/>
            </w:pPr>
            <w:r>
              <w:t>11.4. Предоставленные займы</w:t>
            </w:r>
          </w:p>
        </w:tc>
      </w:tr>
      <w:tr w:rsidR="005F2295">
        <w:tc>
          <w:tcPr>
            <w:tcW w:w="510" w:type="dxa"/>
          </w:tcPr>
          <w:p w:rsidR="005F2295" w:rsidRDefault="005F2295">
            <w:pPr>
              <w:pStyle w:val="ConsPlusNormal"/>
            </w:pPr>
          </w:p>
        </w:tc>
        <w:tc>
          <w:tcPr>
            <w:tcW w:w="2041" w:type="dxa"/>
          </w:tcPr>
          <w:p w:rsidR="005F2295" w:rsidRDefault="005F2295">
            <w:pPr>
              <w:pStyle w:val="ConsPlusNormal"/>
            </w:pPr>
          </w:p>
        </w:tc>
        <w:tc>
          <w:tcPr>
            <w:tcW w:w="1814" w:type="dxa"/>
          </w:tcPr>
          <w:p w:rsidR="005F2295" w:rsidRDefault="005F2295">
            <w:pPr>
              <w:pStyle w:val="ConsPlusNormal"/>
            </w:pPr>
          </w:p>
        </w:tc>
        <w:tc>
          <w:tcPr>
            <w:tcW w:w="1077" w:type="dxa"/>
          </w:tcPr>
          <w:p w:rsidR="005F2295" w:rsidRDefault="005F2295">
            <w:pPr>
              <w:pStyle w:val="ConsPlusNormal"/>
            </w:pPr>
          </w:p>
        </w:tc>
        <w:tc>
          <w:tcPr>
            <w:tcW w:w="1701" w:type="dxa"/>
          </w:tcPr>
          <w:p w:rsidR="005F2295" w:rsidRDefault="005F2295">
            <w:pPr>
              <w:pStyle w:val="ConsPlusNormal"/>
            </w:pPr>
          </w:p>
        </w:tc>
        <w:tc>
          <w:tcPr>
            <w:tcW w:w="1928" w:type="dxa"/>
          </w:tcPr>
          <w:p w:rsidR="005F2295" w:rsidRDefault="005F2295">
            <w:pPr>
              <w:pStyle w:val="ConsPlusNormal"/>
            </w:pPr>
          </w:p>
        </w:tc>
      </w:tr>
      <w:tr w:rsidR="005F2295">
        <w:tc>
          <w:tcPr>
            <w:tcW w:w="9071" w:type="dxa"/>
            <w:gridSpan w:val="6"/>
          </w:tcPr>
          <w:p w:rsidR="005F2295" w:rsidRDefault="005F2295">
            <w:pPr>
              <w:pStyle w:val="ConsPlusNormal"/>
            </w:pPr>
            <w:r>
              <w:t>11.5. Прочие</w:t>
            </w:r>
          </w:p>
        </w:tc>
      </w:tr>
      <w:tr w:rsidR="005F2295">
        <w:tc>
          <w:tcPr>
            <w:tcW w:w="510" w:type="dxa"/>
          </w:tcPr>
          <w:p w:rsidR="005F2295" w:rsidRDefault="005F2295">
            <w:pPr>
              <w:pStyle w:val="ConsPlusNormal"/>
            </w:pPr>
          </w:p>
        </w:tc>
        <w:tc>
          <w:tcPr>
            <w:tcW w:w="2041" w:type="dxa"/>
          </w:tcPr>
          <w:p w:rsidR="005F2295" w:rsidRDefault="005F2295">
            <w:pPr>
              <w:pStyle w:val="ConsPlusNormal"/>
            </w:pPr>
          </w:p>
        </w:tc>
        <w:tc>
          <w:tcPr>
            <w:tcW w:w="1814" w:type="dxa"/>
          </w:tcPr>
          <w:p w:rsidR="005F2295" w:rsidRDefault="005F2295">
            <w:pPr>
              <w:pStyle w:val="ConsPlusNormal"/>
            </w:pPr>
          </w:p>
        </w:tc>
        <w:tc>
          <w:tcPr>
            <w:tcW w:w="1077" w:type="dxa"/>
          </w:tcPr>
          <w:p w:rsidR="005F2295" w:rsidRDefault="005F2295">
            <w:pPr>
              <w:pStyle w:val="ConsPlusNormal"/>
            </w:pPr>
          </w:p>
        </w:tc>
        <w:tc>
          <w:tcPr>
            <w:tcW w:w="1701" w:type="dxa"/>
          </w:tcPr>
          <w:p w:rsidR="005F2295" w:rsidRDefault="005F2295">
            <w:pPr>
              <w:pStyle w:val="ConsPlusNormal"/>
            </w:pPr>
          </w:p>
        </w:tc>
        <w:tc>
          <w:tcPr>
            <w:tcW w:w="1928" w:type="dxa"/>
          </w:tcPr>
          <w:p w:rsidR="005F2295" w:rsidRDefault="005F2295">
            <w:pPr>
              <w:pStyle w:val="ConsPlusNormal"/>
            </w:pPr>
          </w:p>
        </w:tc>
      </w:tr>
      <w:tr w:rsidR="005F2295">
        <w:tc>
          <w:tcPr>
            <w:tcW w:w="7143" w:type="dxa"/>
            <w:gridSpan w:val="5"/>
          </w:tcPr>
          <w:p w:rsidR="005F2295" w:rsidRDefault="005F2295">
            <w:pPr>
              <w:pStyle w:val="ConsPlusNormal"/>
            </w:pPr>
            <w:r>
              <w:t xml:space="preserve">ИТОГО ПО </w:t>
            </w:r>
            <w:hyperlink w:anchor="P3235">
              <w:r>
                <w:rPr>
                  <w:color w:val="0000FF"/>
                </w:rPr>
                <w:t>РАЗДЕЛУ 11</w:t>
              </w:r>
            </w:hyperlink>
            <w:r>
              <w:t xml:space="preserve"> "Финансовые вложения"</w:t>
            </w:r>
          </w:p>
        </w:tc>
        <w:tc>
          <w:tcPr>
            <w:tcW w:w="1928"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6" w:name="P3289"/>
      <w:bookmarkEnd w:id="136"/>
      <w:r>
        <w:t xml:space="preserve">12. Дебиторская задолженность </w:t>
      </w:r>
      <w:hyperlink w:anchor="P3505">
        <w:r>
          <w:rPr>
            <w:color w:val="0000FF"/>
          </w:rPr>
          <w:t>&lt;6&gt;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2324"/>
        <w:gridCol w:w="1191"/>
        <w:gridCol w:w="1814"/>
      </w:tblGrid>
      <w:tr w:rsidR="005F2295">
        <w:tc>
          <w:tcPr>
            <w:tcW w:w="510" w:type="dxa"/>
          </w:tcPr>
          <w:p w:rsidR="005F2295" w:rsidRDefault="005F2295">
            <w:pPr>
              <w:pStyle w:val="ConsPlusNormal"/>
              <w:jc w:val="center"/>
            </w:pPr>
            <w:r>
              <w:t>N п/п</w:t>
            </w:r>
          </w:p>
        </w:tc>
        <w:tc>
          <w:tcPr>
            <w:tcW w:w="3231" w:type="dxa"/>
          </w:tcPr>
          <w:p w:rsidR="005F2295" w:rsidRDefault="005F2295">
            <w:pPr>
              <w:pStyle w:val="ConsPlusNormal"/>
              <w:jc w:val="center"/>
            </w:pPr>
            <w:r>
              <w:t>Наименование дебитора, местонахождение и ОГРН</w:t>
            </w:r>
          </w:p>
        </w:tc>
        <w:tc>
          <w:tcPr>
            <w:tcW w:w="2324"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от______ N_____,</w:t>
            </w:r>
          </w:p>
          <w:p w:rsidR="005F2295" w:rsidRDefault="005F2295">
            <w:pPr>
              <w:pStyle w:val="ConsPlusNormal"/>
              <w:jc w:val="center"/>
            </w:pPr>
            <w:r>
              <w:t>вексель, иное)</w:t>
            </w:r>
          </w:p>
        </w:tc>
        <w:tc>
          <w:tcPr>
            <w:tcW w:w="1191" w:type="dxa"/>
          </w:tcPr>
          <w:p w:rsidR="005F2295" w:rsidRDefault="005F2295">
            <w:pPr>
              <w:pStyle w:val="ConsPlusNormal"/>
              <w:jc w:val="center"/>
            </w:pPr>
            <w:r>
              <w:t>Дата исполнения</w:t>
            </w:r>
          </w:p>
        </w:tc>
        <w:tc>
          <w:tcPr>
            <w:tcW w:w="181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231" w:type="dxa"/>
          </w:tcPr>
          <w:p w:rsidR="005F2295" w:rsidRDefault="005F2295">
            <w:pPr>
              <w:pStyle w:val="ConsPlusNormal"/>
              <w:jc w:val="center"/>
            </w:pPr>
            <w:r>
              <w:t>2</w:t>
            </w:r>
          </w:p>
        </w:tc>
        <w:tc>
          <w:tcPr>
            <w:tcW w:w="2324"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81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12.1. Долгосрочная задолженность</w:t>
            </w:r>
          </w:p>
          <w:p w:rsidR="005F2295" w:rsidRDefault="005F2295">
            <w:pPr>
              <w:pStyle w:val="ConsPlusNormal"/>
            </w:pPr>
            <w:r>
              <w:t>(платежи по которой ожидаются более чем через 12 месяцев после отчетной даты)</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9070" w:type="dxa"/>
            <w:gridSpan w:val="5"/>
          </w:tcPr>
          <w:p w:rsidR="005F2295" w:rsidRDefault="005F2295">
            <w:pPr>
              <w:pStyle w:val="ConsPlusNormal"/>
            </w:pPr>
            <w:r>
              <w:t>12.1.1. Долгосрочная задолженность просроченная</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9070" w:type="dxa"/>
            <w:gridSpan w:val="5"/>
          </w:tcPr>
          <w:p w:rsidR="005F2295" w:rsidRDefault="005F2295">
            <w:pPr>
              <w:pStyle w:val="ConsPlusNormal"/>
            </w:pPr>
            <w:r>
              <w:t>12.2. Краткосрочная задолженность</w:t>
            </w:r>
          </w:p>
          <w:p w:rsidR="005F2295" w:rsidRDefault="005F2295">
            <w:pPr>
              <w:pStyle w:val="ConsPlusNormal"/>
            </w:pPr>
            <w:r>
              <w:t>(платежи по которой ожидаются в течение 12 месяцев после отчетной даты)</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9070" w:type="dxa"/>
            <w:gridSpan w:val="5"/>
          </w:tcPr>
          <w:p w:rsidR="005F2295" w:rsidRDefault="005F2295">
            <w:pPr>
              <w:pStyle w:val="ConsPlusNormal"/>
            </w:pPr>
            <w:r>
              <w:t>12.2.1. Краткосрочная задолженность просроченная</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7256" w:type="dxa"/>
            <w:gridSpan w:val="4"/>
          </w:tcPr>
          <w:p w:rsidR="005F2295" w:rsidRDefault="005F2295">
            <w:pPr>
              <w:pStyle w:val="ConsPlusNormal"/>
            </w:pPr>
            <w:r>
              <w:t xml:space="preserve">ИТОГО ПО </w:t>
            </w:r>
            <w:hyperlink w:anchor="P3289">
              <w:r>
                <w:rPr>
                  <w:color w:val="0000FF"/>
                </w:rPr>
                <w:t>РАЗДЕЛУ 12</w:t>
              </w:r>
            </w:hyperlink>
            <w:r>
              <w:t xml:space="preserve"> "Дебиторская задолженность"</w:t>
            </w:r>
          </w:p>
        </w:tc>
        <w:tc>
          <w:tcPr>
            <w:tcW w:w="181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7" w:name="P3334"/>
      <w:bookmarkEnd w:id="137"/>
      <w:r>
        <w:lastRenderedPageBreak/>
        <w:t>13. Долгосрочные обязательства (кредиторская задолженность)</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2324"/>
        <w:gridCol w:w="1191"/>
        <w:gridCol w:w="1814"/>
      </w:tblGrid>
      <w:tr w:rsidR="005F2295">
        <w:tc>
          <w:tcPr>
            <w:tcW w:w="510" w:type="dxa"/>
          </w:tcPr>
          <w:p w:rsidR="005F2295" w:rsidRDefault="005F2295">
            <w:pPr>
              <w:pStyle w:val="ConsPlusNormal"/>
              <w:jc w:val="center"/>
            </w:pPr>
            <w:r>
              <w:t>N п/п</w:t>
            </w:r>
          </w:p>
        </w:tc>
        <w:tc>
          <w:tcPr>
            <w:tcW w:w="3231" w:type="dxa"/>
          </w:tcPr>
          <w:p w:rsidR="005F2295" w:rsidRDefault="005F2295">
            <w:pPr>
              <w:pStyle w:val="ConsPlusNormal"/>
              <w:jc w:val="center"/>
            </w:pPr>
            <w:r>
              <w:t>Наименование кредитора (ОГРН)</w:t>
            </w:r>
          </w:p>
        </w:tc>
        <w:tc>
          <w:tcPr>
            <w:tcW w:w="2324"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от______ N_____,</w:t>
            </w:r>
          </w:p>
          <w:p w:rsidR="005F2295" w:rsidRDefault="005F2295">
            <w:pPr>
              <w:pStyle w:val="ConsPlusNormal"/>
              <w:jc w:val="center"/>
            </w:pPr>
            <w:r>
              <w:t>вексель, иное)</w:t>
            </w:r>
          </w:p>
        </w:tc>
        <w:tc>
          <w:tcPr>
            <w:tcW w:w="1191" w:type="dxa"/>
          </w:tcPr>
          <w:p w:rsidR="005F2295" w:rsidRDefault="005F2295">
            <w:pPr>
              <w:pStyle w:val="ConsPlusNormal"/>
              <w:jc w:val="center"/>
            </w:pPr>
            <w:r>
              <w:t>Дата исполнения</w:t>
            </w:r>
          </w:p>
        </w:tc>
        <w:tc>
          <w:tcPr>
            <w:tcW w:w="181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231" w:type="dxa"/>
          </w:tcPr>
          <w:p w:rsidR="005F2295" w:rsidRDefault="005F2295">
            <w:pPr>
              <w:pStyle w:val="ConsPlusNormal"/>
              <w:jc w:val="center"/>
            </w:pPr>
            <w:r>
              <w:t>2</w:t>
            </w:r>
          </w:p>
        </w:tc>
        <w:tc>
          <w:tcPr>
            <w:tcW w:w="2324"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81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13.1. Кредиты</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9070" w:type="dxa"/>
            <w:gridSpan w:val="5"/>
          </w:tcPr>
          <w:p w:rsidR="005F2295" w:rsidRDefault="005F2295">
            <w:pPr>
              <w:pStyle w:val="ConsPlusNormal"/>
            </w:pPr>
            <w:r>
              <w:t>13.2. Займы</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9070" w:type="dxa"/>
            <w:gridSpan w:val="5"/>
          </w:tcPr>
          <w:p w:rsidR="005F2295" w:rsidRDefault="005F2295">
            <w:pPr>
              <w:pStyle w:val="ConsPlusNormal"/>
            </w:pPr>
            <w:r>
              <w:t>13.3. Прочие</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7256" w:type="dxa"/>
            <w:gridSpan w:val="4"/>
          </w:tcPr>
          <w:p w:rsidR="005F2295" w:rsidRDefault="005F2295">
            <w:pPr>
              <w:pStyle w:val="ConsPlusNormal"/>
            </w:pPr>
            <w:r>
              <w:t xml:space="preserve">ИТОГО ПО </w:t>
            </w:r>
            <w:hyperlink w:anchor="P3334">
              <w:r>
                <w:rPr>
                  <w:color w:val="0000FF"/>
                </w:rPr>
                <w:t>РАЗДЕЛУ 13</w:t>
              </w:r>
            </w:hyperlink>
            <w:r>
              <w:t xml:space="preserve"> "Долгосрочные обязательства"</w:t>
            </w:r>
          </w:p>
        </w:tc>
        <w:tc>
          <w:tcPr>
            <w:tcW w:w="181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8" w:name="P3371"/>
      <w:bookmarkEnd w:id="138"/>
      <w:r>
        <w:t xml:space="preserve">14. Краткосрочные обязательства </w:t>
      </w:r>
      <w:hyperlink w:anchor="P3506">
        <w:r>
          <w:rPr>
            <w:color w:val="0000FF"/>
          </w:rPr>
          <w:t>&lt;7&gt;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231"/>
        <w:gridCol w:w="2324"/>
        <w:gridCol w:w="1191"/>
        <w:gridCol w:w="1814"/>
      </w:tblGrid>
      <w:tr w:rsidR="005F2295">
        <w:tc>
          <w:tcPr>
            <w:tcW w:w="510" w:type="dxa"/>
          </w:tcPr>
          <w:p w:rsidR="005F2295" w:rsidRDefault="005F2295">
            <w:pPr>
              <w:pStyle w:val="ConsPlusNormal"/>
              <w:jc w:val="center"/>
            </w:pPr>
            <w:r>
              <w:t>N п/п</w:t>
            </w:r>
          </w:p>
        </w:tc>
        <w:tc>
          <w:tcPr>
            <w:tcW w:w="3231" w:type="dxa"/>
          </w:tcPr>
          <w:p w:rsidR="005F2295" w:rsidRDefault="005F2295">
            <w:pPr>
              <w:pStyle w:val="ConsPlusNormal"/>
              <w:jc w:val="center"/>
            </w:pPr>
            <w:r>
              <w:t>Наименование кредитора, местонахождение и ОГРН</w:t>
            </w:r>
          </w:p>
        </w:tc>
        <w:tc>
          <w:tcPr>
            <w:tcW w:w="2324"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от______ N_____,</w:t>
            </w:r>
          </w:p>
          <w:p w:rsidR="005F2295" w:rsidRDefault="005F2295">
            <w:pPr>
              <w:pStyle w:val="ConsPlusNormal"/>
              <w:jc w:val="center"/>
            </w:pPr>
            <w:r>
              <w:t>вексель, иное)</w:t>
            </w:r>
          </w:p>
        </w:tc>
        <w:tc>
          <w:tcPr>
            <w:tcW w:w="1191" w:type="dxa"/>
          </w:tcPr>
          <w:p w:rsidR="005F2295" w:rsidRDefault="005F2295">
            <w:pPr>
              <w:pStyle w:val="ConsPlusNormal"/>
              <w:jc w:val="center"/>
            </w:pPr>
            <w:r>
              <w:t>Дата исполнения</w:t>
            </w:r>
          </w:p>
        </w:tc>
        <w:tc>
          <w:tcPr>
            <w:tcW w:w="181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3231" w:type="dxa"/>
          </w:tcPr>
          <w:p w:rsidR="005F2295" w:rsidRDefault="005F2295">
            <w:pPr>
              <w:pStyle w:val="ConsPlusNormal"/>
              <w:jc w:val="center"/>
            </w:pPr>
            <w:r>
              <w:t>2</w:t>
            </w:r>
          </w:p>
        </w:tc>
        <w:tc>
          <w:tcPr>
            <w:tcW w:w="2324"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814" w:type="dxa"/>
          </w:tcPr>
          <w:p w:rsidR="005F2295" w:rsidRDefault="005F2295">
            <w:pPr>
              <w:pStyle w:val="ConsPlusNormal"/>
              <w:jc w:val="center"/>
            </w:pPr>
            <w:r>
              <w:t>5</w:t>
            </w:r>
          </w:p>
        </w:tc>
      </w:tr>
      <w:tr w:rsidR="005F2295">
        <w:tc>
          <w:tcPr>
            <w:tcW w:w="9070" w:type="dxa"/>
            <w:gridSpan w:val="5"/>
          </w:tcPr>
          <w:p w:rsidR="005F2295" w:rsidRDefault="005F2295">
            <w:pPr>
              <w:pStyle w:val="ConsPlusNormal"/>
            </w:pPr>
            <w:r>
              <w:t>14.1. Кредиты</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9070" w:type="dxa"/>
            <w:gridSpan w:val="5"/>
          </w:tcPr>
          <w:p w:rsidR="005F2295" w:rsidRDefault="005F2295">
            <w:pPr>
              <w:pStyle w:val="ConsPlusNormal"/>
            </w:pPr>
            <w:r>
              <w:t>14.2. Займы</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9070" w:type="dxa"/>
            <w:gridSpan w:val="5"/>
          </w:tcPr>
          <w:p w:rsidR="005F2295" w:rsidRDefault="005F2295">
            <w:pPr>
              <w:pStyle w:val="ConsPlusNormal"/>
            </w:pPr>
            <w:r>
              <w:t>14.3. Кредиторская задолженность</w:t>
            </w:r>
          </w:p>
        </w:tc>
      </w:tr>
      <w:tr w:rsidR="005F2295">
        <w:tc>
          <w:tcPr>
            <w:tcW w:w="510" w:type="dxa"/>
          </w:tcPr>
          <w:p w:rsidR="005F2295" w:rsidRDefault="005F2295">
            <w:pPr>
              <w:pStyle w:val="ConsPlusNormal"/>
            </w:pPr>
          </w:p>
        </w:tc>
        <w:tc>
          <w:tcPr>
            <w:tcW w:w="3231" w:type="dxa"/>
          </w:tcPr>
          <w:p w:rsidR="005F2295" w:rsidRDefault="005F2295">
            <w:pPr>
              <w:pStyle w:val="ConsPlusNormal"/>
            </w:pPr>
            <w:r>
              <w:t>поставщики и подрядчики</w:t>
            </w: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510" w:type="dxa"/>
          </w:tcPr>
          <w:p w:rsidR="005F2295" w:rsidRDefault="005F2295">
            <w:pPr>
              <w:pStyle w:val="ConsPlusNormal"/>
            </w:pPr>
          </w:p>
        </w:tc>
        <w:tc>
          <w:tcPr>
            <w:tcW w:w="3231" w:type="dxa"/>
          </w:tcPr>
          <w:p w:rsidR="005F2295" w:rsidRDefault="005F2295">
            <w:pPr>
              <w:pStyle w:val="ConsPlusNormal"/>
            </w:pPr>
            <w:r>
              <w:t>задолженность перед персоналом организации</w:t>
            </w: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510" w:type="dxa"/>
          </w:tcPr>
          <w:p w:rsidR="005F2295" w:rsidRDefault="005F2295">
            <w:pPr>
              <w:pStyle w:val="ConsPlusNormal"/>
            </w:pPr>
          </w:p>
        </w:tc>
        <w:tc>
          <w:tcPr>
            <w:tcW w:w="3231" w:type="dxa"/>
          </w:tcPr>
          <w:p w:rsidR="005F2295" w:rsidRDefault="005F2295">
            <w:pPr>
              <w:pStyle w:val="ConsPlusNormal"/>
            </w:pPr>
            <w:r>
              <w:t>задолженность перед государственными внебюджетными фондами</w:t>
            </w: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510" w:type="dxa"/>
          </w:tcPr>
          <w:p w:rsidR="005F2295" w:rsidRDefault="005F2295">
            <w:pPr>
              <w:pStyle w:val="ConsPlusNormal"/>
            </w:pPr>
          </w:p>
        </w:tc>
        <w:tc>
          <w:tcPr>
            <w:tcW w:w="3231" w:type="dxa"/>
          </w:tcPr>
          <w:p w:rsidR="005F2295" w:rsidRDefault="005F2295">
            <w:pPr>
              <w:pStyle w:val="ConsPlusNormal"/>
            </w:pPr>
            <w:r>
              <w:t>задолженность по налогам и сборам</w:t>
            </w: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510" w:type="dxa"/>
          </w:tcPr>
          <w:p w:rsidR="005F2295" w:rsidRDefault="005F2295">
            <w:pPr>
              <w:pStyle w:val="ConsPlusNormal"/>
            </w:pPr>
          </w:p>
        </w:tc>
        <w:tc>
          <w:tcPr>
            <w:tcW w:w="3231" w:type="dxa"/>
          </w:tcPr>
          <w:p w:rsidR="005F2295" w:rsidRDefault="005F2295">
            <w:pPr>
              <w:pStyle w:val="ConsPlusNormal"/>
            </w:pPr>
            <w:r>
              <w:t>прочие кредиторы</w:t>
            </w: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9070" w:type="dxa"/>
            <w:gridSpan w:val="5"/>
          </w:tcPr>
          <w:p w:rsidR="005F2295" w:rsidRDefault="005F2295">
            <w:pPr>
              <w:pStyle w:val="ConsPlusNormal"/>
            </w:pPr>
            <w:r>
              <w:t>14.4. Прочие</w:t>
            </w:r>
          </w:p>
        </w:tc>
      </w:tr>
      <w:tr w:rsidR="005F2295">
        <w:tc>
          <w:tcPr>
            <w:tcW w:w="510" w:type="dxa"/>
          </w:tcPr>
          <w:p w:rsidR="005F2295" w:rsidRDefault="005F2295">
            <w:pPr>
              <w:pStyle w:val="ConsPlusNormal"/>
            </w:pPr>
          </w:p>
        </w:tc>
        <w:tc>
          <w:tcPr>
            <w:tcW w:w="3231" w:type="dxa"/>
          </w:tcPr>
          <w:p w:rsidR="005F2295" w:rsidRDefault="005F2295">
            <w:pPr>
              <w:pStyle w:val="ConsPlusNormal"/>
            </w:pPr>
          </w:p>
        </w:tc>
        <w:tc>
          <w:tcPr>
            <w:tcW w:w="2324" w:type="dxa"/>
          </w:tcPr>
          <w:p w:rsidR="005F2295" w:rsidRDefault="005F2295">
            <w:pPr>
              <w:pStyle w:val="ConsPlusNormal"/>
            </w:pPr>
          </w:p>
        </w:tc>
        <w:tc>
          <w:tcPr>
            <w:tcW w:w="1191" w:type="dxa"/>
          </w:tcPr>
          <w:p w:rsidR="005F2295" w:rsidRDefault="005F2295">
            <w:pPr>
              <w:pStyle w:val="ConsPlusNormal"/>
            </w:pPr>
          </w:p>
        </w:tc>
        <w:tc>
          <w:tcPr>
            <w:tcW w:w="1814" w:type="dxa"/>
          </w:tcPr>
          <w:p w:rsidR="005F2295" w:rsidRDefault="005F2295">
            <w:pPr>
              <w:pStyle w:val="ConsPlusNormal"/>
            </w:pPr>
          </w:p>
        </w:tc>
      </w:tr>
      <w:tr w:rsidR="005F2295">
        <w:tc>
          <w:tcPr>
            <w:tcW w:w="7256" w:type="dxa"/>
            <w:gridSpan w:val="4"/>
          </w:tcPr>
          <w:p w:rsidR="005F2295" w:rsidRDefault="005F2295">
            <w:pPr>
              <w:pStyle w:val="ConsPlusNormal"/>
            </w:pPr>
            <w:r>
              <w:t xml:space="preserve">ИТОГО ПО </w:t>
            </w:r>
            <w:hyperlink w:anchor="P3371">
              <w:r>
                <w:rPr>
                  <w:color w:val="0000FF"/>
                </w:rPr>
                <w:t>РАЗДЕЛУ 14</w:t>
              </w:r>
            </w:hyperlink>
            <w:r>
              <w:t xml:space="preserve"> "Краткосрочные обязательства"</w:t>
            </w:r>
          </w:p>
        </w:tc>
        <w:tc>
          <w:tcPr>
            <w:tcW w:w="1814"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39" w:name="P3434"/>
      <w:bookmarkEnd w:id="139"/>
      <w:r>
        <w:t>15. Прочие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6520"/>
        <w:gridCol w:w="2041"/>
      </w:tblGrid>
      <w:tr w:rsidR="005F2295">
        <w:tc>
          <w:tcPr>
            <w:tcW w:w="510" w:type="dxa"/>
          </w:tcPr>
          <w:p w:rsidR="005F2295" w:rsidRDefault="005F2295">
            <w:pPr>
              <w:pStyle w:val="ConsPlusNormal"/>
              <w:jc w:val="center"/>
            </w:pPr>
            <w:r>
              <w:t>N п/п</w:t>
            </w:r>
          </w:p>
        </w:tc>
        <w:tc>
          <w:tcPr>
            <w:tcW w:w="6520" w:type="dxa"/>
          </w:tcPr>
          <w:p w:rsidR="005F2295" w:rsidRDefault="005F2295">
            <w:pPr>
              <w:pStyle w:val="ConsPlusNormal"/>
              <w:jc w:val="center"/>
            </w:pPr>
            <w:r>
              <w:t>Наименование</w:t>
            </w:r>
          </w:p>
        </w:tc>
        <w:tc>
          <w:tcPr>
            <w:tcW w:w="204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________ г,</w:t>
            </w:r>
          </w:p>
          <w:p w:rsidR="005F2295" w:rsidRDefault="005F2295">
            <w:pPr>
              <w:pStyle w:val="ConsPlusNormal"/>
              <w:jc w:val="center"/>
            </w:pPr>
            <w:r>
              <w:t>тыс. руб.</w:t>
            </w:r>
          </w:p>
        </w:tc>
      </w:tr>
      <w:tr w:rsidR="005F2295">
        <w:tc>
          <w:tcPr>
            <w:tcW w:w="510" w:type="dxa"/>
          </w:tcPr>
          <w:p w:rsidR="005F2295" w:rsidRDefault="005F2295">
            <w:pPr>
              <w:pStyle w:val="ConsPlusNormal"/>
              <w:jc w:val="center"/>
            </w:pPr>
            <w:r>
              <w:t>1</w:t>
            </w:r>
          </w:p>
        </w:tc>
        <w:tc>
          <w:tcPr>
            <w:tcW w:w="6520" w:type="dxa"/>
          </w:tcPr>
          <w:p w:rsidR="005F2295" w:rsidRDefault="005F2295">
            <w:pPr>
              <w:pStyle w:val="ConsPlusNormal"/>
              <w:jc w:val="center"/>
            </w:pPr>
            <w:r>
              <w:t>2</w:t>
            </w:r>
          </w:p>
        </w:tc>
        <w:tc>
          <w:tcPr>
            <w:tcW w:w="2041" w:type="dxa"/>
          </w:tcPr>
          <w:p w:rsidR="005F2295" w:rsidRDefault="005F2295">
            <w:pPr>
              <w:pStyle w:val="ConsPlusNormal"/>
              <w:jc w:val="center"/>
            </w:pPr>
            <w:r>
              <w:t>3</w:t>
            </w:r>
          </w:p>
        </w:tc>
      </w:tr>
      <w:tr w:rsidR="005F2295">
        <w:tc>
          <w:tcPr>
            <w:tcW w:w="9071" w:type="dxa"/>
            <w:gridSpan w:val="3"/>
          </w:tcPr>
          <w:p w:rsidR="005F2295" w:rsidRDefault="005F2295">
            <w:pPr>
              <w:pStyle w:val="ConsPlusNormal"/>
            </w:pPr>
            <w:r>
              <w:t>15.1. Исключительные права на результаты интеллектуальной деятельности, не являющиеся нематериальными активами</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15.2. Права на результаты научно-технической деятельности</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c>
          <w:tcPr>
            <w:tcW w:w="9071" w:type="dxa"/>
            <w:gridSpan w:val="3"/>
          </w:tcPr>
          <w:p w:rsidR="005F2295" w:rsidRDefault="005F2295">
            <w:pPr>
              <w:pStyle w:val="ConsPlusNormal"/>
            </w:pPr>
            <w:r>
              <w:t>15.3. Иное имущество</w:t>
            </w:r>
          </w:p>
        </w:tc>
      </w:tr>
      <w:tr w:rsidR="005F2295">
        <w:tc>
          <w:tcPr>
            <w:tcW w:w="510" w:type="dxa"/>
          </w:tcPr>
          <w:p w:rsidR="005F2295" w:rsidRDefault="005F2295">
            <w:pPr>
              <w:pStyle w:val="ConsPlusNormal"/>
            </w:pPr>
          </w:p>
        </w:tc>
        <w:tc>
          <w:tcPr>
            <w:tcW w:w="6520" w:type="dxa"/>
          </w:tcPr>
          <w:p w:rsidR="005F2295" w:rsidRDefault="005F2295">
            <w:pPr>
              <w:pStyle w:val="ConsPlusNormal"/>
            </w:pPr>
          </w:p>
        </w:tc>
        <w:tc>
          <w:tcPr>
            <w:tcW w:w="2041" w:type="dxa"/>
          </w:tcPr>
          <w:p w:rsidR="005F2295" w:rsidRDefault="005F2295">
            <w:pPr>
              <w:pStyle w:val="ConsPlusNormal"/>
            </w:pPr>
          </w:p>
        </w:tc>
      </w:tr>
      <w:tr w:rsidR="005F2295">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В официальном тексте документа, видимо, допущена опечатка: имеется в виду раздел 15, а не раздел 13.</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pPr>
              <w:pStyle w:val="ConsPlusNormal"/>
            </w:pPr>
          </w:p>
        </w:tc>
      </w:tr>
      <w:tr w:rsidR="005F2295">
        <w:tblPrEx>
          <w:tblBorders>
            <w:insideH w:val="nil"/>
          </w:tblBorders>
        </w:tblPrEx>
        <w:tc>
          <w:tcPr>
            <w:tcW w:w="7030" w:type="dxa"/>
            <w:gridSpan w:val="2"/>
            <w:tcBorders>
              <w:top w:val="nil"/>
            </w:tcBorders>
          </w:tcPr>
          <w:p w:rsidR="005F2295" w:rsidRDefault="005F2295">
            <w:pPr>
              <w:pStyle w:val="ConsPlusNormal"/>
            </w:pPr>
            <w:r>
              <w:t xml:space="preserve">ИТОГО ПО </w:t>
            </w:r>
            <w:hyperlink w:anchor="P3434">
              <w:r>
                <w:rPr>
                  <w:color w:val="0000FF"/>
                </w:rPr>
                <w:t>РАЗДЕЛУ 13</w:t>
              </w:r>
            </w:hyperlink>
            <w:r>
              <w:t xml:space="preserve"> "Прочие активы"</w:t>
            </w:r>
          </w:p>
        </w:tc>
        <w:tc>
          <w:tcPr>
            <w:tcW w:w="2041" w:type="dxa"/>
            <w:tcBorders>
              <w:top w:val="nil"/>
            </w:tcBorders>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outlineLvl w:val="2"/>
      </w:pPr>
      <w:bookmarkStart w:id="140" w:name="P3461"/>
      <w:bookmarkEnd w:id="140"/>
      <w:r>
        <w:t>16. Прочие (непросроченные) обязательства</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494"/>
        <w:gridCol w:w="3345"/>
        <w:gridCol w:w="1191"/>
        <w:gridCol w:w="1531"/>
      </w:tblGrid>
      <w:tr w:rsidR="005F2295">
        <w:tc>
          <w:tcPr>
            <w:tcW w:w="510" w:type="dxa"/>
          </w:tcPr>
          <w:p w:rsidR="005F2295" w:rsidRDefault="005F2295">
            <w:pPr>
              <w:pStyle w:val="ConsPlusNormal"/>
              <w:jc w:val="center"/>
            </w:pPr>
            <w:r>
              <w:t>N п/п</w:t>
            </w:r>
          </w:p>
        </w:tc>
        <w:tc>
          <w:tcPr>
            <w:tcW w:w="2494" w:type="dxa"/>
          </w:tcPr>
          <w:p w:rsidR="005F2295" w:rsidRDefault="005F2295">
            <w:pPr>
              <w:pStyle w:val="ConsPlusNormal"/>
              <w:jc w:val="center"/>
            </w:pPr>
            <w:r>
              <w:t>Контрагент (наименование, местонахождение, ОГРН)</w:t>
            </w:r>
          </w:p>
        </w:tc>
        <w:tc>
          <w:tcPr>
            <w:tcW w:w="3345"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 N _____,</w:t>
            </w:r>
          </w:p>
          <w:p w:rsidR="005F2295" w:rsidRDefault="005F2295">
            <w:pPr>
              <w:pStyle w:val="ConsPlusNormal"/>
              <w:jc w:val="center"/>
            </w:pPr>
            <w:r>
              <w:t>вексель, иное)</w:t>
            </w:r>
          </w:p>
        </w:tc>
        <w:tc>
          <w:tcPr>
            <w:tcW w:w="1191" w:type="dxa"/>
          </w:tcPr>
          <w:p w:rsidR="005F2295" w:rsidRDefault="005F2295">
            <w:pPr>
              <w:pStyle w:val="ConsPlusNormal"/>
              <w:jc w:val="center"/>
            </w:pPr>
            <w:r>
              <w:t>Дата исполнения</w:t>
            </w:r>
          </w:p>
        </w:tc>
        <w:tc>
          <w:tcPr>
            <w:tcW w:w="1531" w:type="dxa"/>
          </w:tcPr>
          <w:p w:rsidR="005F2295" w:rsidRDefault="005F2295">
            <w:pPr>
              <w:pStyle w:val="ConsPlusNormal"/>
              <w:jc w:val="center"/>
            </w:pPr>
            <w:r>
              <w:t>Размер обязательства, тыс. руб.</w:t>
            </w:r>
          </w:p>
        </w:tc>
      </w:tr>
      <w:tr w:rsidR="005F2295">
        <w:tc>
          <w:tcPr>
            <w:tcW w:w="510" w:type="dxa"/>
          </w:tcPr>
          <w:p w:rsidR="005F2295" w:rsidRDefault="005F2295">
            <w:pPr>
              <w:pStyle w:val="ConsPlusNormal"/>
              <w:jc w:val="center"/>
            </w:pPr>
            <w:r>
              <w:t>1</w:t>
            </w:r>
          </w:p>
        </w:tc>
        <w:tc>
          <w:tcPr>
            <w:tcW w:w="2494" w:type="dxa"/>
          </w:tcPr>
          <w:p w:rsidR="005F2295" w:rsidRDefault="005F2295">
            <w:pPr>
              <w:pStyle w:val="ConsPlusNormal"/>
              <w:jc w:val="center"/>
            </w:pPr>
            <w:r>
              <w:t>2</w:t>
            </w:r>
          </w:p>
        </w:tc>
        <w:tc>
          <w:tcPr>
            <w:tcW w:w="3345"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531" w:type="dxa"/>
          </w:tcPr>
          <w:p w:rsidR="005F2295" w:rsidRDefault="005F2295">
            <w:pPr>
              <w:pStyle w:val="ConsPlusNormal"/>
              <w:jc w:val="center"/>
            </w:pPr>
            <w:r>
              <w:t>5</w:t>
            </w:r>
          </w:p>
        </w:tc>
      </w:tr>
      <w:tr w:rsidR="005F2295">
        <w:tc>
          <w:tcPr>
            <w:tcW w:w="9071" w:type="dxa"/>
            <w:gridSpan w:val="5"/>
          </w:tcPr>
          <w:p w:rsidR="005F2295" w:rsidRDefault="005F2295">
            <w:pPr>
              <w:pStyle w:val="ConsPlusNormal"/>
            </w:pPr>
            <w:r>
              <w:t>16.1. Выданные обеспечения обязательств и платежей</w:t>
            </w:r>
          </w:p>
        </w:tc>
      </w:tr>
      <w:tr w:rsidR="005F2295">
        <w:tc>
          <w:tcPr>
            <w:tcW w:w="510" w:type="dxa"/>
          </w:tcPr>
          <w:p w:rsidR="005F2295" w:rsidRDefault="005F2295">
            <w:pPr>
              <w:pStyle w:val="ConsPlusNormal"/>
            </w:pPr>
          </w:p>
        </w:tc>
        <w:tc>
          <w:tcPr>
            <w:tcW w:w="2494" w:type="dxa"/>
          </w:tcPr>
          <w:p w:rsidR="005F2295" w:rsidRDefault="005F2295">
            <w:pPr>
              <w:pStyle w:val="ConsPlusNormal"/>
            </w:pPr>
          </w:p>
        </w:tc>
        <w:tc>
          <w:tcPr>
            <w:tcW w:w="3345" w:type="dxa"/>
          </w:tcPr>
          <w:p w:rsidR="005F2295" w:rsidRDefault="005F2295">
            <w:pPr>
              <w:pStyle w:val="ConsPlusNormal"/>
            </w:pPr>
          </w:p>
        </w:tc>
        <w:tc>
          <w:tcPr>
            <w:tcW w:w="1191" w:type="dxa"/>
          </w:tcPr>
          <w:p w:rsidR="005F2295" w:rsidRDefault="005F2295">
            <w:pPr>
              <w:pStyle w:val="ConsPlusNormal"/>
            </w:pPr>
          </w:p>
        </w:tc>
        <w:tc>
          <w:tcPr>
            <w:tcW w:w="1531" w:type="dxa"/>
          </w:tcPr>
          <w:p w:rsidR="005F2295" w:rsidRDefault="005F2295">
            <w:pPr>
              <w:pStyle w:val="ConsPlusNormal"/>
            </w:pPr>
          </w:p>
        </w:tc>
      </w:tr>
      <w:tr w:rsidR="005F2295">
        <w:tc>
          <w:tcPr>
            <w:tcW w:w="9071" w:type="dxa"/>
            <w:gridSpan w:val="5"/>
          </w:tcPr>
          <w:p w:rsidR="005F2295" w:rsidRDefault="005F2295">
            <w:pPr>
              <w:pStyle w:val="ConsPlusNormal"/>
            </w:pPr>
            <w:r>
              <w:t>16.2. Полученные обеспечения обязательств и платежей</w:t>
            </w:r>
          </w:p>
        </w:tc>
      </w:tr>
      <w:tr w:rsidR="005F2295">
        <w:tc>
          <w:tcPr>
            <w:tcW w:w="510" w:type="dxa"/>
          </w:tcPr>
          <w:p w:rsidR="005F2295" w:rsidRDefault="005F2295">
            <w:pPr>
              <w:pStyle w:val="ConsPlusNormal"/>
            </w:pPr>
          </w:p>
        </w:tc>
        <w:tc>
          <w:tcPr>
            <w:tcW w:w="2494" w:type="dxa"/>
          </w:tcPr>
          <w:p w:rsidR="005F2295" w:rsidRDefault="005F2295">
            <w:pPr>
              <w:pStyle w:val="ConsPlusNormal"/>
            </w:pPr>
          </w:p>
        </w:tc>
        <w:tc>
          <w:tcPr>
            <w:tcW w:w="3345" w:type="dxa"/>
          </w:tcPr>
          <w:p w:rsidR="005F2295" w:rsidRDefault="005F2295">
            <w:pPr>
              <w:pStyle w:val="ConsPlusNormal"/>
            </w:pPr>
          </w:p>
        </w:tc>
        <w:tc>
          <w:tcPr>
            <w:tcW w:w="1191" w:type="dxa"/>
          </w:tcPr>
          <w:p w:rsidR="005F2295" w:rsidRDefault="005F2295">
            <w:pPr>
              <w:pStyle w:val="ConsPlusNormal"/>
            </w:pPr>
          </w:p>
        </w:tc>
        <w:tc>
          <w:tcPr>
            <w:tcW w:w="1531" w:type="dxa"/>
          </w:tcPr>
          <w:p w:rsidR="005F2295" w:rsidRDefault="005F2295">
            <w:pPr>
              <w:pStyle w:val="ConsPlusNormal"/>
            </w:pPr>
          </w:p>
        </w:tc>
      </w:tr>
      <w:tr w:rsidR="005F2295">
        <w:tc>
          <w:tcPr>
            <w:tcW w:w="9071" w:type="dxa"/>
            <w:gridSpan w:val="5"/>
          </w:tcPr>
          <w:p w:rsidR="005F2295" w:rsidRDefault="005F2295">
            <w:pPr>
              <w:pStyle w:val="ConsPlusNormal"/>
            </w:pPr>
            <w:r>
              <w:lastRenderedPageBreak/>
              <w:t>16.3. Иные</w:t>
            </w:r>
          </w:p>
        </w:tc>
      </w:tr>
      <w:tr w:rsidR="005F2295">
        <w:tc>
          <w:tcPr>
            <w:tcW w:w="510" w:type="dxa"/>
          </w:tcPr>
          <w:p w:rsidR="005F2295" w:rsidRDefault="005F2295">
            <w:pPr>
              <w:pStyle w:val="ConsPlusNormal"/>
            </w:pPr>
          </w:p>
        </w:tc>
        <w:tc>
          <w:tcPr>
            <w:tcW w:w="2494" w:type="dxa"/>
          </w:tcPr>
          <w:p w:rsidR="005F2295" w:rsidRDefault="005F2295">
            <w:pPr>
              <w:pStyle w:val="ConsPlusNormal"/>
            </w:pPr>
          </w:p>
        </w:tc>
        <w:tc>
          <w:tcPr>
            <w:tcW w:w="3345" w:type="dxa"/>
          </w:tcPr>
          <w:p w:rsidR="005F2295" w:rsidRDefault="005F2295">
            <w:pPr>
              <w:pStyle w:val="ConsPlusNormal"/>
            </w:pPr>
          </w:p>
        </w:tc>
        <w:tc>
          <w:tcPr>
            <w:tcW w:w="1191" w:type="dxa"/>
          </w:tcPr>
          <w:p w:rsidR="005F2295" w:rsidRDefault="005F2295">
            <w:pPr>
              <w:pStyle w:val="ConsPlusNormal"/>
            </w:pPr>
          </w:p>
        </w:tc>
        <w:tc>
          <w:tcPr>
            <w:tcW w:w="1531" w:type="dxa"/>
          </w:tcPr>
          <w:p w:rsidR="005F2295" w:rsidRDefault="005F2295">
            <w:pPr>
              <w:pStyle w:val="ConsPlusNormal"/>
            </w:pPr>
          </w:p>
        </w:tc>
      </w:tr>
      <w:tr w:rsidR="005F2295">
        <w:tc>
          <w:tcPr>
            <w:tcW w:w="7540" w:type="dxa"/>
            <w:gridSpan w:val="4"/>
          </w:tcPr>
          <w:p w:rsidR="005F2295" w:rsidRDefault="005F2295">
            <w:pPr>
              <w:pStyle w:val="ConsPlusNormal"/>
            </w:pPr>
            <w:r>
              <w:t xml:space="preserve">ИТОГО ПО </w:t>
            </w:r>
            <w:hyperlink w:anchor="P3461">
              <w:r>
                <w:rPr>
                  <w:color w:val="0000FF"/>
                </w:rPr>
                <w:t>РАЗДЕЛУ 16</w:t>
              </w:r>
            </w:hyperlink>
            <w:r>
              <w:t xml:space="preserve"> "Прочие (непросроченные) обязательства"</w:t>
            </w:r>
          </w:p>
        </w:tc>
        <w:tc>
          <w:tcPr>
            <w:tcW w:w="153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pPr>
      <w:r>
        <w:t>--------------------------------</w:t>
      </w:r>
    </w:p>
    <w:p w:rsidR="005F2295" w:rsidRDefault="005F2295" w:rsidP="00DB562E">
      <w:pPr>
        <w:pStyle w:val="ConsPlusNormal"/>
        <w:ind w:firstLine="540"/>
        <w:jc w:val="both"/>
      </w:pPr>
      <w:bookmarkStart w:id="141" w:name="P3497"/>
      <w:bookmarkEnd w:id="141"/>
      <w:r>
        <w:t>&lt;1&gt;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5F2295" w:rsidRDefault="005F2295" w:rsidP="00DB562E">
      <w:pPr>
        <w:pStyle w:val="ConsPlusNormal"/>
        <w:ind w:firstLine="540"/>
        <w:jc w:val="both"/>
      </w:pPr>
      <w: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5F2295" w:rsidRDefault="005F2295" w:rsidP="00DB562E">
      <w:pPr>
        <w:pStyle w:val="ConsPlusNormal"/>
        <w:ind w:firstLine="540"/>
        <w:jc w:val="both"/>
      </w:pPr>
      <w: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5F2295" w:rsidRDefault="005F2295" w:rsidP="00DB562E">
      <w:pPr>
        <w:pStyle w:val="ConsPlusNormal"/>
        <w:ind w:firstLine="540"/>
        <w:jc w:val="both"/>
      </w:pPr>
      <w:bookmarkStart w:id="142" w:name="P3500"/>
      <w:bookmarkEnd w:id="142"/>
      <w:r>
        <w:t>&lt;2&gt; Указываются данные о государственной регистрации транспортного средства (номерной знак транспортного средства, выданный в органах внутренних дел) - при наличии, а также VIN-код.</w:t>
      </w:r>
    </w:p>
    <w:p w:rsidR="005F2295" w:rsidRDefault="005F2295" w:rsidP="00DB562E">
      <w:pPr>
        <w:pStyle w:val="ConsPlusNormal"/>
        <w:ind w:firstLine="540"/>
        <w:jc w:val="both"/>
      </w:pPr>
      <w:bookmarkStart w:id="143" w:name="P3501"/>
      <w:bookmarkEnd w:id="143"/>
      <w:r>
        <w:t>&lt;3&gt; Указывается общее количество объектов с указанием суммы их стоимости по промежуточному балансу за исключением случаев, когда первоначальная стоимость объекта больше либо равна 500 тыс. рублей.</w:t>
      </w:r>
    </w:p>
    <w:p w:rsidR="005F2295" w:rsidRDefault="005F2295" w:rsidP="00DB562E">
      <w:pPr>
        <w:pStyle w:val="ConsPlusNormal"/>
        <w:ind w:firstLine="540"/>
        <w:jc w:val="both"/>
      </w:pPr>
      <w:r>
        <w:t>Объекты, стоимостью больше либо равной 500 тыс. рублей, перечисляются поименно с указанием реестрового номера федерального имущества.</w:t>
      </w:r>
    </w:p>
    <w:p w:rsidR="005F2295" w:rsidRDefault="005F2295" w:rsidP="00DB562E">
      <w:pPr>
        <w:pStyle w:val="ConsPlusNormal"/>
        <w:ind w:firstLine="540"/>
        <w:jc w:val="both"/>
      </w:pPr>
      <w:bookmarkStart w:id="144" w:name="P3503"/>
      <w:bookmarkEnd w:id="144"/>
      <w:r>
        <w:t>&lt;4&gt; Для счетов в иностранной валюте остаток указывается в рублях по курсу Банка России на отчетную дату.</w:t>
      </w:r>
    </w:p>
    <w:p w:rsidR="005F2295" w:rsidRDefault="005F2295" w:rsidP="00DB562E">
      <w:pPr>
        <w:pStyle w:val="ConsPlusNormal"/>
        <w:ind w:firstLine="540"/>
        <w:jc w:val="both"/>
      </w:pPr>
      <w:bookmarkStart w:id="145" w:name="P3504"/>
      <w:bookmarkEnd w:id="145"/>
      <w:r>
        <w:t>&lt;5&gt; Тип, номинальная стоимость, государственный регистрационный номер и количество эмиссионных ценных бумаг; процентное соотношение к уставному капиталу эмитента (для акций, долей, паев).</w:t>
      </w:r>
    </w:p>
    <w:p w:rsidR="005F2295" w:rsidRDefault="005F2295" w:rsidP="00DB562E">
      <w:pPr>
        <w:pStyle w:val="ConsPlusNormal"/>
        <w:ind w:firstLine="540"/>
        <w:jc w:val="both"/>
      </w:pPr>
      <w:bookmarkStart w:id="146" w:name="P3505"/>
      <w:bookmarkEnd w:id="146"/>
      <w:r>
        <w:t>&lt;6&gt; Указывается полное наименование юридического лица с указанием организационно-правовой формы, местонахождение, ОГРН, основания возникновения (реквизиты договора, векселя, иное), дату исполнения, реквизиты документа, на основании которого возникла соответствующая задолженность. В случае, если кредитором (дебитором) является физическое лицо, необходимо указывать его полные фамилию, имя и отчество (при наличии), а также адрес места жительства согласно договору, на основании которого возникла соответствующая задолженность.</w:t>
      </w:r>
    </w:p>
    <w:p w:rsidR="005F2295" w:rsidRDefault="005F2295" w:rsidP="00DB562E">
      <w:pPr>
        <w:pStyle w:val="ConsPlusNormal"/>
        <w:ind w:firstLine="540"/>
        <w:jc w:val="both"/>
      </w:pPr>
      <w:bookmarkStart w:id="147" w:name="P3506"/>
      <w:bookmarkEnd w:id="147"/>
      <w:r>
        <w:t>&lt;7&gt; Указывается полное наименование юридического лица с указанием организационно-правовой формы, местонахождение, ОГРН, основания возникновения (реквизиты договора, векселя, иное), дату исполнения, реквизиты документа, на основании которого возникла соответствующая задолженность. В случае, если кредитором (дебитором) является физическое лицо, необходимо указывать его полные фамилию, имя и отчество (при наличии), а также адрес места жительства согласно договору, на основании которого возникла соответствующая задолженность.</w:t>
      </w:r>
    </w:p>
    <w:p w:rsidR="00DB562E" w:rsidRDefault="00DB562E">
      <w:pPr>
        <w:rPr>
          <w:rFonts w:ascii="Calibri" w:eastAsiaTheme="minorEastAsia" w:hAnsi="Calibri" w:cs="Calibri"/>
          <w:lang w:eastAsia="ru-RU"/>
        </w:rPr>
      </w:pPr>
      <w:r>
        <w:br w:type="page"/>
      </w:r>
    </w:p>
    <w:p w:rsidR="005F2295" w:rsidRDefault="005F2295">
      <w:pPr>
        <w:pStyle w:val="ConsPlusNormal"/>
        <w:jc w:val="right"/>
        <w:outlineLvl w:val="1"/>
      </w:pPr>
      <w:r>
        <w:lastRenderedPageBreak/>
        <w:t>Приложение N 2</w:t>
      </w:r>
    </w:p>
    <w:p w:rsidR="005F2295" w:rsidRDefault="005F2295">
      <w:pPr>
        <w:pStyle w:val="ConsPlusNormal"/>
        <w:jc w:val="right"/>
      </w:pPr>
      <w:r>
        <w:t>к распоряжению Территориального</w:t>
      </w:r>
    </w:p>
    <w:p w:rsidR="005F2295" w:rsidRDefault="005F2295">
      <w:pPr>
        <w:pStyle w:val="ConsPlusNormal"/>
        <w:jc w:val="right"/>
      </w:pPr>
      <w:r>
        <w:t>управления (Межрегионального</w:t>
      </w:r>
    </w:p>
    <w:p w:rsidR="005F2295" w:rsidRDefault="005F2295">
      <w:pPr>
        <w:pStyle w:val="ConsPlusNormal"/>
        <w:jc w:val="right"/>
      </w:pPr>
      <w:r>
        <w:t>территориального управления)</w:t>
      </w:r>
    </w:p>
    <w:p w:rsidR="005F2295" w:rsidRDefault="005F2295">
      <w:pPr>
        <w:pStyle w:val="ConsPlusNormal"/>
        <w:jc w:val="right"/>
      </w:pPr>
      <w:r>
        <w:t>Федерального агентства по управлению</w:t>
      </w:r>
    </w:p>
    <w:p w:rsidR="005F2295" w:rsidRDefault="005F2295">
      <w:pPr>
        <w:pStyle w:val="ConsPlusNormal"/>
        <w:jc w:val="right"/>
      </w:pPr>
      <w:r>
        <w:t>государственным имуществом</w:t>
      </w:r>
    </w:p>
    <w:p w:rsidR="005F2295" w:rsidRDefault="005F2295">
      <w:pPr>
        <w:pStyle w:val="ConsPlusNormal"/>
        <w:jc w:val="right"/>
      </w:pPr>
      <w:r>
        <w:t>в ________________________</w:t>
      </w:r>
    </w:p>
    <w:p w:rsidR="005F2295" w:rsidRDefault="005F2295">
      <w:pPr>
        <w:pStyle w:val="ConsPlusNormal"/>
        <w:jc w:val="right"/>
      </w:pPr>
      <w:r>
        <w:t>от ___________ N _______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34"/>
        <w:gridCol w:w="3335"/>
        <w:gridCol w:w="1529"/>
        <w:gridCol w:w="3005"/>
        <w:gridCol w:w="680"/>
      </w:tblGrid>
      <w:tr w:rsidR="005F2295">
        <w:tc>
          <w:tcPr>
            <w:tcW w:w="3969" w:type="dxa"/>
            <w:gridSpan w:val="2"/>
            <w:tcBorders>
              <w:top w:val="nil"/>
              <w:left w:val="nil"/>
              <w:bottom w:val="nil"/>
              <w:right w:val="nil"/>
            </w:tcBorders>
          </w:tcPr>
          <w:p w:rsidR="005F2295" w:rsidRDefault="005F2295">
            <w:pPr>
              <w:pStyle w:val="ConsPlusNormal"/>
            </w:pPr>
          </w:p>
        </w:tc>
        <w:tc>
          <w:tcPr>
            <w:tcW w:w="1529" w:type="dxa"/>
            <w:tcBorders>
              <w:top w:val="nil"/>
              <w:left w:val="nil"/>
              <w:bottom w:val="single" w:sz="4" w:space="0" w:color="auto"/>
              <w:right w:val="nil"/>
            </w:tcBorders>
          </w:tcPr>
          <w:p w:rsidR="005F2295" w:rsidRDefault="005F2295">
            <w:pPr>
              <w:pStyle w:val="ConsPlusNormal"/>
              <w:jc w:val="center"/>
            </w:pPr>
            <w:bookmarkStart w:id="148" w:name="P3522"/>
            <w:bookmarkEnd w:id="148"/>
            <w:r>
              <w:t>ПЕРЕЧЕНЬ</w:t>
            </w:r>
          </w:p>
        </w:tc>
        <w:tc>
          <w:tcPr>
            <w:tcW w:w="3685" w:type="dxa"/>
            <w:gridSpan w:val="2"/>
            <w:tcBorders>
              <w:top w:val="nil"/>
              <w:left w:val="nil"/>
              <w:bottom w:val="nil"/>
              <w:right w:val="nil"/>
            </w:tcBorders>
          </w:tcPr>
          <w:p w:rsidR="005F2295" w:rsidRDefault="005F2295">
            <w:pPr>
              <w:pStyle w:val="ConsPlusNormal"/>
            </w:pPr>
          </w:p>
        </w:tc>
      </w:tr>
      <w:tr w:rsidR="005F2295">
        <w:tc>
          <w:tcPr>
            <w:tcW w:w="9183" w:type="dxa"/>
            <w:gridSpan w:val="5"/>
            <w:tcBorders>
              <w:top w:val="nil"/>
              <w:left w:val="nil"/>
              <w:bottom w:val="single" w:sz="4" w:space="0" w:color="auto"/>
              <w:right w:val="nil"/>
            </w:tcBorders>
          </w:tcPr>
          <w:p w:rsidR="005F2295" w:rsidRDefault="005F2295">
            <w:pPr>
              <w:pStyle w:val="ConsPlusNormal"/>
              <w:jc w:val="both"/>
            </w:pPr>
            <w:r>
              <w:t>ОБЪЕКТОВ (В ТОМ ЧИСЛЕ ИСКЛЮЧИТЕЛЬНЫХ ПРАВ), НЕ ПОДЛЕЖАЩИХ</w:t>
            </w:r>
          </w:p>
        </w:tc>
      </w:tr>
      <w:tr w:rsidR="005F2295">
        <w:tblPrEx>
          <w:tblBorders>
            <w:insideH w:val="single" w:sz="4" w:space="0" w:color="auto"/>
          </w:tblBorders>
        </w:tblPrEx>
        <w:tc>
          <w:tcPr>
            <w:tcW w:w="634" w:type="dxa"/>
            <w:tcBorders>
              <w:top w:val="single" w:sz="4" w:space="0" w:color="auto"/>
              <w:left w:val="nil"/>
              <w:bottom w:val="nil"/>
              <w:right w:val="nil"/>
            </w:tcBorders>
          </w:tcPr>
          <w:p w:rsidR="005F2295" w:rsidRDefault="005F2295">
            <w:pPr>
              <w:pStyle w:val="ConsPlusNormal"/>
            </w:pPr>
          </w:p>
        </w:tc>
        <w:tc>
          <w:tcPr>
            <w:tcW w:w="7869" w:type="dxa"/>
            <w:gridSpan w:val="3"/>
            <w:tcBorders>
              <w:top w:val="single" w:sz="4" w:space="0" w:color="auto"/>
              <w:left w:val="nil"/>
              <w:bottom w:val="single" w:sz="4" w:space="0" w:color="auto"/>
              <w:right w:val="nil"/>
            </w:tcBorders>
          </w:tcPr>
          <w:p w:rsidR="005F2295" w:rsidRDefault="005F2295">
            <w:pPr>
              <w:pStyle w:val="ConsPlusNormal"/>
              <w:jc w:val="both"/>
            </w:pPr>
            <w:r>
              <w:t>ПРИВАТИЗАЦИИ В СОСТАВЕ ИМУЩЕСТВЕННОГО КОМПЛЕКСА</w:t>
            </w:r>
          </w:p>
        </w:tc>
        <w:tc>
          <w:tcPr>
            <w:tcW w:w="680" w:type="dxa"/>
            <w:tcBorders>
              <w:top w:val="single" w:sz="4" w:space="0" w:color="auto"/>
              <w:left w:val="nil"/>
              <w:bottom w:val="nil"/>
              <w:right w:val="nil"/>
            </w:tcBorders>
          </w:tcPr>
          <w:p w:rsidR="005F2295" w:rsidRDefault="005F2295">
            <w:pPr>
              <w:pStyle w:val="ConsPlusNormal"/>
            </w:pPr>
          </w:p>
        </w:tc>
      </w:tr>
      <w:tr w:rsidR="005F2295">
        <w:tc>
          <w:tcPr>
            <w:tcW w:w="9183" w:type="dxa"/>
            <w:gridSpan w:val="5"/>
            <w:tcBorders>
              <w:top w:val="nil"/>
              <w:left w:val="nil"/>
              <w:bottom w:val="nil"/>
              <w:right w:val="nil"/>
            </w:tcBorders>
          </w:tcPr>
          <w:p w:rsidR="005F2295" w:rsidRDefault="005F2295">
            <w:pPr>
              <w:pStyle w:val="ConsPlusNormal"/>
              <w:jc w:val="center"/>
            </w:pPr>
            <w:r>
              <w:t>федерального государственного унитарного предприятия</w:t>
            </w:r>
          </w:p>
        </w:tc>
      </w:tr>
      <w:tr w:rsidR="005F2295">
        <w:tc>
          <w:tcPr>
            <w:tcW w:w="9183" w:type="dxa"/>
            <w:gridSpan w:val="5"/>
            <w:tcBorders>
              <w:top w:val="nil"/>
              <w:left w:val="nil"/>
              <w:bottom w:val="nil"/>
              <w:right w:val="nil"/>
            </w:tcBorders>
          </w:tcPr>
          <w:p w:rsidR="005F2295" w:rsidRDefault="005F2295">
            <w:pPr>
              <w:pStyle w:val="ConsPlusNormal"/>
              <w:jc w:val="center"/>
            </w:pPr>
            <w:r>
              <w:t>"__________________"</w:t>
            </w:r>
          </w:p>
        </w:tc>
      </w:tr>
      <w:tr w:rsidR="005F2295">
        <w:tc>
          <w:tcPr>
            <w:tcW w:w="9183" w:type="dxa"/>
            <w:gridSpan w:val="5"/>
            <w:tcBorders>
              <w:top w:val="nil"/>
              <w:left w:val="nil"/>
              <w:bottom w:val="nil"/>
              <w:right w:val="nil"/>
            </w:tcBorders>
          </w:tcPr>
          <w:p w:rsidR="005F2295" w:rsidRDefault="005F2295">
            <w:pPr>
              <w:pStyle w:val="ConsPlusNormal"/>
            </w:pPr>
          </w:p>
        </w:tc>
      </w:tr>
    </w:tbl>
    <w:p w:rsidR="005F2295" w:rsidRDefault="005F2295">
      <w:pPr>
        <w:pStyle w:val="ConsPlusNormal"/>
        <w:jc w:val="center"/>
        <w:outlineLvl w:val="2"/>
      </w:pPr>
      <w:r>
        <w:t>1. Объекты, находящиеся у унитарного предприятия на праве</w:t>
      </w:r>
    </w:p>
    <w:p w:rsidR="005F2295" w:rsidRDefault="005F2295">
      <w:pPr>
        <w:pStyle w:val="ConsPlusNormal"/>
        <w:jc w:val="center"/>
      </w:pPr>
      <w:r>
        <w:t>хозяйственного ведения</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4"/>
        <w:gridCol w:w="1020"/>
        <w:gridCol w:w="907"/>
        <w:gridCol w:w="1644"/>
        <w:gridCol w:w="1644"/>
        <w:gridCol w:w="1361"/>
      </w:tblGrid>
      <w:tr w:rsidR="005F2295">
        <w:tc>
          <w:tcPr>
            <w:tcW w:w="510" w:type="dxa"/>
          </w:tcPr>
          <w:p w:rsidR="005F2295" w:rsidRDefault="005F2295">
            <w:pPr>
              <w:pStyle w:val="ConsPlusNormal"/>
              <w:jc w:val="center"/>
            </w:pPr>
            <w:r>
              <w:t>N п/п</w:t>
            </w:r>
          </w:p>
        </w:tc>
        <w:tc>
          <w:tcPr>
            <w:tcW w:w="1984" w:type="dxa"/>
          </w:tcPr>
          <w:p w:rsidR="005F2295" w:rsidRDefault="005F2295">
            <w:pPr>
              <w:pStyle w:val="ConsPlusNormal"/>
              <w:jc w:val="center"/>
            </w:pPr>
            <w:r>
              <w:t>Имущество, не подлежащее приватизации в составе имущественного комплекса предприятия</w:t>
            </w:r>
          </w:p>
        </w:tc>
        <w:tc>
          <w:tcPr>
            <w:tcW w:w="1020" w:type="dxa"/>
          </w:tcPr>
          <w:p w:rsidR="005F2295" w:rsidRDefault="005F2295">
            <w:pPr>
              <w:pStyle w:val="ConsPlusNormal"/>
              <w:jc w:val="center"/>
            </w:pPr>
            <w:r>
              <w:t>Год постройки (приобретения)</w:t>
            </w:r>
          </w:p>
        </w:tc>
        <w:tc>
          <w:tcPr>
            <w:tcW w:w="907" w:type="dxa"/>
          </w:tcPr>
          <w:p w:rsidR="005F2295" w:rsidRDefault="005F2295">
            <w:pPr>
              <w:pStyle w:val="ConsPlusNormal"/>
              <w:jc w:val="center"/>
            </w:pPr>
            <w:r>
              <w:t>Номер инвентарный</w:t>
            </w:r>
          </w:p>
        </w:tc>
        <w:tc>
          <w:tcPr>
            <w:tcW w:w="1644" w:type="dxa"/>
          </w:tcPr>
          <w:p w:rsidR="005F2295" w:rsidRDefault="005F2295">
            <w:pPr>
              <w:pStyle w:val="ConsPlusNormal"/>
              <w:jc w:val="center"/>
            </w:pPr>
            <w:r>
              <w:t>Стоимость по промежуточному балансу на _______ г.</w:t>
            </w:r>
          </w:p>
          <w:p w:rsidR="005F2295" w:rsidRDefault="005F2295">
            <w:pPr>
              <w:pStyle w:val="ConsPlusNormal"/>
              <w:jc w:val="center"/>
            </w:pPr>
            <w:r>
              <w:t>в тыс. руб.</w:t>
            </w:r>
          </w:p>
        </w:tc>
        <w:tc>
          <w:tcPr>
            <w:tcW w:w="1644" w:type="dxa"/>
          </w:tcPr>
          <w:p w:rsidR="005F2295" w:rsidRDefault="005F2295">
            <w:pPr>
              <w:pStyle w:val="ConsPlusNormal"/>
              <w:jc w:val="center"/>
            </w:pPr>
            <w:r>
              <w:t>Основание для включения в перечень объектов, не подлежащих приватизации</w:t>
            </w:r>
          </w:p>
        </w:tc>
        <w:tc>
          <w:tcPr>
            <w:tcW w:w="1361" w:type="dxa"/>
          </w:tcPr>
          <w:p w:rsidR="005F2295" w:rsidRDefault="005F2295">
            <w:pPr>
              <w:pStyle w:val="ConsPlusNormal"/>
              <w:jc w:val="center"/>
            </w:pPr>
            <w:r>
              <w:t>Планируемое дальнейшее использование объекта</w:t>
            </w:r>
          </w:p>
        </w:tc>
      </w:tr>
      <w:tr w:rsidR="005F2295">
        <w:tc>
          <w:tcPr>
            <w:tcW w:w="510" w:type="dxa"/>
          </w:tcPr>
          <w:p w:rsidR="005F2295" w:rsidRDefault="005F2295">
            <w:pPr>
              <w:pStyle w:val="ConsPlusNormal"/>
              <w:jc w:val="center"/>
            </w:pPr>
            <w:r>
              <w:t>1</w:t>
            </w:r>
          </w:p>
        </w:tc>
        <w:tc>
          <w:tcPr>
            <w:tcW w:w="1984" w:type="dxa"/>
          </w:tcPr>
          <w:p w:rsidR="005F2295" w:rsidRDefault="005F2295">
            <w:pPr>
              <w:pStyle w:val="ConsPlusNormal"/>
              <w:jc w:val="center"/>
            </w:pPr>
            <w:r>
              <w:t>2</w:t>
            </w:r>
          </w:p>
        </w:tc>
        <w:tc>
          <w:tcPr>
            <w:tcW w:w="1020" w:type="dxa"/>
          </w:tcPr>
          <w:p w:rsidR="005F2295" w:rsidRDefault="005F2295">
            <w:pPr>
              <w:pStyle w:val="ConsPlusNormal"/>
              <w:jc w:val="center"/>
            </w:pPr>
            <w:r>
              <w:t>3</w:t>
            </w:r>
          </w:p>
        </w:tc>
        <w:tc>
          <w:tcPr>
            <w:tcW w:w="907" w:type="dxa"/>
          </w:tcPr>
          <w:p w:rsidR="005F2295" w:rsidRDefault="005F2295">
            <w:pPr>
              <w:pStyle w:val="ConsPlusNormal"/>
              <w:jc w:val="center"/>
            </w:pPr>
            <w:r>
              <w:t>4</w:t>
            </w:r>
          </w:p>
        </w:tc>
        <w:tc>
          <w:tcPr>
            <w:tcW w:w="1644" w:type="dxa"/>
          </w:tcPr>
          <w:p w:rsidR="005F2295" w:rsidRDefault="005F2295">
            <w:pPr>
              <w:pStyle w:val="ConsPlusNormal"/>
              <w:jc w:val="center"/>
            </w:pPr>
            <w:r>
              <w:t>5</w:t>
            </w:r>
          </w:p>
        </w:tc>
        <w:tc>
          <w:tcPr>
            <w:tcW w:w="1644" w:type="dxa"/>
          </w:tcPr>
          <w:p w:rsidR="005F2295" w:rsidRDefault="005F2295">
            <w:pPr>
              <w:pStyle w:val="ConsPlusNormal"/>
              <w:jc w:val="center"/>
            </w:pPr>
            <w:r>
              <w:t>6</w:t>
            </w:r>
          </w:p>
        </w:tc>
        <w:tc>
          <w:tcPr>
            <w:tcW w:w="1361" w:type="dxa"/>
          </w:tcPr>
          <w:p w:rsidR="005F2295" w:rsidRDefault="005F2295">
            <w:pPr>
              <w:pStyle w:val="ConsPlusNormal"/>
              <w:jc w:val="center"/>
            </w:pPr>
            <w:r>
              <w:t>7</w:t>
            </w:r>
          </w:p>
        </w:tc>
      </w:tr>
      <w:tr w:rsidR="005F2295">
        <w:tc>
          <w:tcPr>
            <w:tcW w:w="510" w:type="dxa"/>
          </w:tcPr>
          <w:p w:rsidR="005F2295" w:rsidRDefault="005F2295">
            <w:pPr>
              <w:pStyle w:val="ConsPlusNormal"/>
            </w:pPr>
          </w:p>
        </w:tc>
        <w:tc>
          <w:tcPr>
            <w:tcW w:w="1984" w:type="dxa"/>
          </w:tcPr>
          <w:p w:rsidR="005F2295" w:rsidRDefault="005F2295">
            <w:pPr>
              <w:pStyle w:val="ConsPlusNormal"/>
            </w:pPr>
          </w:p>
        </w:tc>
        <w:tc>
          <w:tcPr>
            <w:tcW w:w="1020" w:type="dxa"/>
          </w:tcPr>
          <w:p w:rsidR="005F2295" w:rsidRDefault="005F2295">
            <w:pPr>
              <w:pStyle w:val="ConsPlusNormal"/>
            </w:pPr>
          </w:p>
        </w:tc>
        <w:tc>
          <w:tcPr>
            <w:tcW w:w="907" w:type="dxa"/>
          </w:tcPr>
          <w:p w:rsidR="005F2295" w:rsidRDefault="005F2295">
            <w:pPr>
              <w:pStyle w:val="ConsPlusNormal"/>
            </w:pPr>
          </w:p>
        </w:tc>
        <w:tc>
          <w:tcPr>
            <w:tcW w:w="1644" w:type="dxa"/>
          </w:tcPr>
          <w:p w:rsidR="005F2295" w:rsidRDefault="005F2295">
            <w:pPr>
              <w:pStyle w:val="ConsPlusNormal"/>
            </w:pPr>
          </w:p>
        </w:tc>
        <w:tc>
          <w:tcPr>
            <w:tcW w:w="1644" w:type="dxa"/>
          </w:tcPr>
          <w:p w:rsidR="005F2295" w:rsidRDefault="005F2295">
            <w:pPr>
              <w:pStyle w:val="ConsPlusNormal"/>
            </w:pPr>
          </w:p>
        </w:tc>
        <w:tc>
          <w:tcPr>
            <w:tcW w:w="1361" w:type="dxa"/>
          </w:tcPr>
          <w:p w:rsidR="005F2295" w:rsidRDefault="005F2295">
            <w:pPr>
              <w:pStyle w:val="ConsPlusNormal"/>
            </w:pPr>
          </w:p>
        </w:tc>
      </w:tr>
    </w:tbl>
    <w:p w:rsidR="005F2295" w:rsidRDefault="005F2295">
      <w:pPr>
        <w:pStyle w:val="ConsPlusNormal"/>
        <w:jc w:val="both"/>
      </w:pPr>
    </w:p>
    <w:p w:rsidR="005F2295" w:rsidRDefault="005F2295">
      <w:pPr>
        <w:pStyle w:val="ConsPlusNormal"/>
        <w:jc w:val="center"/>
        <w:outlineLvl w:val="2"/>
      </w:pPr>
      <w:r>
        <w:t>2. Объекты, находящиеся у унитарного предприятия на иных</w:t>
      </w:r>
    </w:p>
    <w:p w:rsidR="005F2295" w:rsidRDefault="005F2295">
      <w:pPr>
        <w:pStyle w:val="ConsPlusNormal"/>
        <w:jc w:val="center"/>
      </w:pPr>
      <w:r>
        <w:t xml:space="preserve">основаниях </w:t>
      </w:r>
      <w:hyperlink w:anchor="P3618">
        <w:r>
          <w:rPr>
            <w:color w:val="0000FF"/>
          </w:rPr>
          <w:t>&lt;1&gt;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984"/>
        <w:gridCol w:w="1020"/>
        <w:gridCol w:w="1474"/>
        <w:gridCol w:w="1077"/>
        <w:gridCol w:w="1644"/>
        <w:gridCol w:w="1361"/>
      </w:tblGrid>
      <w:tr w:rsidR="005F2295">
        <w:tc>
          <w:tcPr>
            <w:tcW w:w="510" w:type="dxa"/>
          </w:tcPr>
          <w:p w:rsidR="005F2295" w:rsidRDefault="005F2295">
            <w:pPr>
              <w:pStyle w:val="ConsPlusNormal"/>
              <w:jc w:val="center"/>
            </w:pPr>
            <w:r>
              <w:t>N п/п</w:t>
            </w:r>
          </w:p>
        </w:tc>
        <w:tc>
          <w:tcPr>
            <w:tcW w:w="1984" w:type="dxa"/>
          </w:tcPr>
          <w:p w:rsidR="005F2295" w:rsidRDefault="005F2295">
            <w:pPr>
              <w:pStyle w:val="ConsPlusNormal"/>
              <w:jc w:val="center"/>
            </w:pPr>
            <w:r>
              <w:t>Имущество, не подлежащее приватизации в составе имущественного комплекса предприятия</w:t>
            </w:r>
          </w:p>
        </w:tc>
        <w:tc>
          <w:tcPr>
            <w:tcW w:w="1020" w:type="dxa"/>
          </w:tcPr>
          <w:p w:rsidR="005F2295" w:rsidRDefault="005F2295">
            <w:pPr>
              <w:pStyle w:val="ConsPlusNormal"/>
              <w:jc w:val="center"/>
            </w:pPr>
            <w:r>
              <w:t>Год постройки (приобретения)</w:t>
            </w:r>
          </w:p>
        </w:tc>
        <w:tc>
          <w:tcPr>
            <w:tcW w:w="1474" w:type="dxa"/>
          </w:tcPr>
          <w:p w:rsidR="005F2295" w:rsidRDefault="005F2295">
            <w:pPr>
              <w:pStyle w:val="ConsPlusNormal"/>
              <w:jc w:val="center"/>
            </w:pPr>
            <w:r>
              <w:t>Основание нахождения имущества у ФГУП</w:t>
            </w:r>
          </w:p>
          <w:p w:rsidR="005F2295" w:rsidRDefault="005F2295">
            <w:pPr>
              <w:pStyle w:val="ConsPlusNormal"/>
              <w:jc w:val="center"/>
            </w:pPr>
            <w:r>
              <w:t>(реквизиты договора и т.д.)</w:t>
            </w:r>
          </w:p>
        </w:tc>
        <w:tc>
          <w:tcPr>
            <w:tcW w:w="1077" w:type="dxa"/>
          </w:tcPr>
          <w:p w:rsidR="005F2295" w:rsidRDefault="005F2295">
            <w:pPr>
              <w:pStyle w:val="ConsPlusNormal"/>
              <w:jc w:val="center"/>
            </w:pPr>
            <w:r>
              <w:t>Номер инвентарный</w:t>
            </w:r>
          </w:p>
        </w:tc>
        <w:tc>
          <w:tcPr>
            <w:tcW w:w="1644" w:type="dxa"/>
          </w:tcPr>
          <w:p w:rsidR="005F2295" w:rsidRDefault="005F2295">
            <w:pPr>
              <w:pStyle w:val="ConsPlusNormal"/>
              <w:jc w:val="center"/>
            </w:pPr>
            <w:r>
              <w:t>Основание для включения в перечень объектов, не подлежащих приватизации</w:t>
            </w:r>
          </w:p>
        </w:tc>
        <w:tc>
          <w:tcPr>
            <w:tcW w:w="1361" w:type="dxa"/>
          </w:tcPr>
          <w:p w:rsidR="005F2295" w:rsidRDefault="005F2295">
            <w:pPr>
              <w:pStyle w:val="ConsPlusNormal"/>
              <w:jc w:val="center"/>
            </w:pPr>
            <w:r>
              <w:t>Планируемое дальнейшее использование объекта</w:t>
            </w:r>
          </w:p>
        </w:tc>
      </w:tr>
      <w:tr w:rsidR="005F2295">
        <w:tc>
          <w:tcPr>
            <w:tcW w:w="510" w:type="dxa"/>
          </w:tcPr>
          <w:p w:rsidR="005F2295" w:rsidRDefault="005F2295">
            <w:pPr>
              <w:pStyle w:val="ConsPlusNormal"/>
              <w:jc w:val="center"/>
            </w:pPr>
            <w:r>
              <w:t>1</w:t>
            </w:r>
          </w:p>
        </w:tc>
        <w:tc>
          <w:tcPr>
            <w:tcW w:w="1984" w:type="dxa"/>
          </w:tcPr>
          <w:p w:rsidR="005F2295" w:rsidRDefault="005F2295">
            <w:pPr>
              <w:pStyle w:val="ConsPlusNormal"/>
              <w:jc w:val="center"/>
            </w:pPr>
            <w:r>
              <w:t>2</w:t>
            </w:r>
          </w:p>
        </w:tc>
        <w:tc>
          <w:tcPr>
            <w:tcW w:w="1020" w:type="dxa"/>
          </w:tcPr>
          <w:p w:rsidR="005F2295" w:rsidRDefault="005F2295">
            <w:pPr>
              <w:pStyle w:val="ConsPlusNormal"/>
              <w:jc w:val="center"/>
            </w:pPr>
            <w:r>
              <w:t>3</w:t>
            </w:r>
          </w:p>
        </w:tc>
        <w:tc>
          <w:tcPr>
            <w:tcW w:w="1474" w:type="dxa"/>
          </w:tcPr>
          <w:p w:rsidR="005F2295" w:rsidRDefault="005F2295">
            <w:pPr>
              <w:pStyle w:val="ConsPlusNormal"/>
              <w:jc w:val="center"/>
            </w:pPr>
            <w:r>
              <w:t>4</w:t>
            </w:r>
          </w:p>
        </w:tc>
        <w:tc>
          <w:tcPr>
            <w:tcW w:w="1077" w:type="dxa"/>
          </w:tcPr>
          <w:p w:rsidR="005F2295" w:rsidRDefault="005F2295">
            <w:pPr>
              <w:pStyle w:val="ConsPlusNormal"/>
              <w:jc w:val="center"/>
            </w:pPr>
            <w:r>
              <w:t>5</w:t>
            </w:r>
          </w:p>
        </w:tc>
        <w:tc>
          <w:tcPr>
            <w:tcW w:w="1644" w:type="dxa"/>
          </w:tcPr>
          <w:p w:rsidR="005F2295" w:rsidRDefault="005F2295">
            <w:pPr>
              <w:pStyle w:val="ConsPlusNormal"/>
              <w:jc w:val="center"/>
            </w:pPr>
            <w:r>
              <w:t>7</w:t>
            </w:r>
          </w:p>
        </w:tc>
        <w:tc>
          <w:tcPr>
            <w:tcW w:w="1361" w:type="dxa"/>
          </w:tcPr>
          <w:p w:rsidR="005F2295" w:rsidRDefault="005F2295">
            <w:pPr>
              <w:pStyle w:val="ConsPlusNormal"/>
              <w:jc w:val="center"/>
            </w:pPr>
            <w:r>
              <w:t>8</w:t>
            </w:r>
          </w:p>
        </w:tc>
      </w:tr>
      <w:tr w:rsidR="005F2295">
        <w:tc>
          <w:tcPr>
            <w:tcW w:w="9070" w:type="dxa"/>
            <w:gridSpan w:val="7"/>
          </w:tcPr>
          <w:p w:rsidR="005F2295" w:rsidRDefault="005F2295">
            <w:pPr>
              <w:pStyle w:val="ConsPlusNormal"/>
            </w:pPr>
            <w:r>
              <w:t>2.1. Арендованные основные средства</w:t>
            </w:r>
          </w:p>
        </w:tc>
      </w:tr>
      <w:tr w:rsidR="005F2295">
        <w:tc>
          <w:tcPr>
            <w:tcW w:w="510" w:type="dxa"/>
          </w:tcPr>
          <w:p w:rsidR="005F2295" w:rsidRDefault="005F2295">
            <w:pPr>
              <w:pStyle w:val="ConsPlusNormal"/>
            </w:pPr>
          </w:p>
        </w:tc>
        <w:tc>
          <w:tcPr>
            <w:tcW w:w="1984" w:type="dxa"/>
          </w:tcPr>
          <w:p w:rsidR="005F2295" w:rsidRDefault="005F2295">
            <w:pPr>
              <w:pStyle w:val="ConsPlusNormal"/>
            </w:pPr>
          </w:p>
        </w:tc>
        <w:tc>
          <w:tcPr>
            <w:tcW w:w="1020" w:type="dxa"/>
          </w:tcPr>
          <w:p w:rsidR="005F2295" w:rsidRDefault="005F2295">
            <w:pPr>
              <w:pStyle w:val="ConsPlusNormal"/>
            </w:pPr>
          </w:p>
        </w:tc>
        <w:tc>
          <w:tcPr>
            <w:tcW w:w="1474" w:type="dxa"/>
          </w:tcPr>
          <w:p w:rsidR="005F2295" w:rsidRDefault="005F2295">
            <w:pPr>
              <w:pStyle w:val="ConsPlusNormal"/>
            </w:pPr>
          </w:p>
        </w:tc>
        <w:tc>
          <w:tcPr>
            <w:tcW w:w="1077" w:type="dxa"/>
          </w:tcPr>
          <w:p w:rsidR="005F2295" w:rsidRDefault="005F2295">
            <w:pPr>
              <w:pStyle w:val="ConsPlusNormal"/>
            </w:pPr>
          </w:p>
        </w:tc>
        <w:tc>
          <w:tcPr>
            <w:tcW w:w="1644" w:type="dxa"/>
          </w:tcPr>
          <w:p w:rsidR="005F2295" w:rsidRDefault="005F2295">
            <w:pPr>
              <w:pStyle w:val="ConsPlusNormal"/>
            </w:pPr>
          </w:p>
        </w:tc>
        <w:tc>
          <w:tcPr>
            <w:tcW w:w="1361" w:type="dxa"/>
          </w:tcPr>
          <w:p w:rsidR="005F2295" w:rsidRDefault="005F2295">
            <w:pPr>
              <w:pStyle w:val="ConsPlusNormal"/>
            </w:pPr>
          </w:p>
        </w:tc>
      </w:tr>
      <w:tr w:rsidR="005F2295">
        <w:tc>
          <w:tcPr>
            <w:tcW w:w="9070" w:type="dxa"/>
            <w:gridSpan w:val="7"/>
          </w:tcPr>
          <w:p w:rsidR="005F2295" w:rsidRDefault="005F2295">
            <w:pPr>
              <w:pStyle w:val="ConsPlusNormal"/>
            </w:pPr>
            <w:r>
              <w:t xml:space="preserve">2.2. Товарно-материальные ценности, принятые на ответственное хранение </w:t>
            </w:r>
            <w:hyperlink w:anchor="P3619">
              <w:r>
                <w:rPr>
                  <w:color w:val="0000FF"/>
                </w:rPr>
                <w:t>&lt;2&gt;</w:t>
              </w:r>
            </w:hyperlink>
          </w:p>
        </w:tc>
      </w:tr>
      <w:tr w:rsidR="005F2295">
        <w:tc>
          <w:tcPr>
            <w:tcW w:w="510" w:type="dxa"/>
          </w:tcPr>
          <w:p w:rsidR="005F2295" w:rsidRDefault="005F2295">
            <w:pPr>
              <w:pStyle w:val="ConsPlusNormal"/>
            </w:pPr>
          </w:p>
        </w:tc>
        <w:tc>
          <w:tcPr>
            <w:tcW w:w="1984" w:type="dxa"/>
          </w:tcPr>
          <w:p w:rsidR="005F2295" w:rsidRDefault="005F2295">
            <w:pPr>
              <w:pStyle w:val="ConsPlusNormal"/>
            </w:pPr>
          </w:p>
        </w:tc>
        <w:tc>
          <w:tcPr>
            <w:tcW w:w="1020" w:type="dxa"/>
          </w:tcPr>
          <w:p w:rsidR="005F2295" w:rsidRDefault="005F2295">
            <w:pPr>
              <w:pStyle w:val="ConsPlusNormal"/>
            </w:pPr>
          </w:p>
        </w:tc>
        <w:tc>
          <w:tcPr>
            <w:tcW w:w="1474" w:type="dxa"/>
          </w:tcPr>
          <w:p w:rsidR="005F2295" w:rsidRDefault="005F2295">
            <w:pPr>
              <w:pStyle w:val="ConsPlusNormal"/>
            </w:pPr>
          </w:p>
        </w:tc>
        <w:tc>
          <w:tcPr>
            <w:tcW w:w="1077" w:type="dxa"/>
          </w:tcPr>
          <w:p w:rsidR="005F2295" w:rsidRDefault="005F2295">
            <w:pPr>
              <w:pStyle w:val="ConsPlusNormal"/>
            </w:pPr>
          </w:p>
        </w:tc>
        <w:tc>
          <w:tcPr>
            <w:tcW w:w="1644" w:type="dxa"/>
          </w:tcPr>
          <w:p w:rsidR="005F2295" w:rsidRDefault="005F2295">
            <w:pPr>
              <w:pStyle w:val="ConsPlusNormal"/>
            </w:pPr>
          </w:p>
        </w:tc>
        <w:tc>
          <w:tcPr>
            <w:tcW w:w="1361" w:type="dxa"/>
          </w:tcPr>
          <w:p w:rsidR="005F2295" w:rsidRDefault="005F2295">
            <w:pPr>
              <w:pStyle w:val="ConsPlusNormal"/>
            </w:pPr>
          </w:p>
        </w:tc>
      </w:tr>
      <w:tr w:rsidR="005F2295">
        <w:tc>
          <w:tcPr>
            <w:tcW w:w="9070" w:type="dxa"/>
            <w:gridSpan w:val="7"/>
          </w:tcPr>
          <w:p w:rsidR="005F2295" w:rsidRDefault="005F2295">
            <w:pPr>
              <w:pStyle w:val="ConsPlusNormal"/>
            </w:pPr>
            <w:r>
              <w:t xml:space="preserve">2.3. Материалы, принятые в переработку </w:t>
            </w:r>
            <w:hyperlink w:anchor="P3619">
              <w:r>
                <w:rPr>
                  <w:color w:val="0000FF"/>
                </w:rPr>
                <w:t>&lt;2&gt;</w:t>
              </w:r>
            </w:hyperlink>
          </w:p>
        </w:tc>
      </w:tr>
      <w:tr w:rsidR="005F2295">
        <w:tc>
          <w:tcPr>
            <w:tcW w:w="510" w:type="dxa"/>
          </w:tcPr>
          <w:p w:rsidR="005F2295" w:rsidRDefault="005F2295">
            <w:pPr>
              <w:pStyle w:val="ConsPlusNormal"/>
            </w:pPr>
          </w:p>
        </w:tc>
        <w:tc>
          <w:tcPr>
            <w:tcW w:w="1984" w:type="dxa"/>
          </w:tcPr>
          <w:p w:rsidR="005F2295" w:rsidRDefault="005F2295">
            <w:pPr>
              <w:pStyle w:val="ConsPlusNormal"/>
            </w:pPr>
          </w:p>
        </w:tc>
        <w:tc>
          <w:tcPr>
            <w:tcW w:w="1020" w:type="dxa"/>
          </w:tcPr>
          <w:p w:rsidR="005F2295" w:rsidRDefault="005F2295">
            <w:pPr>
              <w:pStyle w:val="ConsPlusNormal"/>
            </w:pPr>
          </w:p>
        </w:tc>
        <w:tc>
          <w:tcPr>
            <w:tcW w:w="1474" w:type="dxa"/>
          </w:tcPr>
          <w:p w:rsidR="005F2295" w:rsidRDefault="005F2295">
            <w:pPr>
              <w:pStyle w:val="ConsPlusNormal"/>
            </w:pPr>
          </w:p>
        </w:tc>
        <w:tc>
          <w:tcPr>
            <w:tcW w:w="1077" w:type="dxa"/>
          </w:tcPr>
          <w:p w:rsidR="005F2295" w:rsidRDefault="005F2295">
            <w:pPr>
              <w:pStyle w:val="ConsPlusNormal"/>
            </w:pPr>
          </w:p>
        </w:tc>
        <w:tc>
          <w:tcPr>
            <w:tcW w:w="1644" w:type="dxa"/>
          </w:tcPr>
          <w:p w:rsidR="005F2295" w:rsidRDefault="005F2295">
            <w:pPr>
              <w:pStyle w:val="ConsPlusNormal"/>
            </w:pPr>
          </w:p>
        </w:tc>
        <w:tc>
          <w:tcPr>
            <w:tcW w:w="1361" w:type="dxa"/>
          </w:tcPr>
          <w:p w:rsidR="005F2295" w:rsidRDefault="005F2295">
            <w:pPr>
              <w:pStyle w:val="ConsPlusNormal"/>
            </w:pPr>
          </w:p>
        </w:tc>
      </w:tr>
      <w:tr w:rsidR="005F2295">
        <w:tc>
          <w:tcPr>
            <w:tcW w:w="9070" w:type="dxa"/>
            <w:gridSpan w:val="7"/>
          </w:tcPr>
          <w:p w:rsidR="005F2295" w:rsidRDefault="005F2295">
            <w:pPr>
              <w:pStyle w:val="ConsPlusNormal"/>
            </w:pPr>
            <w:r>
              <w:t xml:space="preserve">2.4. Товары, принятые на комиссию </w:t>
            </w:r>
            <w:hyperlink w:anchor="P3619">
              <w:r>
                <w:rPr>
                  <w:color w:val="0000FF"/>
                </w:rPr>
                <w:t>&lt;2&gt;</w:t>
              </w:r>
            </w:hyperlink>
          </w:p>
        </w:tc>
      </w:tr>
      <w:tr w:rsidR="005F2295">
        <w:tc>
          <w:tcPr>
            <w:tcW w:w="510" w:type="dxa"/>
          </w:tcPr>
          <w:p w:rsidR="005F2295" w:rsidRDefault="005F2295">
            <w:pPr>
              <w:pStyle w:val="ConsPlusNormal"/>
            </w:pPr>
          </w:p>
        </w:tc>
        <w:tc>
          <w:tcPr>
            <w:tcW w:w="1984" w:type="dxa"/>
          </w:tcPr>
          <w:p w:rsidR="005F2295" w:rsidRDefault="005F2295">
            <w:pPr>
              <w:pStyle w:val="ConsPlusNormal"/>
            </w:pPr>
          </w:p>
        </w:tc>
        <w:tc>
          <w:tcPr>
            <w:tcW w:w="1020" w:type="dxa"/>
          </w:tcPr>
          <w:p w:rsidR="005F2295" w:rsidRDefault="005F2295">
            <w:pPr>
              <w:pStyle w:val="ConsPlusNormal"/>
            </w:pPr>
          </w:p>
        </w:tc>
        <w:tc>
          <w:tcPr>
            <w:tcW w:w="1474" w:type="dxa"/>
          </w:tcPr>
          <w:p w:rsidR="005F2295" w:rsidRDefault="005F2295">
            <w:pPr>
              <w:pStyle w:val="ConsPlusNormal"/>
            </w:pPr>
          </w:p>
        </w:tc>
        <w:tc>
          <w:tcPr>
            <w:tcW w:w="1077" w:type="dxa"/>
          </w:tcPr>
          <w:p w:rsidR="005F2295" w:rsidRDefault="005F2295">
            <w:pPr>
              <w:pStyle w:val="ConsPlusNormal"/>
            </w:pPr>
          </w:p>
        </w:tc>
        <w:tc>
          <w:tcPr>
            <w:tcW w:w="1644" w:type="dxa"/>
          </w:tcPr>
          <w:p w:rsidR="005F2295" w:rsidRDefault="005F2295">
            <w:pPr>
              <w:pStyle w:val="ConsPlusNormal"/>
            </w:pPr>
          </w:p>
        </w:tc>
        <w:tc>
          <w:tcPr>
            <w:tcW w:w="1361" w:type="dxa"/>
          </w:tcPr>
          <w:p w:rsidR="005F2295" w:rsidRDefault="005F2295">
            <w:pPr>
              <w:pStyle w:val="ConsPlusNormal"/>
            </w:pPr>
          </w:p>
        </w:tc>
      </w:tr>
      <w:tr w:rsidR="005F2295">
        <w:tc>
          <w:tcPr>
            <w:tcW w:w="9070" w:type="dxa"/>
            <w:gridSpan w:val="7"/>
          </w:tcPr>
          <w:p w:rsidR="005F2295" w:rsidRDefault="005F2295">
            <w:pPr>
              <w:pStyle w:val="ConsPlusNormal"/>
            </w:pPr>
            <w:r>
              <w:t xml:space="preserve">2.5. Прочие </w:t>
            </w:r>
            <w:hyperlink w:anchor="P3619">
              <w:r>
                <w:rPr>
                  <w:color w:val="0000FF"/>
                </w:rPr>
                <w:t>&lt;2&gt;</w:t>
              </w:r>
            </w:hyperlink>
          </w:p>
        </w:tc>
      </w:tr>
      <w:tr w:rsidR="005F2295">
        <w:tc>
          <w:tcPr>
            <w:tcW w:w="510" w:type="dxa"/>
          </w:tcPr>
          <w:p w:rsidR="005F2295" w:rsidRDefault="005F2295">
            <w:pPr>
              <w:pStyle w:val="ConsPlusNormal"/>
            </w:pPr>
          </w:p>
        </w:tc>
        <w:tc>
          <w:tcPr>
            <w:tcW w:w="1984" w:type="dxa"/>
          </w:tcPr>
          <w:p w:rsidR="005F2295" w:rsidRDefault="005F2295">
            <w:pPr>
              <w:pStyle w:val="ConsPlusNormal"/>
            </w:pPr>
          </w:p>
        </w:tc>
        <w:tc>
          <w:tcPr>
            <w:tcW w:w="1020" w:type="dxa"/>
          </w:tcPr>
          <w:p w:rsidR="005F2295" w:rsidRDefault="005F2295">
            <w:pPr>
              <w:pStyle w:val="ConsPlusNormal"/>
            </w:pPr>
          </w:p>
        </w:tc>
        <w:tc>
          <w:tcPr>
            <w:tcW w:w="1474" w:type="dxa"/>
          </w:tcPr>
          <w:p w:rsidR="005F2295" w:rsidRDefault="005F2295">
            <w:pPr>
              <w:pStyle w:val="ConsPlusNormal"/>
            </w:pPr>
          </w:p>
        </w:tc>
        <w:tc>
          <w:tcPr>
            <w:tcW w:w="1077" w:type="dxa"/>
          </w:tcPr>
          <w:p w:rsidR="005F2295" w:rsidRDefault="005F2295">
            <w:pPr>
              <w:pStyle w:val="ConsPlusNormal"/>
            </w:pPr>
          </w:p>
        </w:tc>
        <w:tc>
          <w:tcPr>
            <w:tcW w:w="1644" w:type="dxa"/>
          </w:tcPr>
          <w:p w:rsidR="005F2295" w:rsidRDefault="005F2295">
            <w:pPr>
              <w:pStyle w:val="ConsPlusNormal"/>
            </w:pPr>
          </w:p>
        </w:tc>
        <w:tc>
          <w:tcPr>
            <w:tcW w:w="1361" w:type="dxa"/>
          </w:tcPr>
          <w:p w:rsidR="005F2295" w:rsidRDefault="005F2295">
            <w:pPr>
              <w:pStyle w:val="ConsPlusNormal"/>
            </w:pPr>
          </w:p>
        </w:tc>
      </w:tr>
    </w:tbl>
    <w:p w:rsidR="005F2295" w:rsidRDefault="005F2295">
      <w:pPr>
        <w:pStyle w:val="ConsPlusNormal"/>
        <w:jc w:val="both"/>
      </w:pPr>
    </w:p>
    <w:p w:rsidR="005F2295" w:rsidRDefault="005F2295">
      <w:pPr>
        <w:pStyle w:val="ConsPlusNormal"/>
        <w:ind w:firstLine="540"/>
        <w:jc w:val="both"/>
      </w:pPr>
      <w:r>
        <w:t>--------------------------------</w:t>
      </w:r>
    </w:p>
    <w:p w:rsidR="005F2295" w:rsidRDefault="005F2295" w:rsidP="00DB562E">
      <w:pPr>
        <w:pStyle w:val="ConsPlusNormal"/>
        <w:ind w:firstLine="540"/>
        <w:jc w:val="both"/>
      </w:pPr>
      <w:bookmarkStart w:id="149" w:name="P3618"/>
      <w:bookmarkEnd w:id="149"/>
      <w:r>
        <w:t>&lt;1&gt; Стоимость указанного имущества не учитывается при расчете балансовой стоимости подлежащих приватизации активов федерального государственного унитарного предприятия.</w:t>
      </w:r>
    </w:p>
    <w:p w:rsidR="005F2295" w:rsidRDefault="005F2295" w:rsidP="00DB562E">
      <w:pPr>
        <w:pStyle w:val="ConsPlusNormal"/>
        <w:ind w:firstLine="540"/>
        <w:jc w:val="both"/>
      </w:pPr>
      <w:bookmarkStart w:id="150" w:name="P3619"/>
      <w:bookmarkEnd w:id="150"/>
      <w:r>
        <w:t>&lt;2&gt; Указывается общее количество объектов с указанием суммы их стоимости по промежуточному балансу за исключением случаев, когда балансовая стоимость (первоначальная стоимость либо остаточная) объекта больше, либо равна 500 тыс. рублей.</w:t>
      </w:r>
    </w:p>
    <w:p w:rsidR="005F2295" w:rsidRDefault="005F2295" w:rsidP="00DB562E">
      <w:pPr>
        <w:pStyle w:val="ConsPlusNormal"/>
        <w:ind w:firstLine="540"/>
        <w:jc w:val="both"/>
      </w:pPr>
      <w:r>
        <w:t>Объекты, стоимостью больше либо равной 500 тыс. рублей, перечисляются поименно с указанием реестрового номера федерального имущества.</w:t>
      </w:r>
    </w:p>
    <w:p w:rsidR="005F2295" w:rsidRDefault="005F2295">
      <w:pPr>
        <w:pStyle w:val="ConsPlusNormal"/>
        <w:jc w:val="both"/>
      </w:pPr>
    </w:p>
    <w:p w:rsidR="00DB562E" w:rsidRDefault="00DB562E">
      <w:pPr>
        <w:rPr>
          <w:rFonts w:ascii="Calibri" w:eastAsiaTheme="minorEastAsia" w:hAnsi="Calibri" w:cs="Calibri"/>
          <w:lang w:eastAsia="ru-RU"/>
        </w:rPr>
      </w:pPr>
      <w:r>
        <w:br w:type="page"/>
      </w:r>
    </w:p>
    <w:p w:rsidR="005F2295" w:rsidRDefault="005F2295">
      <w:pPr>
        <w:pStyle w:val="ConsPlusNormal"/>
        <w:jc w:val="right"/>
        <w:outlineLvl w:val="1"/>
      </w:pPr>
      <w:r>
        <w:lastRenderedPageBreak/>
        <w:t>Приложение N 3</w:t>
      </w:r>
    </w:p>
    <w:p w:rsidR="005F2295" w:rsidRDefault="005F2295">
      <w:pPr>
        <w:pStyle w:val="ConsPlusNormal"/>
        <w:jc w:val="right"/>
      </w:pPr>
      <w:r>
        <w:t>к распоряжению Территориального</w:t>
      </w:r>
    </w:p>
    <w:p w:rsidR="005F2295" w:rsidRDefault="005F2295">
      <w:pPr>
        <w:pStyle w:val="ConsPlusNormal"/>
        <w:jc w:val="right"/>
      </w:pPr>
      <w:r>
        <w:t>управления (Межрегионального</w:t>
      </w:r>
    </w:p>
    <w:p w:rsidR="005F2295" w:rsidRDefault="005F2295">
      <w:pPr>
        <w:pStyle w:val="ConsPlusNormal"/>
        <w:jc w:val="right"/>
      </w:pPr>
      <w:r>
        <w:t>территориального управления)</w:t>
      </w:r>
    </w:p>
    <w:p w:rsidR="005F2295" w:rsidRDefault="005F2295">
      <w:pPr>
        <w:pStyle w:val="ConsPlusNormal"/>
        <w:jc w:val="right"/>
      </w:pPr>
      <w:r>
        <w:t>Федерального агентства по управлению</w:t>
      </w:r>
    </w:p>
    <w:p w:rsidR="005F2295" w:rsidRDefault="005F2295">
      <w:pPr>
        <w:pStyle w:val="ConsPlusNormal"/>
        <w:jc w:val="right"/>
      </w:pPr>
      <w:r>
        <w:t>государственным имуществом</w:t>
      </w:r>
    </w:p>
    <w:p w:rsidR="005F2295" w:rsidRDefault="005F2295">
      <w:pPr>
        <w:pStyle w:val="ConsPlusNormal"/>
        <w:jc w:val="right"/>
      </w:pPr>
      <w:r>
        <w:t>в ________________________</w:t>
      </w:r>
    </w:p>
    <w:p w:rsidR="005F2295" w:rsidRDefault="005F2295">
      <w:pPr>
        <w:pStyle w:val="ConsPlusNormal"/>
        <w:jc w:val="right"/>
      </w:pPr>
      <w:r>
        <w:t>от ___________ N _______</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55"/>
        <w:gridCol w:w="1304"/>
        <w:gridCol w:w="3812"/>
      </w:tblGrid>
      <w:tr w:rsidR="005F2295">
        <w:tc>
          <w:tcPr>
            <w:tcW w:w="3955" w:type="dxa"/>
            <w:tcBorders>
              <w:top w:val="nil"/>
              <w:left w:val="nil"/>
              <w:bottom w:val="nil"/>
              <w:right w:val="nil"/>
            </w:tcBorders>
          </w:tcPr>
          <w:p w:rsidR="005F2295" w:rsidRDefault="005F2295">
            <w:pPr>
              <w:pStyle w:val="ConsPlusNormal"/>
            </w:pPr>
          </w:p>
        </w:tc>
        <w:tc>
          <w:tcPr>
            <w:tcW w:w="1304" w:type="dxa"/>
            <w:tcBorders>
              <w:top w:val="nil"/>
              <w:left w:val="nil"/>
              <w:bottom w:val="single" w:sz="4" w:space="0" w:color="auto"/>
              <w:right w:val="nil"/>
            </w:tcBorders>
          </w:tcPr>
          <w:p w:rsidR="005F2295" w:rsidRDefault="005F2295">
            <w:pPr>
              <w:pStyle w:val="ConsPlusNormal"/>
              <w:jc w:val="center"/>
            </w:pPr>
            <w:bookmarkStart w:id="151" w:name="P3636"/>
            <w:bookmarkEnd w:id="151"/>
            <w:r>
              <w:t>РАСЧЕТ</w:t>
            </w:r>
          </w:p>
        </w:tc>
        <w:tc>
          <w:tcPr>
            <w:tcW w:w="3812" w:type="dxa"/>
            <w:tcBorders>
              <w:top w:val="nil"/>
              <w:left w:val="nil"/>
              <w:bottom w:val="nil"/>
              <w:right w:val="nil"/>
            </w:tcBorders>
          </w:tcPr>
          <w:p w:rsidR="005F2295" w:rsidRDefault="005F2295">
            <w:pPr>
              <w:pStyle w:val="ConsPlusNormal"/>
            </w:pPr>
          </w:p>
        </w:tc>
      </w:tr>
      <w:tr w:rsidR="005F2295">
        <w:tc>
          <w:tcPr>
            <w:tcW w:w="9071" w:type="dxa"/>
            <w:gridSpan w:val="3"/>
            <w:tcBorders>
              <w:top w:val="nil"/>
              <w:left w:val="nil"/>
              <w:bottom w:val="single" w:sz="4" w:space="0" w:color="auto"/>
              <w:right w:val="nil"/>
            </w:tcBorders>
          </w:tcPr>
          <w:p w:rsidR="005F2295" w:rsidRDefault="005F2295">
            <w:pPr>
              <w:pStyle w:val="ConsPlusNormal"/>
              <w:jc w:val="center"/>
            </w:pPr>
            <w:r>
              <w:t>БАЛАНСОВОЙ СТОИМОСТИ ПОДЛЕЖАЩИХ ПРИВАТИЗАЦИИ АКТИВОВ</w:t>
            </w:r>
          </w:p>
        </w:tc>
      </w:tr>
      <w:tr w:rsidR="005F2295">
        <w:tc>
          <w:tcPr>
            <w:tcW w:w="9071" w:type="dxa"/>
            <w:gridSpan w:val="3"/>
            <w:tcBorders>
              <w:top w:val="single" w:sz="4" w:space="0" w:color="auto"/>
              <w:left w:val="nil"/>
              <w:bottom w:val="nil"/>
              <w:right w:val="nil"/>
            </w:tcBorders>
          </w:tcPr>
          <w:p w:rsidR="005F2295" w:rsidRDefault="005F2295">
            <w:pPr>
              <w:pStyle w:val="ConsPlusNormal"/>
              <w:jc w:val="center"/>
            </w:pPr>
            <w:r>
              <w:t>федерального государственного унитарного предприятия</w:t>
            </w:r>
          </w:p>
        </w:tc>
      </w:tr>
      <w:tr w:rsidR="005F2295">
        <w:tc>
          <w:tcPr>
            <w:tcW w:w="9071" w:type="dxa"/>
            <w:gridSpan w:val="3"/>
            <w:tcBorders>
              <w:top w:val="nil"/>
              <w:left w:val="nil"/>
              <w:bottom w:val="nil"/>
              <w:right w:val="nil"/>
            </w:tcBorders>
          </w:tcPr>
          <w:p w:rsidR="005F2295" w:rsidRDefault="005F2295">
            <w:pPr>
              <w:pStyle w:val="ConsPlusNormal"/>
              <w:jc w:val="center"/>
            </w:pPr>
            <w:r>
              <w:t>"_______________"</w:t>
            </w:r>
          </w:p>
        </w:tc>
      </w:tr>
    </w:tbl>
    <w:p w:rsidR="005F2295" w:rsidRDefault="005F2295">
      <w:pPr>
        <w:pStyle w:val="ConsPlusNormal"/>
        <w:jc w:val="both"/>
      </w:pPr>
    </w:p>
    <w:p w:rsidR="005F2295" w:rsidRDefault="005F2295">
      <w:pPr>
        <w:pStyle w:val="ConsPlusNormal"/>
        <w:jc w:val="right"/>
      </w:pPr>
      <w:r>
        <w:t>(тыс. руб.)</w:t>
      </w:r>
    </w:p>
    <w:p w:rsidR="005F2295" w:rsidRDefault="005F2295">
      <w:pPr>
        <w:pStyle w:val="ConsPlusNormal"/>
        <w:spacing w:after="1"/>
      </w:pPr>
    </w:p>
    <w:tbl>
      <w:tblPr>
        <w:tblW w:w="0" w:type="auto"/>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824"/>
        <w:gridCol w:w="1247"/>
      </w:tblGrid>
      <w:tr w:rsidR="005F2295">
        <w:tc>
          <w:tcPr>
            <w:tcW w:w="7824" w:type="dxa"/>
            <w:tcBorders>
              <w:bottom w:val="nil"/>
            </w:tcBorders>
          </w:tcPr>
          <w:p w:rsidR="005F2295" w:rsidRDefault="005F2295">
            <w:pPr>
              <w:pStyle w:val="ConsPlusNormal"/>
            </w:pPr>
            <w:r>
              <w:t>1. Активы:</w:t>
            </w:r>
          </w:p>
          <w:p w:rsidR="005F2295" w:rsidRDefault="005F2295">
            <w:pPr>
              <w:pStyle w:val="ConsPlusNormal"/>
            </w:pPr>
            <w:r>
              <w:t>--------------</w:t>
            </w:r>
          </w:p>
        </w:tc>
        <w:tc>
          <w:tcPr>
            <w:tcW w:w="1247" w:type="dxa"/>
            <w:vMerge w:val="restart"/>
          </w:tcPr>
          <w:p w:rsidR="005F2295" w:rsidRDefault="005F2295">
            <w:pPr>
              <w:pStyle w:val="ConsPlusNormal"/>
            </w:pPr>
          </w:p>
        </w:tc>
      </w:tr>
      <w:tr w:rsidR="005F2295">
        <w:tc>
          <w:tcPr>
            <w:tcW w:w="7824" w:type="dxa"/>
            <w:tcBorders>
              <w:top w:val="nil"/>
              <w:bottom w:val="nil"/>
            </w:tcBorders>
          </w:tcPr>
          <w:p w:rsidR="005F2295" w:rsidRDefault="005F2295">
            <w:pPr>
              <w:pStyle w:val="ConsPlusNormal"/>
            </w:pPr>
            <w:bookmarkStart w:id="152" w:name="P3646"/>
            <w:bookmarkEnd w:id="152"/>
            <w:r>
              <w:t>1.1 Нематериальные активы (1110)</w:t>
            </w:r>
          </w:p>
          <w:p w:rsidR="005F2295" w:rsidRDefault="005F2295">
            <w:pPr>
              <w:pStyle w:val="ConsPlusNormal"/>
            </w:pPr>
            <w:r>
              <w:t>1.2 Результаты исследований и разработок (1120)</w:t>
            </w:r>
          </w:p>
          <w:p w:rsidR="005F2295" w:rsidRDefault="005F2295">
            <w:pPr>
              <w:pStyle w:val="ConsPlusNormal"/>
            </w:pPr>
            <w:r>
              <w:t>1.3 Нематериальные поисковые активы (1130)</w:t>
            </w:r>
          </w:p>
          <w:p w:rsidR="005F2295" w:rsidRDefault="005F2295">
            <w:pPr>
              <w:pStyle w:val="ConsPlusNormal"/>
            </w:pPr>
            <w:r>
              <w:t>1.4. Материальные поисковые активы (1140)</w:t>
            </w:r>
          </w:p>
          <w:p w:rsidR="005F2295" w:rsidRDefault="005F2295">
            <w:pPr>
              <w:pStyle w:val="ConsPlusNormal"/>
            </w:pPr>
            <w:r>
              <w:t>1.5 Основные средства (1150)</w:t>
            </w:r>
          </w:p>
          <w:p w:rsidR="005F2295" w:rsidRDefault="005F2295">
            <w:pPr>
              <w:pStyle w:val="ConsPlusNormal"/>
            </w:pPr>
            <w:r>
              <w:t>1.6. Доходные вложения в материальные ценности (1160)</w:t>
            </w:r>
          </w:p>
          <w:p w:rsidR="005F2295" w:rsidRDefault="005F2295">
            <w:pPr>
              <w:pStyle w:val="ConsPlusNormal"/>
            </w:pPr>
            <w:r>
              <w:t>1.7 Финансовые вложения (1170)</w:t>
            </w:r>
          </w:p>
          <w:p w:rsidR="005F2295" w:rsidRDefault="005F2295">
            <w:pPr>
              <w:pStyle w:val="ConsPlusNormal"/>
            </w:pPr>
            <w:r>
              <w:t>1.8 Отложенные налоговые активы (1180)</w:t>
            </w:r>
          </w:p>
          <w:p w:rsidR="005F2295" w:rsidRDefault="005F2295">
            <w:pPr>
              <w:pStyle w:val="ConsPlusNormal"/>
            </w:pPr>
            <w:r>
              <w:t>1.9 Прочие внеоборотные активы (1190)</w:t>
            </w:r>
          </w:p>
          <w:p w:rsidR="005F2295" w:rsidRDefault="005F2295">
            <w:pPr>
              <w:pStyle w:val="ConsPlusNormal"/>
            </w:pPr>
            <w:r>
              <w:t>1.10 Запасы (1210)</w:t>
            </w:r>
          </w:p>
          <w:p w:rsidR="005F2295" w:rsidRDefault="005F2295">
            <w:pPr>
              <w:pStyle w:val="ConsPlusNormal"/>
            </w:pPr>
            <w:r>
              <w:t>1.11 Налог на добавленную стоимость по приобретенным ценностям (1220)</w:t>
            </w:r>
          </w:p>
          <w:p w:rsidR="005F2295" w:rsidRDefault="005F2295">
            <w:pPr>
              <w:pStyle w:val="ConsPlusNormal"/>
            </w:pPr>
            <w:r>
              <w:t>1.12 Дебиторская задолженность (1230)</w:t>
            </w:r>
          </w:p>
          <w:p w:rsidR="005F2295" w:rsidRDefault="005F2295">
            <w:pPr>
              <w:pStyle w:val="ConsPlusNormal"/>
            </w:pPr>
            <w:r>
              <w:t>1.13 Финансовые вложения (за исключением денежных эквивалентов) (1240)</w:t>
            </w:r>
          </w:p>
          <w:p w:rsidR="005F2295" w:rsidRDefault="005F2295">
            <w:pPr>
              <w:pStyle w:val="ConsPlusNormal"/>
            </w:pPr>
            <w:r>
              <w:t>1.14 Денежные средства и денежные эквиваленты (1250)</w:t>
            </w:r>
          </w:p>
          <w:p w:rsidR="005F2295" w:rsidRDefault="005F2295">
            <w:pPr>
              <w:pStyle w:val="ConsPlusNormal"/>
            </w:pPr>
            <w:bookmarkStart w:id="153" w:name="P3660"/>
            <w:bookmarkEnd w:id="153"/>
            <w:r>
              <w:t>1.15 Прочие оборотные активы (1260)</w:t>
            </w:r>
          </w:p>
        </w:tc>
        <w:tc>
          <w:tcPr>
            <w:tcW w:w="1247" w:type="dxa"/>
            <w:vMerge/>
          </w:tcPr>
          <w:p w:rsidR="005F2295" w:rsidRDefault="005F2295">
            <w:pPr>
              <w:pStyle w:val="ConsPlusNormal"/>
            </w:pPr>
          </w:p>
        </w:tc>
      </w:tr>
      <w:tr w:rsidR="005F2295">
        <w:tblPrEx>
          <w:tblBorders>
            <w:insideH w:val="single" w:sz="4" w:space="0" w:color="auto"/>
          </w:tblBorders>
        </w:tblPrEx>
        <w:tc>
          <w:tcPr>
            <w:tcW w:w="7824" w:type="dxa"/>
            <w:tcBorders>
              <w:top w:val="nil"/>
            </w:tcBorders>
          </w:tcPr>
          <w:p w:rsidR="005F2295" w:rsidRDefault="005F2295">
            <w:pPr>
              <w:pStyle w:val="ConsPlusNormal"/>
            </w:pPr>
            <w:r>
              <w:t xml:space="preserve">Итого активов (сумма </w:t>
            </w:r>
            <w:hyperlink w:anchor="P3646">
              <w:r>
                <w:rPr>
                  <w:color w:val="0000FF"/>
                </w:rPr>
                <w:t>пунктов 1.1</w:t>
              </w:r>
            </w:hyperlink>
            <w:r>
              <w:t xml:space="preserve"> - </w:t>
            </w:r>
            <w:hyperlink w:anchor="P3660">
              <w:r>
                <w:rPr>
                  <w:color w:val="0000FF"/>
                </w:rPr>
                <w:t>1.15</w:t>
              </w:r>
            </w:hyperlink>
            <w:r>
              <w:t>)</w:t>
            </w:r>
          </w:p>
        </w:tc>
        <w:tc>
          <w:tcPr>
            <w:tcW w:w="1247" w:type="dxa"/>
            <w:vMerge/>
          </w:tcPr>
          <w:p w:rsidR="005F2295" w:rsidRDefault="005F2295">
            <w:pPr>
              <w:pStyle w:val="ConsPlusNormal"/>
            </w:pPr>
          </w:p>
        </w:tc>
      </w:tr>
      <w:tr w:rsidR="005F2295">
        <w:tblPrEx>
          <w:tblBorders>
            <w:insideH w:val="single" w:sz="4" w:space="0" w:color="auto"/>
          </w:tblBorders>
        </w:tblPrEx>
        <w:tc>
          <w:tcPr>
            <w:tcW w:w="7824" w:type="dxa"/>
            <w:tcBorders>
              <w:bottom w:val="nil"/>
            </w:tcBorders>
          </w:tcPr>
          <w:p w:rsidR="005F2295" w:rsidRDefault="005F2295">
            <w:pPr>
              <w:pStyle w:val="ConsPlusNormal"/>
            </w:pPr>
            <w:r>
              <w:t>2. Пассивы:</w:t>
            </w:r>
          </w:p>
          <w:p w:rsidR="005F2295" w:rsidRDefault="005F2295">
            <w:pPr>
              <w:pStyle w:val="ConsPlusNormal"/>
            </w:pPr>
            <w:r>
              <w:t>---------------</w:t>
            </w:r>
          </w:p>
        </w:tc>
        <w:tc>
          <w:tcPr>
            <w:tcW w:w="1247" w:type="dxa"/>
            <w:vMerge w:val="restart"/>
          </w:tcPr>
          <w:p w:rsidR="005F2295" w:rsidRDefault="005F2295">
            <w:pPr>
              <w:pStyle w:val="ConsPlusNormal"/>
            </w:pPr>
          </w:p>
        </w:tc>
      </w:tr>
      <w:tr w:rsidR="005F2295">
        <w:tc>
          <w:tcPr>
            <w:tcW w:w="7824" w:type="dxa"/>
            <w:tcBorders>
              <w:top w:val="nil"/>
              <w:bottom w:val="nil"/>
            </w:tcBorders>
          </w:tcPr>
          <w:p w:rsidR="005F2295" w:rsidRDefault="005F2295">
            <w:pPr>
              <w:pStyle w:val="ConsPlusNormal"/>
            </w:pPr>
            <w:bookmarkStart w:id="154" w:name="P3665"/>
            <w:bookmarkEnd w:id="154"/>
            <w:r>
              <w:t>2.1 Долгосрочные заемные средства (1410)</w:t>
            </w:r>
          </w:p>
          <w:p w:rsidR="005F2295" w:rsidRDefault="005F2295">
            <w:pPr>
              <w:pStyle w:val="ConsPlusNormal"/>
            </w:pPr>
            <w:r>
              <w:t>2.2 Отложенные налоговые обязательства (1420)</w:t>
            </w:r>
          </w:p>
          <w:p w:rsidR="005F2295" w:rsidRDefault="005F2295">
            <w:pPr>
              <w:pStyle w:val="ConsPlusNormal"/>
            </w:pPr>
            <w:r>
              <w:t>2.3. Оценочные обязательства (1430)</w:t>
            </w:r>
          </w:p>
          <w:p w:rsidR="005F2295" w:rsidRDefault="005F2295">
            <w:pPr>
              <w:pStyle w:val="ConsPlusNormal"/>
            </w:pPr>
            <w:r>
              <w:t>2.4 Прочие долгосрочные обязательства (1450)</w:t>
            </w:r>
          </w:p>
          <w:p w:rsidR="005F2295" w:rsidRDefault="005F2295">
            <w:pPr>
              <w:pStyle w:val="ConsPlusNormal"/>
            </w:pPr>
            <w:r>
              <w:t>2.5 Краткосрочные заемные обязательства (1510)</w:t>
            </w:r>
          </w:p>
          <w:p w:rsidR="005F2295" w:rsidRDefault="005F2295">
            <w:pPr>
              <w:pStyle w:val="ConsPlusNormal"/>
            </w:pPr>
            <w:r>
              <w:t>2.6 Краткосрочная кредиторская задолженность (1520)</w:t>
            </w:r>
          </w:p>
          <w:p w:rsidR="005F2295" w:rsidRDefault="005F2295">
            <w:pPr>
              <w:pStyle w:val="ConsPlusNormal"/>
            </w:pPr>
            <w:r>
              <w:t>2.8 Оценочные обязательства (1540)</w:t>
            </w:r>
          </w:p>
          <w:p w:rsidR="005F2295" w:rsidRDefault="005F2295">
            <w:pPr>
              <w:pStyle w:val="ConsPlusNormal"/>
            </w:pPr>
            <w:bookmarkStart w:id="155" w:name="P3672"/>
            <w:bookmarkEnd w:id="155"/>
            <w:r>
              <w:t>2.9 Прочие краткосрочные обязательства (1550)</w:t>
            </w:r>
          </w:p>
        </w:tc>
        <w:tc>
          <w:tcPr>
            <w:tcW w:w="1247" w:type="dxa"/>
            <w:vMerge/>
          </w:tcPr>
          <w:p w:rsidR="005F2295" w:rsidRDefault="005F2295">
            <w:pPr>
              <w:pStyle w:val="ConsPlusNormal"/>
            </w:pPr>
          </w:p>
        </w:tc>
      </w:tr>
      <w:tr w:rsidR="005F2295">
        <w:tblPrEx>
          <w:tblBorders>
            <w:insideH w:val="single" w:sz="4" w:space="0" w:color="auto"/>
          </w:tblBorders>
        </w:tblPrEx>
        <w:tc>
          <w:tcPr>
            <w:tcW w:w="7824" w:type="dxa"/>
            <w:tcBorders>
              <w:top w:val="nil"/>
            </w:tcBorders>
          </w:tcPr>
          <w:p w:rsidR="005F2295" w:rsidRDefault="005F2295">
            <w:pPr>
              <w:pStyle w:val="ConsPlusNormal"/>
            </w:pPr>
            <w:r>
              <w:t xml:space="preserve">Итого пассивов (сумма </w:t>
            </w:r>
            <w:hyperlink w:anchor="P3665">
              <w:r>
                <w:rPr>
                  <w:color w:val="0000FF"/>
                </w:rPr>
                <w:t>пунктов 2.1</w:t>
              </w:r>
            </w:hyperlink>
            <w:r>
              <w:t xml:space="preserve"> - </w:t>
            </w:r>
            <w:hyperlink w:anchor="P3672">
              <w:r>
                <w:rPr>
                  <w:color w:val="0000FF"/>
                </w:rPr>
                <w:t>2.9</w:t>
              </w:r>
            </w:hyperlink>
            <w:r>
              <w:t>)</w:t>
            </w:r>
          </w:p>
        </w:tc>
        <w:tc>
          <w:tcPr>
            <w:tcW w:w="1247" w:type="dxa"/>
            <w:vMerge/>
          </w:tcPr>
          <w:p w:rsidR="005F2295" w:rsidRDefault="005F2295">
            <w:pPr>
              <w:pStyle w:val="ConsPlusNormal"/>
            </w:pPr>
          </w:p>
        </w:tc>
      </w:tr>
      <w:tr w:rsidR="005F2295">
        <w:tblPrEx>
          <w:tblBorders>
            <w:insideH w:val="single" w:sz="4" w:space="0" w:color="auto"/>
          </w:tblBorders>
        </w:tblPrEx>
        <w:tc>
          <w:tcPr>
            <w:tcW w:w="7824" w:type="dxa"/>
          </w:tcPr>
          <w:p w:rsidR="005F2295" w:rsidRDefault="005F2295">
            <w:pPr>
              <w:pStyle w:val="ConsPlusNormal"/>
            </w:pPr>
            <w:bookmarkStart w:id="156" w:name="P3674"/>
            <w:bookmarkEnd w:id="156"/>
            <w:r>
              <w:lastRenderedPageBreak/>
              <w:t>3. Чистые активы: сумма активов минус сумма пассивов</w:t>
            </w:r>
          </w:p>
          <w:p w:rsidR="005F2295" w:rsidRDefault="005F2295">
            <w:pPr>
              <w:pStyle w:val="ConsPlusNormal"/>
              <w:pBdr>
                <w:bottom w:val="single" w:sz="6" w:space="0" w:color="auto"/>
              </w:pBdr>
              <w:spacing w:before="100" w:after="100"/>
              <w:jc w:val="both"/>
              <w:rPr>
                <w:sz w:val="2"/>
                <w:szCs w:val="2"/>
              </w:rPr>
            </w:pPr>
          </w:p>
        </w:tc>
        <w:tc>
          <w:tcPr>
            <w:tcW w:w="1247" w:type="dxa"/>
          </w:tcPr>
          <w:p w:rsidR="005F2295" w:rsidRDefault="005F2295">
            <w:pPr>
              <w:pStyle w:val="ConsPlusNormal"/>
            </w:pPr>
          </w:p>
        </w:tc>
      </w:tr>
      <w:tr w:rsidR="005F2295">
        <w:tblPrEx>
          <w:tblBorders>
            <w:insideH w:val="single" w:sz="4" w:space="0" w:color="auto"/>
          </w:tblBorders>
        </w:tblPrEx>
        <w:tc>
          <w:tcPr>
            <w:tcW w:w="7824" w:type="dxa"/>
          </w:tcPr>
          <w:p w:rsidR="005F2295" w:rsidRDefault="005F2295">
            <w:pPr>
              <w:pStyle w:val="ConsPlusNormal"/>
            </w:pPr>
            <w:bookmarkStart w:id="157" w:name="P3677"/>
            <w:bookmarkEnd w:id="157"/>
            <w:r>
              <w:t>4. Балансовая стоимость объектов, не подлежащих приватизации в</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pPr>
            <w:r>
              <w:t xml:space="preserve">составе имущественного комплекса предприятия </w:t>
            </w:r>
            <w:hyperlink w:anchor="P269">
              <w:r>
                <w:rPr>
                  <w:color w:val="0000FF"/>
                </w:rPr>
                <w:t>(Приложение N 2)</w:t>
              </w:r>
            </w:hyperlink>
          </w:p>
          <w:p w:rsidR="005F2295" w:rsidRDefault="005F2295">
            <w:pPr>
              <w:pStyle w:val="ConsPlusNormal"/>
              <w:pBdr>
                <w:bottom w:val="single" w:sz="6" w:space="0" w:color="auto"/>
              </w:pBdr>
              <w:spacing w:before="100" w:after="100"/>
              <w:jc w:val="both"/>
              <w:rPr>
                <w:sz w:val="2"/>
                <w:szCs w:val="2"/>
              </w:rPr>
            </w:pPr>
          </w:p>
        </w:tc>
        <w:tc>
          <w:tcPr>
            <w:tcW w:w="1247" w:type="dxa"/>
          </w:tcPr>
          <w:p w:rsidR="005F2295" w:rsidRDefault="005F2295">
            <w:pPr>
              <w:pStyle w:val="ConsPlusNormal"/>
            </w:pPr>
          </w:p>
        </w:tc>
      </w:tr>
      <w:tr w:rsidR="005F2295">
        <w:tblPrEx>
          <w:tblBorders>
            <w:insideH w:val="single" w:sz="4" w:space="0" w:color="auto"/>
          </w:tblBorders>
        </w:tblPrEx>
        <w:tc>
          <w:tcPr>
            <w:tcW w:w="7824" w:type="dxa"/>
          </w:tcPr>
          <w:p w:rsidR="005F2295" w:rsidRDefault="005F2295">
            <w:pPr>
              <w:pStyle w:val="ConsPlusNormal"/>
            </w:pPr>
            <w:bookmarkStart w:id="158" w:name="P3682"/>
            <w:bookmarkEnd w:id="158"/>
            <w:r>
              <w:t>5. Кадастровая стоимость подлежащих приватизации земельных</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pPr>
            <w:r>
              <w:t>участков</w:t>
            </w:r>
          </w:p>
          <w:p w:rsidR="005F2295" w:rsidRDefault="005F2295">
            <w:pPr>
              <w:pStyle w:val="ConsPlusNormal"/>
            </w:pPr>
            <w:r>
              <w:t>------------</w:t>
            </w:r>
          </w:p>
        </w:tc>
        <w:tc>
          <w:tcPr>
            <w:tcW w:w="1247" w:type="dxa"/>
          </w:tcPr>
          <w:p w:rsidR="005F2295" w:rsidRDefault="005F2295">
            <w:pPr>
              <w:pStyle w:val="ConsPlusNormal"/>
            </w:pPr>
          </w:p>
        </w:tc>
      </w:tr>
      <w:tr w:rsidR="005F2295">
        <w:tblPrEx>
          <w:tblBorders>
            <w:insideH w:val="single" w:sz="4" w:space="0" w:color="auto"/>
          </w:tblBorders>
        </w:tblPrEx>
        <w:tc>
          <w:tcPr>
            <w:tcW w:w="7824" w:type="dxa"/>
          </w:tcPr>
          <w:p w:rsidR="005F2295" w:rsidRDefault="005F2295">
            <w:pPr>
              <w:pStyle w:val="ConsPlusNormal"/>
            </w:pPr>
            <w:r>
              <w:t>БАЛАНСОВАЯ СТОИМОСТЬ, ПОДЛЕЖАЩИХ ПРИВАТИЗАЦИИ АКТИВОВ (</w:t>
            </w:r>
            <w:hyperlink w:anchor="P3674">
              <w:r>
                <w:rPr>
                  <w:color w:val="0000FF"/>
                </w:rPr>
                <w:t>пункт 3</w:t>
              </w:r>
            </w:hyperlink>
            <w:r>
              <w:t xml:space="preserve"> - </w:t>
            </w:r>
            <w:hyperlink w:anchor="P3677">
              <w:r>
                <w:rPr>
                  <w:color w:val="0000FF"/>
                </w:rPr>
                <w:t>пункт 4</w:t>
              </w:r>
            </w:hyperlink>
            <w:r>
              <w:t xml:space="preserve"> + </w:t>
            </w:r>
            <w:hyperlink w:anchor="P3682">
              <w:r>
                <w:rPr>
                  <w:color w:val="0000FF"/>
                </w:rPr>
                <w:t>пункт 5</w:t>
              </w:r>
            </w:hyperlink>
            <w:r>
              <w:t>)</w:t>
            </w:r>
          </w:p>
        </w:tc>
        <w:tc>
          <w:tcPr>
            <w:tcW w:w="1247" w:type="dxa"/>
          </w:tcPr>
          <w:p w:rsidR="005F2295" w:rsidRDefault="005F2295">
            <w:pPr>
              <w:pStyle w:val="ConsPlusNormal"/>
            </w:pPr>
          </w:p>
        </w:tc>
      </w:tr>
    </w:tbl>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right"/>
        <w:outlineLvl w:val="1"/>
      </w:pPr>
      <w:r>
        <w:t>Приложение N 4</w:t>
      </w:r>
    </w:p>
    <w:p w:rsidR="005F2295" w:rsidRDefault="005F2295">
      <w:pPr>
        <w:pStyle w:val="ConsPlusNormal"/>
        <w:jc w:val="right"/>
      </w:pPr>
      <w:r>
        <w:t>к распоряжению Территориального</w:t>
      </w:r>
    </w:p>
    <w:p w:rsidR="005F2295" w:rsidRDefault="005F2295">
      <w:pPr>
        <w:pStyle w:val="ConsPlusNormal"/>
        <w:jc w:val="right"/>
      </w:pPr>
      <w:r>
        <w:t>управления (Межрегионального</w:t>
      </w:r>
    </w:p>
    <w:p w:rsidR="005F2295" w:rsidRDefault="005F2295">
      <w:pPr>
        <w:pStyle w:val="ConsPlusNormal"/>
        <w:jc w:val="right"/>
      </w:pPr>
      <w:r>
        <w:t>территориального управления)</w:t>
      </w:r>
    </w:p>
    <w:p w:rsidR="005F2295" w:rsidRDefault="005F2295">
      <w:pPr>
        <w:pStyle w:val="ConsPlusNormal"/>
        <w:jc w:val="right"/>
      </w:pPr>
      <w:r>
        <w:t>Федерального агентства по управлению</w:t>
      </w:r>
    </w:p>
    <w:p w:rsidR="005F2295" w:rsidRDefault="005F2295">
      <w:pPr>
        <w:pStyle w:val="ConsPlusNormal"/>
        <w:jc w:val="right"/>
      </w:pPr>
      <w:r>
        <w:t>государственным имуществом</w:t>
      </w:r>
    </w:p>
    <w:p w:rsidR="005F2295" w:rsidRDefault="005F2295">
      <w:pPr>
        <w:pStyle w:val="ConsPlusNormal"/>
        <w:jc w:val="right"/>
      </w:pPr>
      <w:r>
        <w:t>в ________________________</w:t>
      </w:r>
    </w:p>
    <w:p w:rsidR="005F2295" w:rsidRDefault="005F2295">
      <w:pPr>
        <w:pStyle w:val="ConsPlusNormal"/>
        <w:jc w:val="right"/>
      </w:pPr>
      <w:r>
        <w:t>от ___________ N _______</w:t>
      </w:r>
    </w:p>
    <w:p w:rsidR="005F2295" w:rsidRDefault="005F2295">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808"/>
      </w:tblGrid>
      <w:tr w:rsidR="00DB562E" w:rsidTr="00DB562E">
        <w:tc>
          <w:tcPr>
            <w:tcW w:w="9808" w:type="dxa"/>
            <w:tcBorders>
              <w:top w:val="nil"/>
              <w:left w:val="nil"/>
              <w:right w:val="nil"/>
            </w:tcBorders>
          </w:tcPr>
          <w:p w:rsidR="00DB562E" w:rsidRDefault="00DB562E" w:rsidP="00DB562E">
            <w:pPr>
              <w:pStyle w:val="ConsPlusNormal"/>
              <w:jc w:val="center"/>
            </w:pPr>
            <w:r>
              <w:t>ПЕРЕЧЕНЬ ОБРЕМЕНЕНИЙ (ОГРАНИЧЕНИЙ) ИМУЩЕСТВА, ВКЛЮЧЕННОГО</w:t>
            </w:r>
          </w:p>
        </w:tc>
      </w:tr>
      <w:tr w:rsidR="00DB562E" w:rsidTr="00DB562E">
        <w:tc>
          <w:tcPr>
            <w:tcW w:w="9808" w:type="dxa"/>
            <w:tcBorders>
              <w:left w:val="nil"/>
              <w:right w:val="nil"/>
            </w:tcBorders>
          </w:tcPr>
          <w:p w:rsidR="00DB562E" w:rsidRDefault="00DB562E" w:rsidP="00DB562E">
            <w:pPr>
              <w:pStyle w:val="ConsPlusNormal"/>
              <w:jc w:val="center"/>
            </w:pPr>
            <w:r>
              <w:t>В СОСТАВ ПОДЛЕЖАЩЕГО ПРИВАТИЗАЦИИ ИМУЩЕСТВЕННОГО КОМПЛЕКСА</w:t>
            </w:r>
          </w:p>
        </w:tc>
      </w:tr>
      <w:tr w:rsidR="00DB562E" w:rsidTr="00DB562E">
        <w:tblPrEx>
          <w:tblBorders>
            <w:insideH w:val="nil"/>
          </w:tblBorders>
        </w:tblPrEx>
        <w:tc>
          <w:tcPr>
            <w:tcW w:w="9808" w:type="dxa"/>
            <w:tcBorders>
              <w:left w:val="nil"/>
              <w:bottom w:val="nil"/>
              <w:right w:val="nil"/>
            </w:tcBorders>
          </w:tcPr>
          <w:p w:rsidR="00DB562E" w:rsidRDefault="00DB562E" w:rsidP="00DB562E">
            <w:pPr>
              <w:pStyle w:val="ConsPlusNormal"/>
              <w:jc w:val="center"/>
            </w:pPr>
            <w:r>
              <w:t>федерального государственного унитарного предприятия</w:t>
            </w:r>
          </w:p>
        </w:tc>
      </w:tr>
      <w:tr w:rsidR="00DB562E" w:rsidTr="00DB562E">
        <w:tblPrEx>
          <w:tblBorders>
            <w:insideH w:val="nil"/>
          </w:tblBorders>
        </w:tblPrEx>
        <w:tc>
          <w:tcPr>
            <w:tcW w:w="9808" w:type="dxa"/>
            <w:tcBorders>
              <w:top w:val="nil"/>
              <w:left w:val="nil"/>
              <w:bottom w:val="nil"/>
              <w:right w:val="nil"/>
            </w:tcBorders>
          </w:tcPr>
          <w:p w:rsidR="00DB562E" w:rsidRDefault="00DB562E" w:rsidP="00DB562E">
            <w:pPr>
              <w:pStyle w:val="ConsPlusNormal"/>
              <w:jc w:val="center"/>
            </w:pPr>
            <w:r>
              <w:t>"___________________"</w:t>
            </w:r>
          </w:p>
        </w:tc>
      </w:tr>
    </w:tbl>
    <w:p w:rsidR="005F2295" w:rsidRDefault="005F2295">
      <w:pPr>
        <w:pStyle w:val="ConsPlusNormal"/>
        <w:sectPr w:rsidR="005F229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757"/>
        <w:gridCol w:w="3402"/>
        <w:gridCol w:w="1701"/>
      </w:tblGrid>
      <w:tr w:rsidR="00DB562E" w:rsidTr="00DB562E">
        <w:tc>
          <w:tcPr>
            <w:tcW w:w="510" w:type="dxa"/>
          </w:tcPr>
          <w:p w:rsidR="00DB562E" w:rsidRDefault="00DB562E" w:rsidP="00DB562E">
            <w:pPr>
              <w:pStyle w:val="ConsPlusNormal"/>
              <w:jc w:val="center"/>
            </w:pPr>
            <w:bookmarkStart w:id="159" w:name="P3703"/>
            <w:bookmarkEnd w:id="159"/>
            <w:r>
              <w:lastRenderedPageBreak/>
              <w:t>N п/п</w:t>
            </w:r>
          </w:p>
        </w:tc>
        <w:tc>
          <w:tcPr>
            <w:tcW w:w="1701" w:type="dxa"/>
          </w:tcPr>
          <w:p w:rsidR="00DB562E" w:rsidRDefault="00DB562E" w:rsidP="00DB562E">
            <w:pPr>
              <w:pStyle w:val="ConsPlusNormal"/>
              <w:jc w:val="center"/>
            </w:pPr>
            <w:r>
              <w:t>Объект обременения (ограничения)</w:t>
            </w:r>
          </w:p>
        </w:tc>
        <w:tc>
          <w:tcPr>
            <w:tcW w:w="1757" w:type="dxa"/>
          </w:tcPr>
          <w:p w:rsidR="00DB562E" w:rsidRDefault="00DB562E" w:rsidP="00DB562E">
            <w:pPr>
              <w:pStyle w:val="ConsPlusNormal"/>
              <w:jc w:val="center"/>
            </w:pPr>
            <w:r>
              <w:t>Наименование обременения (ограничения)</w:t>
            </w:r>
          </w:p>
        </w:tc>
        <w:tc>
          <w:tcPr>
            <w:tcW w:w="3402" w:type="dxa"/>
          </w:tcPr>
          <w:p w:rsidR="00DB562E" w:rsidRDefault="00DB562E" w:rsidP="00DB562E">
            <w:pPr>
              <w:pStyle w:val="ConsPlusNormal"/>
              <w:jc w:val="center"/>
            </w:pPr>
            <w:r>
              <w:t>Наименование лица, в пользу которого устанавливается обременение (ограничение)</w:t>
            </w:r>
          </w:p>
        </w:tc>
        <w:tc>
          <w:tcPr>
            <w:tcW w:w="1701" w:type="dxa"/>
          </w:tcPr>
          <w:p w:rsidR="00DB562E" w:rsidRDefault="00DB562E" w:rsidP="00DB562E">
            <w:pPr>
              <w:pStyle w:val="ConsPlusNormal"/>
              <w:jc w:val="center"/>
            </w:pPr>
            <w:r>
              <w:t>Срок обременения (ограничения)</w:t>
            </w:r>
          </w:p>
        </w:tc>
      </w:tr>
      <w:tr w:rsidR="00DB562E" w:rsidTr="00DB562E">
        <w:tc>
          <w:tcPr>
            <w:tcW w:w="510" w:type="dxa"/>
          </w:tcPr>
          <w:p w:rsidR="00DB562E" w:rsidRDefault="00DB562E" w:rsidP="00DB562E">
            <w:pPr>
              <w:pStyle w:val="ConsPlusNormal"/>
              <w:jc w:val="center"/>
            </w:pPr>
            <w:r>
              <w:t>1</w:t>
            </w:r>
          </w:p>
        </w:tc>
        <w:tc>
          <w:tcPr>
            <w:tcW w:w="1701" w:type="dxa"/>
          </w:tcPr>
          <w:p w:rsidR="00DB562E" w:rsidRDefault="00DB562E" w:rsidP="00DB562E">
            <w:pPr>
              <w:pStyle w:val="ConsPlusNormal"/>
              <w:jc w:val="center"/>
            </w:pPr>
            <w:r>
              <w:t>2</w:t>
            </w:r>
          </w:p>
        </w:tc>
        <w:tc>
          <w:tcPr>
            <w:tcW w:w="1757" w:type="dxa"/>
          </w:tcPr>
          <w:p w:rsidR="00DB562E" w:rsidRDefault="00DB562E" w:rsidP="00DB562E">
            <w:pPr>
              <w:pStyle w:val="ConsPlusNormal"/>
              <w:jc w:val="center"/>
            </w:pPr>
            <w:r>
              <w:t>3</w:t>
            </w:r>
          </w:p>
        </w:tc>
        <w:tc>
          <w:tcPr>
            <w:tcW w:w="3402" w:type="dxa"/>
          </w:tcPr>
          <w:p w:rsidR="00DB562E" w:rsidRDefault="00DB562E" w:rsidP="00DB562E">
            <w:pPr>
              <w:pStyle w:val="ConsPlusNormal"/>
              <w:jc w:val="center"/>
            </w:pPr>
            <w:r>
              <w:t>4</w:t>
            </w:r>
          </w:p>
        </w:tc>
        <w:tc>
          <w:tcPr>
            <w:tcW w:w="1701" w:type="dxa"/>
          </w:tcPr>
          <w:p w:rsidR="00DB562E" w:rsidRDefault="00DB562E" w:rsidP="00DB562E">
            <w:pPr>
              <w:pStyle w:val="ConsPlusNormal"/>
              <w:jc w:val="center"/>
            </w:pPr>
            <w:r>
              <w:t>5</w:t>
            </w:r>
          </w:p>
        </w:tc>
      </w:tr>
      <w:tr w:rsidR="00DB562E" w:rsidTr="00DB562E">
        <w:tc>
          <w:tcPr>
            <w:tcW w:w="510" w:type="dxa"/>
          </w:tcPr>
          <w:p w:rsidR="00DB562E" w:rsidRDefault="00DB562E" w:rsidP="00DB562E">
            <w:pPr>
              <w:pStyle w:val="ConsPlusNormal"/>
            </w:pPr>
          </w:p>
        </w:tc>
        <w:tc>
          <w:tcPr>
            <w:tcW w:w="1701" w:type="dxa"/>
          </w:tcPr>
          <w:p w:rsidR="00DB562E" w:rsidRDefault="00DB562E" w:rsidP="00DB562E">
            <w:pPr>
              <w:pStyle w:val="ConsPlusNormal"/>
            </w:pPr>
          </w:p>
        </w:tc>
        <w:tc>
          <w:tcPr>
            <w:tcW w:w="1757" w:type="dxa"/>
          </w:tcPr>
          <w:p w:rsidR="00DB562E" w:rsidRDefault="00DB562E" w:rsidP="00DB562E">
            <w:pPr>
              <w:pStyle w:val="ConsPlusNormal"/>
            </w:pPr>
          </w:p>
        </w:tc>
        <w:tc>
          <w:tcPr>
            <w:tcW w:w="3402" w:type="dxa"/>
          </w:tcPr>
          <w:p w:rsidR="00DB562E" w:rsidRDefault="00DB562E" w:rsidP="00DB562E">
            <w:pPr>
              <w:pStyle w:val="ConsPlusNormal"/>
            </w:pPr>
          </w:p>
        </w:tc>
        <w:tc>
          <w:tcPr>
            <w:tcW w:w="1701" w:type="dxa"/>
          </w:tcPr>
          <w:p w:rsidR="00DB562E" w:rsidRDefault="00DB562E" w:rsidP="00DB562E">
            <w:pPr>
              <w:pStyle w:val="ConsPlusNormal"/>
            </w:pPr>
          </w:p>
        </w:tc>
      </w:tr>
      <w:tr w:rsidR="00DB562E" w:rsidTr="00DB562E">
        <w:tc>
          <w:tcPr>
            <w:tcW w:w="510" w:type="dxa"/>
          </w:tcPr>
          <w:p w:rsidR="00DB562E" w:rsidRDefault="00DB562E" w:rsidP="00DB562E">
            <w:pPr>
              <w:pStyle w:val="ConsPlusNormal"/>
            </w:pPr>
          </w:p>
        </w:tc>
        <w:tc>
          <w:tcPr>
            <w:tcW w:w="1701" w:type="dxa"/>
          </w:tcPr>
          <w:p w:rsidR="00DB562E" w:rsidRDefault="00DB562E" w:rsidP="00DB562E">
            <w:pPr>
              <w:pStyle w:val="ConsPlusNormal"/>
            </w:pPr>
          </w:p>
        </w:tc>
        <w:tc>
          <w:tcPr>
            <w:tcW w:w="1757" w:type="dxa"/>
          </w:tcPr>
          <w:p w:rsidR="00DB562E" w:rsidRDefault="00DB562E" w:rsidP="00DB562E">
            <w:pPr>
              <w:pStyle w:val="ConsPlusNormal"/>
            </w:pPr>
          </w:p>
        </w:tc>
        <w:tc>
          <w:tcPr>
            <w:tcW w:w="3402" w:type="dxa"/>
          </w:tcPr>
          <w:p w:rsidR="00DB562E" w:rsidRDefault="00DB562E" w:rsidP="00DB562E">
            <w:pPr>
              <w:pStyle w:val="ConsPlusNormal"/>
            </w:pPr>
          </w:p>
        </w:tc>
        <w:tc>
          <w:tcPr>
            <w:tcW w:w="1701" w:type="dxa"/>
          </w:tcPr>
          <w:p w:rsidR="00DB562E" w:rsidRDefault="00DB562E" w:rsidP="00DB562E">
            <w:pPr>
              <w:pStyle w:val="ConsPlusNormal"/>
            </w:pPr>
          </w:p>
        </w:tc>
      </w:tr>
      <w:tr w:rsidR="00DB562E" w:rsidTr="00DB562E">
        <w:tc>
          <w:tcPr>
            <w:tcW w:w="510" w:type="dxa"/>
          </w:tcPr>
          <w:p w:rsidR="00DB562E" w:rsidRDefault="00DB562E" w:rsidP="00DB562E">
            <w:pPr>
              <w:pStyle w:val="ConsPlusNormal"/>
            </w:pPr>
          </w:p>
        </w:tc>
        <w:tc>
          <w:tcPr>
            <w:tcW w:w="1701" w:type="dxa"/>
          </w:tcPr>
          <w:p w:rsidR="00DB562E" w:rsidRDefault="00DB562E" w:rsidP="00DB562E">
            <w:pPr>
              <w:pStyle w:val="ConsPlusNormal"/>
            </w:pPr>
          </w:p>
        </w:tc>
        <w:tc>
          <w:tcPr>
            <w:tcW w:w="1757" w:type="dxa"/>
          </w:tcPr>
          <w:p w:rsidR="00DB562E" w:rsidRDefault="00DB562E" w:rsidP="00DB562E">
            <w:pPr>
              <w:pStyle w:val="ConsPlusNormal"/>
            </w:pPr>
          </w:p>
        </w:tc>
        <w:tc>
          <w:tcPr>
            <w:tcW w:w="3402" w:type="dxa"/>
          </w:tcPr>
          <w:p w:rsidR="00DB562E" w:rsidRDefault="00DB562E" w:rsidP="00DB562E">
            <w:pPr>
              <w:pStyle w:val="ConsPlusNormal"/>
            </w:pPr>
          </w:p>
        </w:tc>
        <w:tc>
          <w:tcPr>
            <w:tcW w:w="1701" w:type="dxa"/>
          </w:tcPr>
          <w:p w:rsidR="00DB562E" w:rsidRDefault="00DB562E" w:rsidP="00DB562E">
            <w:pPr>
              <w:pStyle w:val="ConsPlusNormal"/>
            </w:pPr>
          </w:p>
        </w:tc>
      </w:tr>
    </w:tbl>
    <w:p w:rsidR="00DB562E" w:rsidRDefault="00DB562E" w:rsidP="00DB562E">
      <w:pPr>
        <w:pStyle w:val="ConsPlusNormal"/>
        <w:jc w:val="both"/>
      </w:pPr>
    </w:p>
    <w:p w:rsidR="005F2295" w:rsidRDefault="005F2295">
      <w:pPr>
        <w:pStyle w:val="ConsPlusNormal"/>
        <w:sectPr w:rsidR="005F2295">
          <w:pgSz w:w="16838" w:h="11905" w:orient="landscape"/>
          <w:pgMar w:top="1701" w:right="1134" w:bottom="850" w:left="1134" w:header="0" w:footer="0" w:gutter="0"/>
          <w:cols w:space="720"/>
          <w:titlePg/>
        </w:sectPr>
      </w:pPr>
    </w:p>
    <w:p w:rsidR="005F2295" w:rsidRDefault="005F2295">
      <w:pPr>
        <w:pStyle w:val="ConsPlusNormal"/>
        <w:jc w:val="right"/>
        <w:outlineLvl w:val="0"/>
      </w:pPr>
      <w:r>
        <w:lastRenderedPageBreak/>
        <w:t>Приложение N 9</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Nonformat"/>
        <w:jc w:val="both"/>
      </w:pPr>
      <w:r>
        <w:t xml:space="preserve">                                                    УТВЕРЖДАЮ</w:t>
      </w:r>
    </w:p>
    <w:p w:rsidR="005F2295" w:rsidRDefault="005F2295">
      <w:pPr>
        <w:pStyle w:val="ConsPlusNonformat"/>
        <w:jc w:val="both"/>
      </w:pPr>
    </w:p>
    <w:p w:rsidR="005F2295" w:rsidRDefault="005F2295">
      <w:pPr>
        <w:pStyle w:val="ConsPlusNonformat"/>
        <w:jc w:val="both"/>
      </w:pPr>
      <w:r>
        <w:t xml:space="preserve">                                           Руководитель Территориального</w:t>
      </w:r>
    </w:p>
    <w:p w:rsidR="005F2295" w:rsidRDefault="005F2295">
      <w:pPr>
        <w:pStyle w:val="ConsPlusNonformat"/>
        <w:jc w:val="both"/>
      </w:pPr>
      <w:r>
        <w:t xml:space="preserve">                                           управления (Межрегионального</w:t>
      </w:r>
    </w:p>
    <w:p w:rsidR="005F2295" w:rsidRDefault="005F2295">
      <w:pPr>
        <w:pStyle w:val="ConsPlusNonformat"/>
        <w:jc w:val="both"/>
      </w:pPr>
      <w:r>
        <w:t xml:space="preserve">                                           территориального управления)</w:t>
      </w:r>
    </w:p>
    <w:p w:rsidR="005F2295" w:rsidRDefault="005F2295">
      <w:pPr>
        <w:pStyle w:val="ConsPlusNonformat"/>
        <w:jc w:val="both"/>
      </w:pPr>
      <w:r>
        <w:t xml:space="preserve">                                       Федерального агентства по управлению</w:t>
      </w:r>
    </w:p>
    <w:p w:rsidR="005F2295" w:rsidRDefault="005F2295">
      <w:pPr>
        <w:pStyle w:val="ConsPlusNonformat"/>
        <w:jc w:val="both"/>
      </w:pPr>
      <w:r>
        <w:t xml:space="preserve">                                           государственным имуществом</w:t>
      </w:r>
    </w:p>
    <w:p w:rsidR="005F2295" w:rsidRDefault="005F2295">
      <w:pPr>
        <w:pStyle w:val="ConsPlusNonformat"/>
        <w:jc w:val="both"/>
      </w:pPr>
      <w:r>
        <w:t xml:space="preserve">                                               в _________________</w:t>
      </w:r>
    </w:p>
    <w:p w:rsidR="005F2295" w:rsidRDefault="005F2295">
      <w:pPr>
        <w:pStyle w:val="ConsPlusNonformat"/>
        <w:jc w:val="both"/>
      </w:pPr>
    </w:p>
    <w:p w:rsidR="005F2295" w:rsidRDefault="005F2295">
      <w:pPr>
        <w:pStyle w:val="ConsPlusNonformat"/>
        <w:jc w:val="both"/>
      </w:pPr>
      <w:r>
        <w:t xml:space="preserve">                                                 ____________________ (ФИО)</w:t>
      </w:r>
    </w:p>
    <w:p w:rsidR="005F2295" w:rsidRDefault="005F2295">
      <w:pPr>
        <w:pStyle w:val="ConsPlusNonformat"/>
        <w:jc w:val="both"/>
      </w:pPr>
      <w:r>
        <w:t xml:space="preserve">                                                 "__" _____________ 20__ г.</w:t>
      </w:r>
    </w:p>
    <w:p w:rsidR="005F2295" w:rsidRDefault="005F2295">
      <w:pPr>
        <w:pStyle w:val="ConsPlusNonformat"/>
        <w:jc w:val="both"/>
      </w:pPr>
      <w:r>
        <w:t xml:space="preserve">                                                            М.П.</w:t>
      </w:r>
    </w:p>
    <w:p w:rsidR="005F2295" w:rsidRDefault="005F2295">
      <w:pPr>
        <w:pStyle w:val="ConsPlusNonformat"/>
        <w:jc w:val="both"/>
      </w:pPr>
    </w:p>
    <w:p w:rsidR="005F2295" w:rsidRDefault="005F2295">
      <w:pPr>
        <w:pStyle w:val="ConsPlusNonformat"/>
        <w:jc w:val="both"/>
      </w:pPr>
      <w:bookmarkStart w:id="160" w:name="P3755"/>
      <w:bookmarkEnd w:id="160"/>
      <w:r>
        <w:t xml:space="preserve">                             ПЕРЕДАТОЧНЫЙ АКТ</w:t>
      </w:r>
    </w:p>
    <w:p w:rsidR="005F2295" w:rsidRDefault="005F2295">
      <w:pPr>
        <w:pStyle w:val="ConsPlusNonformat"/>
        <w:jc w:val="both"/>
      </w:pPr>
      <w:r>
        <w:t xml:space="preserve">             подлежащего приватизации имущественного комплекса</w:t>
      </w:r>
    </w:p>
    <w:p w:rsidR="005F2295" w:rsidRDefault="005F2295">
      <w:pPr>
        <w:pStyle w:val="ConsPlusNonformat"/>
        <w:jc w:val="both"/>
      </w:pPr>
      <w:r>
        <w:t xml:space="preserve">           федерального государственного унитарного предприятия</w:t>
      </w:r>
    </w:p>
    <w:p w:rsidR="005F2295" w:rsidRDefault="005F2295">
      <w:pPr>
        <w:pStyle w:val="ConsPlusNonformat"/>
        <w:jc w:val="both"/>
      </w:pPr>
      <w:r>
        <w:t xml:space="preserve">                          "_____________________"</w:t>
      </w:r>
    </w:p>
    <w:p w:rsidR="005F2295" w:rsidRDefault="005F2295">
      <w:pPr>
        <w:pStyle w:val="ConsPlusNonformat"/>
        <w:jc w:val="both"/>
      </w:pPr>
    </w:p>
    <w:p w:rsidR="005F2295" w:rsidRDefault="005F2295">
      <w:pPr>
        <w:pStyle w:val="ConsPlusNonformat"/>
        <w:jc w:val="both"/>
      </w:pPr>
      <w:r>
        <w:t xml:space="preserve">                               г. __________</w:t>
      </w:r>
    </w:p>
    <w:p w:rsidR="005F2295" w:rsidRDefault="005F2295">
      <w:pPr>
        <w:pStyle w:val="ConsPlusNonformat"/>
        <w:jc w:val="both"/>
      </w:pPr>
    </w:p>
    <w:p w:rsidR="005F2295" w:rsidRDefault="005F2295">
      <w:pPr>
        <w:pStyle w:val="ConsPlusNonformat"/>
        <w:jc w:val="both"/>
      </w:pPr>
      <w:r>
        <w:t xml:space="preserve">    В   соответствии   с   Прогнозным   </w:t>
      </w:r>
      <w:hyperlink r:id="rId75">
        <w:r>
          <w:rPr>
            <w:color w:val="0000FF"/>
          </w:rPr>
          <w:t>планом</w:t>
        </w:r>
      </w:hyperlink>
      <w:r>
        <w:t xml:space="preserve">   (программой)  приватизации</w:t>
      </w:r>
    </w:p>
    <w:p w:rsidR="005F2295" w:rsidRDefault="005F2295">
      <w:pPr>
        <w:pStyle w:val="ConsPlusNonformat"/>
        <w:jc w:val="both"/>
      </w:pPr>
      <w:proofErr w:type="gramStart"/>
      <w:r>
        <w:t>федерального  имущества</w:t>
      </w:r>
      <w:proofErr w:type="gramEnd"/>
      <w:r>
        <w:t xml:space="preserve">  на  2023  -  2025 годы, утвержденным распоряжением</w:t>
      </w:r>
    </w:p>
    <w:p w:rsidR="005F2295" w:rsidRDefault="005F2295">
      <w:pPr>
        <w:pStyle w:val="ConsPlusNonformat"/>
        <w:jc w:val="both"/>
      </w:pPr>
      <w:r>
        <w:t>Правительства Российской Федерации от 31 декабря 2019 г. N 3260-р, приказом</w:t>
      </w:r>
    </w:p>
    <w:p w:rsidR="005F2295" w:rsidRDefault="005F2295">
      <w:pPr>
        <w:pStyle w:val="ConsPlusNonformat"/>
        <w:jc w:val="both"/>
      </w:pPr>
      <w:r>
        <w:t>Федерального агентства по управлению государственным имуществом от ________</w:t>
      </w:r>
    </w:p>
    <w:p w:rsidR="005F2295" w:rsidRDefault="005F2295">
      <w:pPr>
        <w:pStyle w:val="ConsPlusNonformat"/>
        <w:jc w:val="both"/>
      </w:pPr>
      <w:r>
        <w:t>N   ____</w:t>
      </w:r>
      <w:proofErr w:type="gramStart"/>
      <w:r>
        <w:t xml:space="preserve">_,   </w:t>
      </w:r>
      <w:proofErr w:type="gramEnd"/>
      <w:r>
        <w:t>распоряжением   Территориального  управления (Межрегионального</w:t>
      </w:r>
    </w:p>
    <w:p w:rsidR="005F2295" w:rsidRDefault="005F2295">
      <w:pPr>
        <w:pStyle w:val="ConsPlusNonformat"/>
        <w:jc w:val="both"/>
      </w:pPr>
      <w:r>
        <w:t xml:space="preserve">территориального   </w:t>
      </w:r>
      <w:proofErr w:type="gramStart"/>
      <w:r>
        <w:t xml:space="preserve">управления)   </w:t>
      </w:r>
      <w:proofErr w:type="gramEnd"/>
      <w:r>
        <w:t>Федерального   агентства   по   управлению</w:t>
      </w:r>
    </w:p>
    <w:p w:rsidR="005F2295" w:rsidRDefault="005F2295">
      <w:pPr>
        <w:pStyle w:val="ConsPlusNonformat"/>
        <w:jc w:val="both"/>
      </w:pPr>
      <w:r>
        <w:t>государственным имуществом в ________________ от _________________ N ______</w:t>
      </w:r>
    </w:p>
    <w:p w:rsidR="005F2295" w:rsidRDefault="005F2295">
      <w:pPr>
        <w:pStyle w:val="ConsPlusNonformat"/>
        <w:jc w:val="both"/>
      </w:pPr>
      <w:proofErr w:type="gramStart"/>
      <w:r>
        <w:t>Территориальное  управление</w:t>
      </w:r>
      <w:proofErr w:type="gramEnd"/>
      <w:r>
        <w:t xml:space="preserve">  (Межрегиональное  территориальное  управление)</w:t>
      </w:r>
    </w:p>
    <w:p w:rsidR="005F2295" w:rsidRDefault="005F2295">
      <w:pPr>
        <w:pStyle w:val="ConsPlusNonformat"/>
        <w:jc w:val="both"/>
      </w:pPr>
      <w:r>
        <w:t xml:space="preserve">Федерального   агентства   по   управлению   </w:t>
      </w:r>
      <w:proofErr w:type="gramStart"/>
      <w:r>
        <w:t>государственным  имуществом</w:t>
      </w:r>
      <w:proofErr w:type="gramEnd"/>
      <w:r>
        <w:t xml:space="preserve">  в</w:t>
      </w:r>
    </w:p>
    <w:p w:rsidR="005F2295" w:rsidRDefault="005F2295">
      <w:pPr>
        <w:pStyle w:val="ConsPlusNonformat"/>
        <w:jc w:val="both"/>
      </w:pPr>
      <w:r>
        <w:t>_______________________________ в лице руководителя территориального органа</w:t>
      </w:r>
    </w:p>
    <w:p w:rsidR="005F2295" w:rsidRDefault="005F2295">
      <w:pPr>
        <w:pStyle w:val="ConsPlusNonformat"/>
        <w:jc w:val="both"/>
      </w:pPr>
      <w:r>
        <w:t>Федерального    агентства    по   управлению   государственным   имуществом</w:t>
      </w:r>
    </w:p>
    <w:p w:rsidR="005F2295" w:rsidRDefault="005F2295">
      <w:pPr>
        <w:pStyle w:val="ConsPlusNonformat"/>
        <w:jc w:val="both"/>
      </w:pPr>
      <w:r>
        <w:t>_______________ (ФИО), действующего на основании ________________, сдало, а</w:t>
      </w:r>
    </w:p>
    <w:p w:rsidR="005F2295" w:rsidRDefault="005F2295">
      <w:pPr>
        <w:pStyle w:val="ConsPlusNonformat"/>
        <w:jc w:val="both"/>
      </w:pPr>
      <w:r>
        <w:t>общество с ограниченной ответственность "_____________" в лице генерального</w:t>
      </w:r>
    </w:p>
    <w:p w:rsidR="005F2295" w:rsidRDefault="005F2295">
      <w:pPr>
        <w:pStyle w:val="ConsPlusNonformat"/>
        <w:jc w:val="both"/>
      </w:pPr>
      <w:r>
        <w:t>директора ______________________, действующего на основании Устава, приняло</w:t>
      </w:r>
    </w:p>
    <w:p w:rsidR="005F2295" w:rsidRDefault="005F2295">
      <w:pPr>
        <w:pStyle w:val="ConsPlusNonformat"/>
        <w:jc w:val="both"/>
      </w:pPr>
      <w:r>
        <w:t>подлежащий     приватизации     имущественный     комплекс     федерального</w:t>
      </w:r>
    </w:p>
    <w:p w:rsidR="005F2295" w:rsidRDefault="005F2295">
      <w:pPr>
        <w:pStyle w:val="ConsPlusNonformat"/>
        <w:jc w:val="both"/>
      </w:pPr>
      <w:r>
        <w:t>государственного унитарного предприятия "____________" в следующем составе:</w:t>
      </w:r>
    </w:p>
    <w:p w:rsidR="005F2295" w:rsidRDefault="005F2295">
      <w:pPr>
        <w:pStyle w:val="ConsPlusNonformat"/>
        <w:jc w:val="both"/>
      </w:pPr>
    </w:p>
    <w:p w:rsidR="005F2295" w:rsidRDefault="005F2295">
      <w:pPr>
        <w:pStyle w:val="ConsPlusNonformat"/>
        <w:jc w:val="both"/>
      </w:pPr>
      <w:bookmarkStart w:id="161" w:name="P3779"/>
      <w:bookmarkEnd w:id="161"/>
      <w:r>
        <w:t xml:space="preserve">    1. Основные средства</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644"/>
        <w:gridCol w:w="340"/>
        <w:gridCol w:w="794"/>
        <w:gridCol w:w="1417"/>
        <w:gridCol w:w="340"/>
        <w:gridCol w:w="850"/>
        <w:gridCol w:w="340"/>
        <w:gridCol w:w="992"/>
        <w:gridCol w:w="340"/>
        <w:gridCol w:w="709"/>
        <w:gridCol w:w="850"/>
      </w:tblGrid>
      <w:tr w:rsidR="005F2295">
        <w:tc>
          <w:tcPr>
            <w:tcW w:w="454" w:type="dxa"/>
          </w:tcPr>
          <w:p w:rsidR="005F2295" w:rsidRDefault="005F2295">
            <w:pPr>
              <w:pStyle w:val="ConsPlusNormal"/>
              <w:jc w:val="center"/>
            </w:pPr>
            <w:r>
              <w:t>N п/п</w:t>
            </w:r>
          </w:p>
        </w:tc>
        <w:tc>
          <w:tcPr>
            <w:tcW w:w="1984" w:type="dxa"/>
            <w:gridSpan w:val="2"/>
          </w:tcPr>
          <w:p w:rsidR="005F2295" w:rsidRDefault="005F2295">
            <w:pPr>
              <w:pStyle w:val="ConsPlusNormal"/>
              <w:jc w:val="center"/>
            </w:pPr>
            <w:r>
              <w:t>Адрес (местоположение), назначение, краткая характеристика с указанием наличия обременения (аренда, залог, сервитут и т.д.)</w:t>
            </w:r>
          </w:p>
        </w:tc>
        <w:tc>
          <w:tcPr>
            <w:tcW w:w="2211" w:type="dxa"/>
            <w:gridSpan w:val="2"/>
          </w:tcPr>
          <w:p w:rsidR="005F2295" w:rsidRDefault="005F2295">
            <w:pPr>
              <w:pStyle w:val="ConsPlusNormal"/>
              <w:jc w:val="center"/>
            </w:pPr>
            <w:r>
              <w:t>Номер записи в ЕГРН о государственной регистрации права собственности Российской Федерации и права постоянного (бессрочного) пользования (при наличии)</w:t>
            </w:r>
          </w:p>
        </w:tc>
        <w:tc>
          <w:tcPr>
            <w:tcW w:w="1190" w:type="dxa"/>
            <w:gridSpan w:val="2"/>
          </w:tcPr>
          <w:p w:rsidR="005F2295" w:rsidRDefault="005F2295">
            <w:pPr>
              <w:pStyle w:val="ConsPlusNormal"/>
              <w:jc w:val="center"/>
            </w:pPr>
            <w:r>
              <w:t>Кадастровый номер</w:t>
            </w:r>
          </w:p>
        </w:tc>
        <w:tc>
          <w:tcPr>
            <w:tcW w:w="1332" w:type="dxa"/>
            <w:gridSpan w:val="2"/>
          </w:tcPr>
          <w:p w:rsidR="005F2295" w:rsidRDefault="005F2295">
            <w:pPr>
              <w:pStyle w:val="ConsPlusNormal"/>
              <w:jc w:val="center"/>
            </w:pPr>
            <w:r>
              <w:t>Реестровый номер федерального имущества</w:t>
            </w:r>
          </w:p>
        </w:tc>
        <w:tc>
          <w:tcPr>
            <w:tcW w:w="1049" w:type="dxa"/>
            <w:gridSpan w:val="2"/>
          </w:tcPr>
          <w:p w:rsidR="005F2295" w:rsidRDefault="005F2295">
            <w:pPr>
              <w:pStyle w:val="ConsPlusNormal"/>
              <w:jc w:val="center"/>
            </w:pPr>
            <w:r>
              <w:t>Площадь, га</w:t>
            </w:r>
          </w:p>
        </w:tc>
        <w:tc>
          <w:tcPr>
            <w:tcW w:w="850" w:type="dxa"/>
          </w:tcPr>
          <w:p w:rsidR="005F2295" w:rsidRDefault="005F2295">
            <w:pPr>
              <w:pStyle w:val="ConsPlusNormal"/>
              <w:jc w:val="center"/>
            </w:pPr>
            <w:r>
              <w:t>Кадастровая стоимость</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1984" w:type="dxa"/>
            <w:gridSpan w:val="2"/>
          </w:tcPr>
          <w:p w:rsidR="005F2295" w:rsidRDefault="005F2295">
            <w:pPr>
              <w:pStyle w:val="ConsPlusNormal"/>
              <w:jc w:val="center"/>
            </w:pPr>
            <w:r>
              <w:t>2</w:t>
            </w:r>
          </w:p>
        </w:tc>
        <w:tc>
          <w:tcPr>
            <w:tcW w:w="2211" w:type="dxa"/>
            <w:gridSpan w:val="2"/>
          </w:tcPr>
          <w:p w:rsidR="005F2295" w:rsidRDefault="005F2295">
            <w:pPr>
              <w:pStyle w:val="ConsPlusNormal"/>
              <w:jc w:val="center"/>
            </w:pPr>
            <w:r>
              <w:t>3</w:t>
            </w:r>
          </w:p>
        </w:tc>
        <w:tc>
          <w:tcPr>
            <w:tcW w:w="1190" w:type="dxa"/>
            <w:gridSpan w:val="2"/>
          </w:tcPr>
          <w:p w:rsidR="005F2295" w:rsidRDefault="005F2295">
            <w:pPr>
              <w:pStyle w:val="ConsPlusNormal"/>
              <w:jc w:val="center"/>
            </w:pPr>
            <w:r>
              <w:t>4</w:t>
            </w:r>
          </w:p>
        </w:tc>
        <w:tc>
          <w:tcPr>
            <w:tcW w:w="1332" w:type="dxa"/>
            <w:gridSpan w:val="2"/>
          </w:tcPr>
          <w:p w:rsidR="005F2295" w:rsidRDefault="005F2295">
            <w:pPr>
              <w:pStyle w:val="ConsPlusNormal"/>
            </w:pPr>
          </w:p>
        </w:tc>
        <w:tc>
          <w:tcPr>
            <w:tcW w:w="1049" w:type="dxa"/>
            <w:gridSpan w:val="2"/>
          </w:tcPr>
          <w:p w:rsidR="005F2295" w:rsidRDefault="005F2295">
            <w:pPr>
              <w:pStyle w:val="ConsPlusNormal"/>
              <w:jc w:val="center"/>
            </w:pPr>
            <w:r>
              <w:t>5</w:t>
            </w:r>
          </w:p>
        </w:tc>
        <w:tc>
          <w:tcPr>
            <w:tcW w:w="850" w:type="dxa"/>
          </w:tcPr>
          <w:p w:rsidR="005F2295" w:rsidRDefault="005F2295">
            <w:pPr>
              <w:pStyle w:val="ConsPlusNormal"/>
              <w:jc w:val="center"/>
            </w:pPr>
            <w:r>
              <w:t>6</w:t>
            </w:r>
          </w:p>
        </w:tc>
      </w:tr>
      <w:tr w:rsidR="005F2295">
        <w:tc>
          <w:tcPr>
            <w:tcW w:w="9070" w:type="dxa"/>
            <w:gridSpan w:val="12"/>
          </w:tcPr>
          <w:p w:rsidR="005F2295" w:rsidRDefault="005F2295">
            <w:pPr>
              <w:pStyle w:val="ConsPlusNormal"/>
              <w:ind w:left="283"/>
            </w:pPr>
            <w:r>
              <w:t>1. Объекты недвижимого имущества</w:t>
            </w:r>
          </w:p>
        </w:tc>
      </w:tr>
      <w:tr w:rsidR="005F2295">
        <w:tc>
          <w:tcPr>
            <w:tcW w:w="9070" w:type="dxa"/>
            <w:gridSpan w:val="12"/>
          </w:tcPr>
          <w:p w:rsidR="005F2295" w:rsidRDefault="005F2295">
            <w:pPr>
              <w:pStyle w:val="ConsPlusNormal"/>
            </w:pPr>
            <w:r>
              <w:t>1.1. Земельный участок</w:t>
            </w:r>
          </w:p>
        </w:tc>
      </w:tr>
      <w:tr w:rsidR="005F2295">
        <w:tc>
          <w:tcPr>
            <w:tcW w:w="454" w:type="dxa"/>
            <w:vAlign w:val="bottom"/>
          </w:tcPr>
          <w:p w:rsidR="005F2295" w:rsidRDefault="005F2295">
            <w:pPr>
              <w:pStyle w:val="ConsPlusNormal"/>
            </w:pPr>
          </w:p>
        </w:tc>
        <w:tc>
          <w:tcPr>
            <w:tcW w:w="1984" w:type="dxa"/>
            <w:gridSpan w:val="2"/>
            <w:vAlign w:val="bottom"/>
          </w:tcPr>
          <w:p w:rsidR="005F2295" w:rsidRDefault="005F2295">
            <w:pPr>
              <w:pStyle w:val="ConsPlusNormal"/>
            </w:pPr>
          </w:p>
        </w:tc>
        <w:tc>
          <w:tcPr>
            <w:tcW w:w="2211" w:type="dxa"/>
            <w:gridSpan w:val="2"/>
            <w:vAlign w:val="bottom"/>
          </w:tcPr>
          <w:p w:rsidR="005F2295" w:rsidRDefault="005F2295">
            <w:pPr>
              <w:pStyle w:val="ConsPlusNormal"/>
            </w:pPr>
          </w:p>
        </w:tc>
        <w:tc>
          <w:tcPr>
            <w:tcW w:w="1190" w:type="dxa"/>
            <w:gridSpan w:val="2"/>
            <w:vAlign w:val="bottom"/>
          </w:tcPr>
          <w:p w:rsidR="005F2295" w:rsidRDefault="005F2295">
            <w:pPr>
              <w:pStyle w:val="ConsPlusNormal"/>
            </w:pPr>
          </w:p>
        </w:tc>
        <w:tc>
          <w:tcPr>
            <w:tcW w:w="1332" w:type="dxa"/>
            <w:gridSpan w:val="2"/>
          </w:tcPr>
          <w:p w:rsidR="005F2295" w:rsidRDefault="005F2295">
            <w:pPr>
              <w:pStyle w:val="ConsPlusNormal"/>
            </w:pPr>
          </w:p>
        </w:tc>
        <w:tc>
          <w:tcPr>
            <w:tcW w:w="1049" w:type="dxa"/>
            <w:gridSpan w:val="2"/>
            <w:vAlign w:val="bottom"/>
          </w:tcPr>
          <w:p w:rsidR="005F2295" w:rsidRDefault="005F2295">
            <w:pPr>
              <w:pStyle w:val="ConsPlusNormal"/>
            </w:pPr>
          </w:p>
        </w:tc>
        <w:tc>
          <w:tcPr>
            <w:tcW w:w="850" w:type="dxa"/>
            <w:vAlign w:val="bottom"/>
          </w:tcPr>
          <w:p w:rsidR="005F2295" w:rsidRDefault="005F2295">
            <w:pPr>
              <w:pStyle w:val="ConsPlusNormal"/>
            </w:pPr>
          </w:p>
        </w:tc>
      </w:tr>
      <w:tr w:rsidR="005F2295">
        <w:tc>
          <w:tcPr>
            <w:tcW w:w="9070" w:type="dxa"/>
            <w:gridSpan w:val="12"/>
            <w:vAlign w:val="center"/>
          </w:tcPr>
          <w:p w:rsidR="005F2295" w:rsidRDefault="005F2295">
            <w:pPr>
              <w:pStyle w:val="ConsPlusNormal"/>
              <w:jc w:val="center"/>
            </w:pPr>
            <w:r>
              <w:t xml:space="preserve">1.1.1. Здания (помещения в зданиях), сооружения, расположенные на земельном участке с кадастровым номером ______ </w:t>
            </w:r>
            <w:hyperlink w:anchor="P4559">
              <w:r>
                <w:rPr>
                  <w:color w:val="0000FF"/>
                </w:rPr>
                <w:t>&lt;1&gt;</w:t>
              </w:r>
            </w:hyperlink>
          </w:p>
        </w:tc>
      </w:tr>
      <w:tr w:rsidR="005F2295">
        <w:tc>
          <w:tcPr>
            <w:tcW w:w="454" w:type="dxa"/>
          </w:tcPr>
          <w:p w:rsidR="005F2295" w:rsidRDefault="005F2295">
            <w:pPr>
              <w:pStyle w:val="ConsPlusNormal"/>
              <w:jc w:val="center"/>
            </w:pPr>
            <w:r>
              <w:t>N п/п</w:t>
            </w:r>
          </w:p>
        </w:tc>
        <w:tc>
          <w:tcPr>
            <w:tcW w:w="1644" w:type="dxa"/>
          </w:tcPr>
          <w:p w:rsidR="005F2295" w:rsidRDefault="005F2295">
            <w:pPr>
              <w:pStyle w:val="ConsPlusNormal"/>
              <w:jc w:val="center"/>
            </w:pPr>
            <w:r>
              <w:t>Наименование, назначение, краткая характеристика, (площадь, этажность, подземная этажность (для помещений - этаж, номер на этаже, площадь) с указанием наличия обременения (аренда, залог и т.д.))</w:t>
            </w:r>
          </w:p>
        </w:tc>
        <w:tc>
          <w:tcPr>
            <w:tcW w:w="1134" w:type="dxa"/>
            <w:gridSpan w:val="2"/>
          </w:tcPr>
          <w:p w:rsidR="005F2295" w:rsidRDefault="005F2295">
            <w:pPr>
              <w:pStyle w:val="ConsPlusNormal"/>
              <w:jc w:val="center"/>
            </w:pPr>
            <w:r>
              <w:t>Адрес (месторасположение)</w:t>
            </w:r>
          </w:p>
        </w:tc>
        <w:tc>
          <w:tcPr>
            <w:tcW w:w="1757" w:type="dxa"/>
            <w:gridSpan w:val="2"/>
          </w:tcPr>
          <w:p w:rsidR="005F2295" w:rsidRDefault="005F2295">
            <w:pPr>
              <w:pStyle w:val="ConsPlusNormal"/>
              <w:jc w:val="center"/>
            </w:pPr>
            <w:r>
              <w:t>Сведения о государственной регистрации прав (номер записи в ЕГРН о государственной регистрации права хозяйственного ведения предприятия и государственной регистрации права собственности Российской Федерации)</w:t>
            </w:r>
          </w:p>
        </w:tc>
        <w:tc>
          <w:tcPr>
            <w:tcW w:w="1190" w:type="dxa"/>
            <w:gridSpan w:val="2"/>
          </w:tcPr>
          <w:p w:rsidR="005F2295" w:rsidRDefault="005F2295">
            <w:pPr>
              <w:pStyle w:val="ConsPlusNormal"/>
              <w:jc w:val="center"/>
            </w:pPr>
            <w:r>
              <w:t>Кадастровый номер (условный номер)</w:t>
            </w:r>
          </w:p>
        </w:tc>
        <w:tc>
          <w:tcPr>
            <w:tcW w:w="1332" w:type="dxa"/>
            <w:gridSpan w:val="2"/>
          </w:tcPr>
          <w:p w:rsidR="005F2295" w:rsidRDefault="005F2295">
            <w:pPr>
              <w:pStyle w:val="ConsPlusNormal"/>
              <w:jc w:val="center"/>
            </w:pPr>
            <w:r>
              <w:t>Реестровый номер федерального имущества</w:t>
            </w:r>
          </w:p>
        </w:tc>
        <w:tc>
          <w:tcPr>
            <w:tcW w:w="1559" w:type="dxa"/>
            <w:gridSpan w:val="2"/>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1644" w:type="dxa"/>
          </w:tcPr>
          <w:p w:rsidR="005F2295" w:rsidRDefault="005F2295">
            <w:pPr>
              <w:pStyle w:val="ConsPlusNormal"/>
              <w:jc w:val="center"/>
            </w:pPr>
            <w:r>
              <w:t>2</w:t>
            </w:r>
          </w:p>
        </w:tc>
        <w:tc>
          <w:tcPr>
            <w:tcW w:w="1134" w:type="dxa"/>
            <w:gridSpan w:val="2"/>
          </w:tcPr>
          <w:p w:rsidR="005F2295" w:rsidRDefault="005F2295">
            <w:pPr>
              <w:pStyle w:val="ConsPlusNormal"/>
            </w:pPr>
          </w:p>
        </w:tc>
        <w:tc>
          <w:tcPr>
            <w:tcW w:w="1757" w:type="dxa"/>
            <w:gridSpan w:val="2"/>
          </w:tcPr>
          <w:p w:rsidR="005F2295" w:rsidRDefault="005F2295">
            <w:pPr>
              <w:pStyle w:val="ConsPlusNormal"/>
              <w:jc w:val="center"/>
            </w:pPr>
            <w:r>
              <w:t>3</w:t>
            </w:r>
          </w:p>
        </w:tc>
        <w:tc>
          <w:tcPr>
            <w:tcW w:w="1190" w:type="dxa"/>
            <w:gridSpan w:val="2"/>
          </w:tcPr>
          <w:p w:rsidR="005F2295" w:rsidRDefault="005F2295">
            <w:pPr>
              <w:pStyle w:val="ConsPlusNormal"/>
            </w:pPr>
          </w:p>
        </w:tc>
        <w:tc>
          <w:tcPr>
            <w:tcW w:w="1332" w:type="dxa"/>
            <w:gridSpan w:val="2"/>
          </w:tcPr>
          <w:p w:rsidR="005F2295" w:rsidRDefault="005F2295">
            <w:pPr>
              <w:pStyle w:val="ConsPlusNormal"/>
              <w:jc w:val="center"/>
            </w:pPr>
            <w:r>
              <w:t>4</w:t>
            </w:r>
          </w:p>
        </w:tc>
        <w:tc>
          <w:tcPr>
            <w:tcW w:w="1559" w:type="dxa"/>
            <w:gridSpan w:val="2"/>
          </w:tcPr>
          <w:p w:rsidR="005F2295" w:rsidRDefault="005F2295">
            <w:pPr>
              <w:pStyle w:val="ConsPlusNormal"/>
              <w:jc w:val="center"/>
            </w:pPr>
            <w:r>
              <w:t>5</w:t>
            </w:r>
          </w:p>
        </w:tc>
      </w:tr>
      <w:tr w:rsidR="005F2295">
        <w:tc>
          <w:tcPr>
            <w:tcW w:w="454" w:type="dxa"/>
            <w:vAlign w:val="bottom"/>
          </w:tcPr>
          <w:p w:rsidR="005F2295" w:rsidRDefault="005F2295">
            <w:pPr>
              <w:pStyle w:val="ConsPlusNormal"/>
              <w:jc w:val="center"/>
            </w:pPr>
            <w:r>
              <w:t>1</w:t>
            </w:r>
          </w:p>
        </w:tc>
        <w:tc>
          <w:tcPr>
            <w:tcW w:w="1644" w:type="dxa"/>
            <w:vAlign w:val="bottom"/>
          </w:tcPr>
          <w:p w:rsidR="005F2295" w:rsidRDefault="005F2295">
            <w:pPr>
              <w:pStyle w:val="ConsPlusNormal"/>
            </w:pPr>
          </w:p>
        </w:tc>
        <w:tc>
          <w:tcPr>
            <w:tcW w:w="1134" w:type="dxa"/>
            <w:gridSpan w:val="2"/>
          </w:tcPr>
          <w:p w:rsidR="005F2295" w:rsidRDefault="005F2295">
            <w:pPr>
              <w:pStyle w:val="ConsPlusNormal"/>
            </w:pPr>
          </w:p>
        </w:tc>
        <w:tc>
          <w:tcPr>
            <w:tcW w:w="1757" w:type="dxa"/>
            <w:gridSpan w:val="2"/>
            <w:vAlign w:val="bottom"/>
          </w:tcPr>
          <w:p w:rsidR="005F2295" w:rsidRDefault="005F2295">
            <w:pPr>
              <w:pStyle w:val="ConsPlusNormal"/>
            </w:pPr>
          </w:p>
        </w:tc>
        <w:tc>
          <w:tcPr>
            <w:tcW w:w="1190" w:type="dxa"/>
            <w:gridSpan w:val="2"/>
          </w:tcPr>
          <w:p w:rsidR="005F2295" w:rsidRDefault="005F2295">
            <w:pPr>
              <w:pStyle w:val="ConsPlusNormal"/>
            </w:pPr>
          </w:p>
        </w:tc>
        <w:tc>
          <w:tcPr>
            <w:tcW w:w="1332" w:type="dxa"/>
            <w:gridSpan w:val="2"/>
            <w:vAlign w:val="bottom"/>
          </w:tcPr>
          <w:p w:rsidR="005F2295" w:rsidRDefault="005F2295">
            <w:pPr>
              <w:pStyle w:val="ConsPlusNormal"/>
            </w:pPr>
          </w:p>
        </w:tc>
        <w:tc>
          <w:tcPr>
            <w:tcW w:w="1559" w:type="dxa"/>
            <w:gridSpan w:val="2"/>
            <w:vAlign w:val="bottom"/>
          </w:tcPr>
          <w:p w:rsidR="005F2295" w:rsidRDefault="005F2295">
            <w:pPr>
              <w:pStyle w:val="ConsPlusNormal"/>
            </w:pPr>
          </w:p>
        </w:tc>
      </w:tr>
      <w:tr w:rsidR="005F2295">
        <w:tc>
          <w:tcPr>
            <w:tcW w:w="454" w:type="dxa"/>
            <w:vAlign w:val="bottom"/>
          </w:tcPr>
          <w:p w:rsidR="005F2295" w:rsidRDefault="005F2295">
            <w:pPr>
              <w:pStyle w:val="ConsPlusNormal"/>
              <w:jc w:val="center"/>
            </w:pPr>
            <w:r>
              <w:t>2</w:t>
            </w:r>
          </w:p>
        </w:tc>
        <w:tc>
          <w:tcPr>
            <w:tcW w:w="1644" w:type="dxa"/>
            <w:vAlign w:val="bottom"/>
          </w:tcPr>
          <w:p w:rsidR="005F2295" w:rsidRDefault="005F2295">
            <w:pPr>
              <w:pStyle w:val="ConsPlusNormal"/>
            </w:pPr>
          </w:p>
        </w:tc>
        <w:tc>
          <w:tcPr>
            <w:tcW w:w="1134" w:type="dxa"/>
            <w:gridSpan w:val="2"/>
          </w:tcPr>
          <w:p w:rsidR="005F2295" w:rsidRDefault="005F2295">
            <w:pPr>
              <w:pStyle w:val="ConsPlusNormal"/>
            </w:pPr>
          </w:p>
        </w:tc>
        <w:tc>
          <w:tcPr>
            <w:tcW w:w="1757" w:type="dxa"/>
            <w:gridSpan w:val="2"/>
            <w:vAlign w:val="bottom"/>
          </w:tcPr>
          <w:p w:rsidR="005F2295" w:rsidRDefault="005F2295">
            <w:pPr>
              <w:pStyle w:val="ConsPlusNormal"/>
            </w:pPr>
          </w:p>
        </w:tc>
        <w:tc>
          <w:tcPr>
            <w:tcW w:w="1190" w:type="dxa"/>
            <w:gridSpan w:val="2"/>
          </w:tcPr>
          <w:p w:rsidR="005F2295" w:rsidRDefault="005F2295">
            <w:pPr>
              <w:pStyle w:val="ConsPlusNormal"/>
            </w:pPr>
          </w:p>
        </w:tc>
        <w:tc>
          <w:tcPr>
            <w:tcW w:w="1332" w:type="dxa"/>
            <w:gridSpan w:val="2"/>
            <w:vAlign w:val="bottom"/>
          </w:tcPr>
          <w:p w:rsidR="005F2295" w:rsidRDefault="005F2295">
            <w:pPr>
              <w:pStyle w:val="ConsPlusNormal"/>
            </w:pPr>
          </w:p>
        </w:tc>
        <w:tc>
          <w:tcPr>
            <w:tcW w:w="1559" w:type="dxa"/>
            <w:gridSpan w:val="2"/>
            <w:vAlign w:val="bottom"/>
          </w:tcPr>
          <w:p w:rsidR="005F2295" w:rsidRDefault="005F2295">
            <w:pPr>
              <w:pStyle w:val="ConsPlusNormal"/>
            </w:pPr>
          </w:p>
        </w:tc>
      </w:tr>
      <w:tr w:rsidR="005F2295">
        <w:tc>
          <w:tcPr>
            <w:tcW w:w="454" w:type="dxa"/>
            <w:vAlign w:val="bottom"/>
          </w:tcPr>
          <w:p w:rsidR="005F2295" w:rsidRDefault="005F2295">
            <w:pPr>
              <w:pStyle w:val="ConsPlusNormal"/>
              <w:jc w:val="center"/>
            </w:pPr>
            <w:r>
              <w:t>3</w:t>
            </w:r>
          </w:p>
        </w:tc>
        <w:tc>
          <w:tcPr>
            <w:tcW w:w="1644" w:type="dxa"/>
            <w:vAlign w:val="bottom"/>
          </w:tcPr>
          <w:p w:rsidR="005F2295" w:rsidRDefault="005F2295">
            <w:pPr>
              <w:pStyle w:val="ConsPlusNormal"/>
            </w:pPr>
          </w:p>
        </w:tc>
        <w:tc>
          <w:tcPr>
            <w:tcW w:w="1134" w:type="dxa"/>
            <w:gridSpan w:val="2"/>
          </w:tcPr>
          <w:p w:rsidR="005F2295" w:rsidRDefault="005F2295">
            <w:pPr>
              <w:pStyle w:val="ConsPlusNormal"/>
            </w:pPr>
          </w:p>
        </w:tc>
        <w:tc>
          <w:tcPr>
            <w:tcW w:w="1757" w:type="dxa"/>
            <w:gridSpan w:val="2"/>
            <w:vAlign w:val="bottom"/>
          </w:tcPr>
          <w:p w:rsidR="005F2295" w:rsidRDefault="005F2295">
            <w:pPr>
              <w:pStyle w:val="ConsPlusNormal"/>
            </w:pPr>
          </w:p>
        </w:tc>
        <w:tc>
          <w:tcPr>
            <w:tcW w:w="1190" w:type="dxa"/>
            <w:gridSpan w:val="2"/>
          </w:tcPr>
          <w:p w:rsidR="005F2295" w:rsidRDefault="005F2295">
            <w:pPr>
              <w:pStyle w:val="ConsPlusNormal"/>
            </w:pPr>
          </w:p>
        </w:tc>
        <w:tc>
          <w:tcPr>
            <w:tcW w:w="1332" w:type="dxa"/>
            <w:gridSpan w:val="2"/>
            <w:vAlign w:val="bottom"/>
          </w:tcPr>
          <w:p w:rsidR="005F2295" w:rsidRDefault="005F2295">
            <w:pPr>
              <w:pStyle w:val="ConsPlusNormal"/>
            </w:pPr>
          </w:p>
        </w:tc>
        <w:tc>
          <w:tcPr>
            <w:tcW w:w="1559" w:type="dxa"/>
            <w:gridSpan w:val="2"/>
            <w:vAlign w:val="bottom"/>
          </w:tcPr>
          <w:p w:rsidR="005F2295" w:rsidRDefault="005F2295">
            <w:pPr>
              <w:pStyle w:val="ConsPlusNormal"/>
            </w:pP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041"/>
        <w:gridCol w:w="1814"/>
        <w:gridCol w:w="1247"/>
        <w:gridCol w:w="1361"/>
        <w:gridCol w:w="1049"/>
        <w:gridCol w:w="1077"/>
      </w:tblGrid>
      <w:tr w:rsidR="005F2295">
        <w:tc>
          <w:tcPr>
            <w:tcW w:w="454" w:type="dxa"/>
          </w:tcPr>
          <w:p w:rsidR="005F2295" w:rsidRDefault="005F2295">
            <w:pPr>
              <w:pStyle w:val="ConsPlusNormal"/>
              <w:jc w:val="center"/>
            </w:pPr>
            <w:r>
              <w:t>N п/п</w:t>
            </w:r>
          </w:p>
        </w:tc>
        <w:tc>
          <w:tcPr>
            <w:tcW w:w="2041" w:type="dxa"/>
          </w:tcPr>
          <w:p w:rsidR="005F2295" w:rsidRDefault="005F2295">
            <w:pPr>
              <w:pStyle w:val="ConsPlusNormal"/>
              <w:jc w:val="center"/>
            </w:pPr>
            <w:r>
              <w:t>Адрес (местоположение), назначение, краткая характеристика с указанием наличия обременения (аренда, залог, сервитут и т.д.)</w:t>
            </w:r>
          </w:p>
        </w:tc>
        <w:tc>
          <w:tcPr>
            <w:tcW w:w="1814" w:type="dxa"/>
          </w:tcPr>
          <w:p w:rsidR="005F2295" w:rsidRDefault="005F2295">
            <w:pPr>
              <w:pStyle w:val="ConsPlusNormal"/>
              <w:jc w:val="center"/>
            </w:pPr>
            <w:r>
              <w:t>Номер записи в ЕГРН о государственной регистрации права собственности Российской Федерации и права постоянного (бессрочного) пользования (при наличии)</w:t>
            </w:r>
          </w:p>
        </w:tc>
        <w:tc>
          <w:tcPr>
            <w:tcW w:w="1247" w:type="dxa"/>
          </w:tcPr>
          <w:p w:rsidR="005F2295" w:rsidRDefault="005F2295">
            <w:pPr>
              <w:pStyle w:val="ConsPlusNormal"/>
              <w:jc w:val="center"/>
            </w:pPr>
            <w:r>
              <w:t>Кадастровый номер</w:t>
            </w:r>
          </w:p>
        </w:tc>
        <w:tc>
          <w:tcPr>
            <w:tcW w:w="1361" w:type="dxa"/>
          </w:tcPr>
          <w:p w:rsidR="005F2295" w:rsidRDefault="005F2295">
            <w:pPr>
              <w:pStyle w:val="ConsPlusNormal"/>
              <w:jc w:val="center"/>
            </w:pPr>
            <w:r>
              <w:t>Реестровый номер федерального имущества</w:t>
            </w:r>
          </w:p>
        </w:tc>
        <w:tc>
          <w:tcPr>
            <w:tcW w:w="1049" w:type="dxa"/>
          </w:tcPr>
          <w:p w:rsidR="005F2295" w:rsidRDefault="005F2295">
            <w:pPr>
              <w:pStyle w:val="ConsPlusNormal"/>
              <w:jc w:val="center"/>
            </w:pPr>
            <w:r>
              <w:t>Площадь, га</w:t>
            </w:r>
          </w:p>
        </w:tc>
        <w:tc>
          <w:tcPr>
            <w:tcW w:w="1077" w:type="dxa"/>
          </w:tcPr>
          <w:p w:rsidR="005F2295" w:rsidRDefault="005F2295">
            <w:pPr>
              <w:pStyle w:val="ConsPlusNormal"/>
              <w:jc w:val="center"/>
            </w:pPr>
            <w:r>
              <w:t>Кадастровая стоимость</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2041" w:type="dxa"/>
          </w:tcPr>
          <w:p w:rsidR="005F2295" w:rsidRDefault="005F2295">
            <w:pPr>
              <w:pStyle w:val="ConsPlusNormal"/>
              <w:jc w:val="center"/>
            </w:pPr>
            <w:r>
              <w:t>2</w:t>
            </w:r>
          </w:p>
        </w:tc>
        <w:tc>
          <w:tcPr>
            <w:tcW w:w="1814" w:type="dxa"/>
          </w:tcPr>
          <w:p w:rsidR="005F2295" w:rsidRDefault="005F2295">
            <w:pPr>
              <w:pStyle w:val="ConsPlusNormal"/>
              <w:jc w:val="center"/>
            </w:pPr>
            <w:r>
              <w:t>3</w:t>
            </w:r>
          </w:p>
        </w:tc>
        <w:tc>
          <w:tcPr>
            <w:tcW w:w="1247" w:type="dxa"/>
          </w:tcPr>
          <w:p w:rsidR="005F2295" w:rsidRDefault="005F2295">
            <w:pPr>
              <w:pStyle w:val="ConsPlusNormal"/>
              <w:jc w:val="center"/>
            </w:pPr>
            <w:r>
              <w:t>4</w:t>
            </w:r>
          </w:p>
        </w:tc>
        <w:tc>
          <w:tcPr>
            <w:tcW w:w="1361" w:type="dxa"/>
          </w:tcPr>
          <w:p w:rsidR="005F2295" w:rsidRDefault="005F2295">
            <w:pPr>
              <w:pStyle w:val="ConsPlusNormal"/>
            </w:pPr>
          </w:p>
        </w:tc>
        <w:tc>
          <w:tcPr>
            <w:tcW w:w="1049" w:type="dxa"/>
          </w:tcPr>
          <w:p w:rsidR="005F2295" w:rsidRDefault="005F2295">
            <w:pPr>
              <w:pStyle w:val="ConsPlusNormal"/>
              <w:jc w:val="center"/>
            </w:pPr>
            <w:r>
              <w:t>5</w:t>
            </w:r>
          </w:p>
        </w:tc>
        <w:tc>
          <w:tcPr>
            <w:tcW w:w="1077" w:type="dxa"/>
          </w:tcPr>
          <w:p w:rsidR="005F2295" w:rsidRDefault="005F2295">
            <w:pPr>
              <w:pStyle w:val="ConsPlusNormal"/>
              <w:jc w:val="center"/>
            </w:pPr>
            <w:r>
              <w:t>6</w:t>
            </w:r>
          </w:p>
        </w:tc>
      </w:tr>
      <w:tr w:rsidR="005F2295">
        <w:tc>
          <w:tcPr>
            <w:tcW w:w="9043" w:type="dxa"/>
            <w:gridSpan w:val="7"/>
          </w:tcPr>
          <w:p w:rsidR="005F2295" w:rsidRDefault="005F2295">
            <w:pPr>
              <w:pStyle w:val="ConsPlusNormal"/>
            </w:pPr>
            <w:r>
              <w:t>1.2. Земельный участок</w:t>
            </w:r>
          </w:p>
        </w:tc>
      </w:tr>
      <w:tr w:rsidR="005F2295">
        <w:tc>
          <w:tcPr>
            <w:tcW w:w="454" w:type="dxa"/>
            <w:vAlign w:val="bottom"/>
          </w:tcPr>
          <w:p w:rsidR="005F2295" w:rsidRDefault="005F2295">
            <w:pPr>
              <w:pStyle w:val="ConsPlusNormal"/>
            </w:pPr>
          </w:p>
        </w:tc>
        <w:tc>
          <w:tcPr>
            <w:tcW w:w="2041" w:type="dxa"/>
            <w:vAlign w:val="bottom"/>
          </w:tcPr>
          <w:p w:rsidR="005F2295" w:rsidRDefault="005F2295">
            <w:pPr>
              <w:pStyle w:val="ConsPlusNormal"/>
            </w:pPr>
          </w:p>
        </w:tc>
        <w:tc>
          <w:tcPr>
            <w:tcW w:w="1814" w:type="dxa"/>
            <w:vAlign w:val="bottom"/>
          </w:tcPr>
          <w:p w:rsidR="005F2295" w:rsidRDefault="005F2295">
            <w:pPr>
              <w:pStyle w:val="ConsPlusNormal"/>
            </w:pPr>
          </w:p>
        </w:tc>
        <w:tc>
          <w:tcPr>
            <w:tcW w:w="1247" w:type="dxa"/>
            <w:vAlign w:val="bottom"/>
          </w:tcPr>
          <w:p w:rsidR="005F2295" w:rsidRDefault="005F2295">
            <w:pPr>
              <w:pStyle w:val="ConsPlusNormal"/>
            </w:pPr>
          </w:p>
        </w:tc>
        <w:tc>
          <w:tcPr>
            <w:tcW w:w="1361" w:type="dxa"/>
          </w:tcPr>
          <w:p w:rsidR="005F2295" w:rsidRDefault="005F2295">
            <w:pPr>
              <w:pStyle w:val="ConsPlusNormal"/>
            </w:pPr>
          </w:p>
        </w:tc>
        <w:tc>
          <w:tcPr>
            <w:tcW w:w="1049" w:type="dxa"/>
            <w:vAlign w:val="bottom"/>
          </w:tcPr>
          <w:p w:rsidR="005F2295" w:rsidRDefault="005F2295">
            <w:pPr>
              <w:pStyle w:val="ConsPlusNormal"/>
            </w:pPr>
          </w:p>
        </w:tc>
        <w:tc>
          <w:tcPr>
            <w:tcW w:w="1077" w:type="dxa"/>
            <w:vAlign w:val="bottom"/>
          </w:tcPr>
          <w:p w:rsidR="005F2295" w:rsidRDefault="005F2295">
            <w:pPr>
              <w:pStyle w:val="ConsPlusNormal"/>
            </w:pPr>
          </w:p>
        </w:tc>
      </w:tr>
      <w:tr w:rsidR="005F2295">
        <w:tc>
          <w:tcPr>
            <w:tcW w:w="9043" w:type="dxa"/>
            <w:gridSpan w:val="7"/>
            <w:vAlign w:val="center"/>
          </w:tcPr>
          <w:p w:rsidR="005F2295" w:rsidRDefault="005F2295">
            <w:pPr>
              <w:pStyle w:val="ConsPlusNormal"/>
              <w:jc w:val="center"/>
            </w:pPr>
            <w:r>
              <w:t>1.2.1. Здания (помещения в зданиях), сооружения, расположенные на земельном участке с кадастровым номером ______</w:t>
            </w: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957"/>
        <w:gridCol w:w="1134"/>
        <w:gridCol w:w="1757"/>
        <w:gridCol w:w="1247"/>
        <w:gridCol w:w="1077"/>
        <w:gridCol w:w="1417"/>
      </w:tblGrid>
      <w:tr w:rsidR="005F2295">
        <w:tc>
          <w:tcPr>
            <w:tcW w:w="454" w:type="dxa"/>
          </w:tcPr>
          <w:p w:rsidR="005F2295" w:rsidRDefault="005F2295">
            <w:pPr>
              <w:pStyle w:val="ConsPlusNormal"/>
              <w:jc w:val="center"/>
            </w:pPr>
            <w:r>
              <w:lastRenderedPageBreak/>
              <w:t>N п/п</w:t>
            </w:r>
          </w:p>
        </w:tc>
        <w:tc>
          <w:tcPr>
            <w:tcW w:w="1957" w:type="dxa"/>
          </w:tcPr>
          <w:p w:rsidR="005F2295" w:rsidRDefault="005F2295">
            <w:pPr>
              <w:pStyle w:val="ConsPlusNormal"/>
              <w:jc w:val="center"/>
            </w:pPr>
            <w:r>
              <w:t>Наименование, назначение, краткая характеристика, (площадь, этажность, подземная этажность (для помещений - этаж, номер на этаже, площадь) с указанием наличия обременения (аренда, залог и т.д.))</w:t>
            </w:r>
          </w:p>
        </w:tc>
        <w:tc>
          <w:tcPr>
            <w:tcW w:w="1134" w:type="dxa"/>
          </w:tcPr>
          <w:p w:rsidR="005F2295" w:rsidRDefault="005F2295">
            <w:pPr>
              <w:pStyle w:val="ConsPlusNormal"/>
              <w:jc w:val="center"/>
            </w:pPr>
            <w:r>
              <w:t>Адрес (месторасположение)</w:t>
            </w:r>
          </w:p>
        </w:tc>
        <w:tc>
          <w:tcPr>
            <w:tcW w:w="1757" w:type="dxa"/>
          </w:tcPr>
          <w:p w:rsidR="005F2295" w:rsidRDefault="005F2295">
            <w:pPr>
              <w:pStyle w:val="ConsPlusNormal"/>
              <w:jc w:val="center"/>
            </w:pPr>
            <w:r>
              <w:t>Сведения о государственной регистрации прав (номер записи в ЕГРН о государственной регистрации права хозяйственного ведения предприятия и государственной регистрации права собственности Российской Федерации)</w:t>
            </w:r>
          </w:p>
        </w:tc>
        <w:tc>
          <w:tcPr>
            <w:tcW w:w="1247" w:type="dxa"/>
          </w:tcPr>
          <w:p w:rsidR="005F2295" w:rsidRDefault="005F2295">
            <w:pPr>
              <w:pStyle w:val="ConsPlusNormal"/>
              <w:jc w:val="center"/>
            </w:pPr>
            <w:r>
              <w:t>Кадастровый номер (условный номер)</w:t>
            </w:r>
          </w:p>
        </w:tc>
        <w:tc>
          <w:tcPr>
            <w:tcW w:w="1077" w:type="dxa"/>
          </w:tcPr>
          <w:p w:rsidR="005F2295" w:rsidRDefault="005F2295">
            <w:pPr>
              <w:pStyle w:val="ConsPlusNormal"/>
              <w:jc w:val="center"/>
            </w:pPr>
            <w:r>
              <w:t>Реестровый номер федерального имущества</w:t>
            </w:r>
          </w:p>
        </w:tc>
        <w:tc>
          <w:tcPr>
            <w:tcW w:w="1417"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1957" w:type="dxa"/>
          </w:tcPr>
          <w:p w:rsidR="005F2295" w:rsidRDefault="005F2295">
            <w:pPr>
              <w:pStyle w:val="ConsPlusNormal"/>
              <w:jc w:val="center"/>
            </w:pPr>
            <w:r>
              <w:t>2</w:t>
            </w:r>
          </w:p>
        </w:tc>
        <w:tc>
          <w:tcPr>
            <w:tcW w:w="1134" w:type="dxa"/>
          </w:tcPr>
          <w:p w:rsidR="005F2295" w:rsidRDefault="005F2295">
            <w:pPr>
              <w:pStyle w:val="ConsPlusNormal"/>
            </w:pPr>
          </w:p>
        </w:tc>
        <w:tc>
          <w:tcPr>
            <w:tcW w:w="1757" w:type="dxa"/>
          </w:tcPr>
          <w:p w:rsidR="005F2295" w:rsidRDefault="005F2295">
            <w:pPr>
              <w:pStyle w:val="ConsPlusNormal"/>
              <w:jc w:val="center"/>
            </w:pPr>
            <w:r>
              <w:t>3</w:t>
            </w:r>
          </w:p>
        </w:tc>
        <w:tc>
          <w:tcPr>
            <w:tcW w:w="1247" w:type="dxa"/>
          </w:tcPr>
          <w:p w:rsidR="005F2295" w:rsidRDefault="005F2295">
            <w:pPr>
              <w:pStyle w:val="ConsPlusNormal"/>
            </w:pPr>
          </w:p>
        </w:tc>
        <w:tc>
          <w:tcPr>
            <w:tcW w:w="1077" w:type="dxa"/>
          </w:tcPr>
          <w:p w:rsidR="005F2295" w:rsidRDefault="005F2295">
            <w:pPr>
              <w:pStyle w:val="ConsPlusNormal"/>
              <w:jc w:val="center"/>
            </w:pPr>
            <w:r>
              <w:t>4</w:t>
            </w:r>
          </w:p>
        </w:tc>
        <w:tc>
          <w:tcPr>
            <w:tcW w:w="1417" w:type="dxa"/>
          </w:tcPr>
          <w:p w:rsidR="005F2295" w:rsidRDefault="005F2295">
            <w:pPr>
              <w:pStyle w:val="ConsPlusNormal"/>
              <w:jc w:val="center"/>
            </w:pPr>
            <w:r>
              <w:t>5</w:t>
            </w:r>
          </w:p>
        </w:tc>
      </w:tr>
      <w:tr w:rsidR="005F2295">
        <w:tc>
          <w:tcPr>
            <w:tcW w:w="454" w:type="dxa"/>
            <w:vAlign w:val="bottom"/>
          </w:tcPr>
          <w:p w:rsidR="005F2295" w:rsidRDefault="005F2295">
            <w:pPr>
              <w:pStyle w:val="ConsPlusNormal"/>
              <w:jc w:val="center"/>
            </w:pPr>
            <w:r>
              <w:t>1</w:t>
            </w:r>
          </w:p>
        </w:tc>
        <w:tc>
          <w:tcPr>
            <w:tcW w:w="1957" w:type="dxa"/>
            <w:vAlign w:val="bottom"/>
          </w:tcPr>
          <w:p w:rsidR="005F2295" w:rsidRDefault="005F2295">
            <w:pPr>
              <w:pStyle w:val="ConsPlusNormal"/>
            </w:pPr>
          </w:p>
        </w:tc>
        <w:tc>
          <w:tcPr>
            <w:tcW w:w="1134" w:type="dxa"/>
          </w:tcPr>
          <w:p w:rsidR="005F2295" w:rsidRDefault="005F2295">
            <w:pPr>
              <w:pStyle w:val="ConsPlusNormal"/>
            </w:pPr>
          </w:p>
        </w:tc>
        <w:tc>
          <w:tcPr>
            <w:tcW w:w="1757" w:type="dxa"/>
            <w:vAlign w:val="bottom"/>
          </w:tcPr>
          <w:p w:rsidR="005F2295" w:rsidRDefault="005F2295">
            <w:pPr>
              <w:pStyle w:val="ConsPlusNormal"/>
            </w:pPr>
          </w:p>
        </w:tc>
        <w:tc>
          <w:tcPr>
            <w:tcW w:w="1247" w:type="dxa"/>
          </w:tcPr>
          <w:p w:rsidR="005F2295" w:rsidRDefault="005F2295">
            <w:pPr>
              <w:pStyle w:val="ConsPlusNormal"/>
            </w:pPr>
          </w:p>
        </w:tc>
        <w:tc>
          <w:tcPr>
            <w:tcW w:w="1077" w:type="dxa"/>
            <w:vAlign w:val="bottom"/>
          </w:tcPr>
          <w:p w:rsidR="005F2295" w:rsidRDefault="005F2295">
            <w:pPr>
              <w:pStyle w:val="ConsPlusNormal"/>
            </w:pPr>
          </w:p>
        </w:tc>
        <w:tc>
          <w:tcPr>
            <w:tcW w:w="1417" w:type="dxa"/>
            <w:vAlign w:val="bottom"/>
          </w:tcPr>
          <w:p w:rsidR="005F2295" w:rsidRDefault="005F2295">
            <w:pPr>
              <w:pStyle w:val="ConsPlusNormal"/>
            </w:pPr>
          </w:p>
        </w:tc>
      </w:tr>
      <w:tr w:rsidR="005F2295">
        <w:tc>
          <w:tcPr>
            <w:tcW w:w="454" w:type="dxa"/>
            <w:vAlign w:val="bottom"/>
          </w:tcPr>
          <w:p w:rsidR="005F2295" w:rsidRDefault="005F2295">
            <w:pPr>
              <w:pStyle w:val="ConsPlusNormal"/>
              <w:jc w:val="center"/>
            </w:pPr>
            <w:r>
              <w:t>2</w:t>
            </w:r>
          </w:p>
        </w:tc>
        <w:tc>
          <w:tcPr>
            <w:tcW w:w="1957" w:type="dxa"/>
            <w:vAlign w:val="bottom"/>
          </w:tcPr>
          <w:p w:rsidR="005F2295" w:rsidRDefault="005F2295">
            <w:pPr>
              <w:pStyle w:val="ConsPlusNormal"/>
            </w:pPr>
          </w:p>
        </w:tc>
        <w:tc>
          <w:tcPr>
            <w:tcW w:w="1134" w:type="dxa"/>
          </w:tcPr>
          <w:p w:rsidR="005F2295" w:rsidRDefault="005F2295">
            <w:pPr>
              <w:pStyle w:val="ConsPlusNormal"/>
            </w:pPr>
          </w:p>
        </w:tc>
        <w:tc>
          <w:tcPr>
            <w:tcW w:w="1757" w:type="dxa"/>
            <w:vAlign w:val="bottom"/>
          </w:tcPr>
          <w:p w:rsidR="005F2295" w:rsidRDefault="005F2295">
            <w:pPr>
              <w:pStyle w:val="ConsPlusNormal"/>
            </w:pPr>
          </w:p>
        </w:tc>
        <w:tc>
          <w:tcPr>
            <w:tcW w:w="1247" w:type="dxa"/>
          </w:tcPr>
          <w:p w:rsidR="005F2295" w:rsidRDefault="005F2295">
            <w:pPr>
              <w:pStyle w:val="ConsPlusNormal"/>
            </w:pPr>
          </w:p>
        </w:tc>
        <w:tc>
          <w:tcPr>
            <w:tcW w:w="1077" w:type="dxa"/>
            <w:vAlign w:val="bottom"/>
          </w:tcPr>
          <w:p w:rsidR="005F2295" w:rsidRDefault="005F2295">
            <w:pPr>
              <w:pStyle w:val="ConsPlusNormal"/>
            </w:pPr>
          </w:p>
        </w:tc>
        <w:tc>
          <w:tcPr>
            <w:tcW w:w="1417" w:type="dxa"/>
            <w:vAlign w:val="bottom"/>
          </w:tcPr>
          <w:p w:rsidR="005F2295" w:rsidRDefault="005F2295">
            <w:pPr>
              <w:pStyle w:val="ConsPlusNormal"/>
            </w:pPr>
          </w:p>
        </w:tc>
      </w:tr>
      <w:tr w:rsidR="005F2295">
        <w:tc>
          <w:tcPr>
            <w:tcW w:w="454" w:type="dxa"/>
            <w:vAlign w:val="bottom"/>
          </w:tcPr>
          <w:p w:rsidR="005F2295" w:rsidRDefault="005F2295">
            <w:pPr>
              <w:pStyle w:val="ConsPlusNormal"/>
              <w:jc w:val="center"/>
            </w:pPr>
            <w:r>
              <w:t>3</w:t>
            </w:r>
          </w:p>
        </w:tc>
        <w:tc>
          <w:tcPr>
            <w:tcW w:w="1957" w:type="dxa"/>
            <w:vAlign w:val="bottom"/>
          </w:tcPr>
          <w:p w:rsidR="005F2295" w:rsidRDefault="005F2295">
            <w:pPr>
              <w:pStyle w:val="ConsPlusNormal"/>
            </w:pPr>
          </w:p>
        </w:tc>
        <w:tc>
          <w:tcPr>
            <w:tcW w:w="1134" w:type="dxa"/>
          </w:tcPr>
          <w:p w:rsidR="005F2295" w:rsidRDefault="005F2295">
            <w:pPr>
              <w:pStyle w:val="ConsPlusNormal"/>
            </w:pPr>
          </w:p>
        </w:tc>
        <w:tc>
          <w:tcPr>
            <w:tcW w:w="1757" w:type="dxa"/>
            <w:vAlign w:val="bottom"/>
          </w:tcPr>
          <w:p w:rsidR="005F2295" w:rsidRDefault="005F2295">
            <w:pPr>
              <w:pStyle w:val="ConsPlusNormal"/>
            </w:pPr>
          </w:p>
        </w:tc>
        <w:tc>
          <w:tcPr>
            <w:tcW w:w="1247" w:type="dxa"/>
          </w:tcPr>
          <w:p w:rsidR="005F2295" w:rsidRDefault="005F2295">
            <w:pPr>
              <w:pStyle w:val="ConsPlusNormal"/>
            </w:pPr>
          </w:p>
        </w:tc>
        <w:tc>
          <w:tcPr>
            <w:tcW w:w="1077" w:type="dxa"/>
            <w:vAlign w:val="bottom"/>
          </w:tcPr>
          <w:p w:rsidR="005F2295" w:rsidRDefault="005F2295">
            <w:pPr>
              <w:pStyle w:val="ConsPlusNormal"/>
            </w:pPr>
          </w:p>
        </w:tc>
        <w:tc>
          <w:tcPr>
            <w:tcW w:w="1417" w:type="dxa"/>
            <w:vAlign w:val="bottom"/>
          </w:tcPr>
          <w:p w:rsidR="005F2295" w:rsidRDefault="005F2295">
            <w:pPr>
              <w:pStyle w:val="ConsPlusNormal"/>
            </w:pPr>
          </w:p>
        </w:tc>
      </w:tr>
      <w:tr w:rsidR="005F2295">
        <w:tc>
          <w:tcPr>
            <w:tcW w:w="7626" w:type="dxa"/>
            <w:gridSpan w:val="6"/>
            <w:vAlign w:val="bottom"/>
          </w:tcPr>
          <w:p w:rsidR="005F2295" w:rsidRDefault="005F2295">
            <w:pPr>
              <w:pStyle w:val="ConsPlusNormal"/>
            </w:pPr>
            <w:r>
              <w:t>Итого кадастровая стоимость земельных участков</w:t>
            </w:r>
          </w:p>
        </w:tc>
        <w:tc>
          <w:tcPr>
            <w:tcW w:w="1417" w:type="dxa"/>
            <w:vAlign w:val="bottom"/>
          </w:tcPr>
          <w:p w:rsidR="005F2295" w:rsidRDefault="005F2295">
            <w:pPr>
              <w:pStyle w:val="ConsPlusNormal"/>
            </w:pPr>
          </w:p>
        </w:tc>
      </w:tr>
      <w:tr w:rsidR="005F2295">
        <w:tc>
          <w:tcPr>
            <w:tcW w:w="7626" w:type="dxa"/>
            <w:gridSpan w:val="6"/>
            <w:vAlign w:val="bottom"/>
          </w:tcPr>
          <w:p w:rsidR="005F2295" w:rsidRDefault="005F2295">
            <w:pPr>
              <w:pStyle w:val="ConsPlusNormal"/>
            </w:pPr>
            <w:r>
              <w:t>Итого стоимость по промежуточному бухгалтерскому балансу зданий (помещений в зданиях), сооружений</w:t>
            </w:r>
          </w:p>
        </w:tc>
        <w:tc>
          <w:tcPr>
            <w:tcW w:w="1417" w:type="dxa"/>
            <w:vAlign w:val="bottom"/>
          </w:tcPr>
          <w:p w:rsidR="005F2295" w:rsidRDefault="005F2295">
            <w:pPr>
              <w:pStyle w:val="ConsPlusNormal"/>
            </w:pP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252"/>
        <w:gridCol w:w="1757"/>
        <w:gridCol w:w="1191"/>
        <w:gridCol w:w="1361"/>
      </w:tblGrid>
      <w:tr w:rsidR="005F2295">
        <w:tc>
          <w:tcPr>
            <w:tcW w:w="454" w:type="dxa"/>
          </w:tcPr>
          <w:p w:rsidR="005F2295" w:rsidRDefault="005F2295">
            <w:pPr>
              <w:pStyle w:val="ConsPlusNormal"/>
              <w:jc w:val="center"/>
            </w:pPr>
            <w:r>
              <w:t>N п/п</w:t>
            </w:r>
          </w:p>
        </w:tc>
        <w:tc>
          <w:tcPr>
            <w:tcW w:w="4252" w:type="dxa"/>
          </w:tcPr>
          <w:p w:rsidR="005F2295" w:rsidRDefault="005F2295">
            <w:pPr>
              <w:pStyle w:val="ConsPlusNormal"/>
              <w:jc w:val="center"/>
            </w:pPr>
            <w:r>
              <w:t>Наименование, назначение, краткая характеристика, адрес (местоположение) с указанием наличия обременения (аренда, залог и т.д.)</w:t>
            </w:r>
          </w:p>
        </w:tc>
        <w:tc>
          <w:tcPr>
            <w:tcW w:w="1757" w:type="dxa"/>
          </w:tcPr>
          <w:p w:rsidR="005F2295" w:rsidRDefault="005F2295">
            <w:pPr>
              <w:pStyle w:val="ConsPlusNormal"/>
              <w:jc w:val="center"/>
            </w:pPr>
            <w:r>
              <w:t>Год выпуска, год и основание приобретения</w:t>
            </w:r>
          </w:p>
        </w:tc>
        <w:tc>
          <w:tcPr>
            <w:tcW w:w="1191" w:type="dxa"/>
          </w:tcPr>
          <w:p w:rsidR="005F2295" w:rsidRDefault="005F2295">
            <w:pPr>
              <w:pStyle w:val="ConsPlusNormal"/>
              <w:jc w:val="center"/>
            </w:pPr>
            <w:r>
              <w:t>Номер инвентарный</w:t>
            </w:r>
          </w:p>
        </w:tc>
        <w:tc>
          <w:tcPr>
            <w:tcW w:w="1361"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4252" w:type="dxa"/>
          </w:tcPr>
          <w:p w:rsidR="005F2295" w:rsidRDefault="005F2295">
            <w:pPr>
              <w:pStyle w:val="ConsPlusNormal"/>
              <w:jc w:val="center"/>
            </w:pPr>
            <w:r>
              <w:t>2</w:t>
            </w:r>
          </w:p>
        </w:tc>
        <w:tc>
          <w:tcPr>
            <w:tcW w:w="1757" w:type="dxa"/>
          </w:tcPr>
          <w:p w:rsidR="005F2295" w:rsidRDefault="005F2295">
            <w:pPr>
              <w:pStyle w:val="ConsPlusNormal"/>
              <w:jc w:val="center"/>
            </w:pPr>
            <w:r>
              <w:t>3</w:t>
            </w:r>
          </w:p>
        </w:tc>
        <w:tc>
          <w:tcPr>
            <w:tcW w:w="1191" w:type="dxa"/>
          </w:tcPr>
          <w:p w:rsidR="005F2295" w:rsidRDefault="005F2295">
            <w:pPr>
              <w:pStyle w:val="ConsPlusNormal"/>
              <w:jc w:val="center"/>
            </w:pPr>
            <w:r>
              <w:t>4</w:t>
            </w:r>
          </w:p>
        </w:tc>
        <w:tc>
          <w:tcPr>
            <w:tcW w:w="1361" w:type="dxa"/>
          </w:tcPr>
          <w:p w:rsidR="005F2295" w:rsidRDefault="005F2295">
            <w:pPr>
              <w:pStyle w:val="ConsPlusNormal"/>
              <w:jc w:val="center"/>
            </w:pPr>
            <w:r>
              <w:t>5</w:t>
            </w:r>
          </w:p>
        </w:tc>
      </w:tr>
      <w:tr w:rsidR="005F2295">
        <w:tc>
          <w:tcPr>
            <w:tcW w:w="9015" w:type="dxa"/>
            <w:gridSpan w:val="5"/>
            <w:vAlign w:val="bottom"/>
          </w:tcPr>
          <w:p w:rsidR="005F2295" w:rsidRDefault="005F2295">
            <w:pPr>
              <w:pStyle w:val="ConsPlusNormal"/>
            </w:pPr>
            <w:bookmarkStart w:id="162" w:name="P3923"/>
            <w:bookmarkEnd w:id="162"/>
            <w:r>
              <w:t>2. Иное</w:t>
            </w:r>
          </w:p>
        </w:tc>
      </w:tr>
      <w:tr w:rsidR="005F2295">
        <w:tc>
          <w:tcPr>
            <w:tcW w:w="9015" w:type="dxa"/>
            <w:gridSpan w:val="5"/>
            <w:vAlign w:val="bottom"/>
          </w:tcPr>
          <w:p w:rsidR="005F2295" w:rsidRDefault="005F2295">
            <w:pPr>
              <w:pStyle w:val="ConsPlusNormal"/>
            </w:pPr>
            <w:r>
              <w:t xml:space="preserve">2.1. Транспортные средства </w:t>
            </w:r>
            <w:hyperlink w:anchor="P4562">
              <w:r>
                <w:rPr>
                  <w:color w:val="0000FF"/>
                </w:rPr>
                <w:t>&lt;2&gt;</w:t>
              </w:r>
            </w:hyperlink>
          </w:p>
        </w:tc>
      </w:tr>
      <w:tr w:rsidR="005F2295">
        <w:tc>
          <w:tcPr>
            <w:tcW w:w="454" w:type="dxa"/>
            <w:vAlign w:val="bottom"/>
          </w:tcPr>
          <w:p w:rsidR="005F2295" w:rsidRDefault="005F2295">
            <w:pPr>
              <w:pStyle w:val="ConsPlusNormal"/>
            </w:pPr>
          </w:p>
        </w:tc>
        <w:tc>
          <w:tcPr>
            <w:tcW w:w="4252" w:type="dxa"/>
            <w:vAlign w:val="bottom"/>
          </w:tcPr>
          <w:p w:rsidR="005F2295" w:rsidRDefault="005F2295">
            <w:pPr>
              <w:pStyle w:val="ConsPlusNormal"/>
            </w:pPr>
          </w:p>
        </w:tc>
        <w:tc>
          <w:tcPr>
            <w:tcW w:w="1757" w:type="dxa"/>
            <w:vAlign w:val="bottom"/>
          </w:tcPr>
          <w:p w:rsidR="005F2295" w:rsidRDefault="005F2295">
            <w:pPr>
              <w:pStyle w:val="ConsPlusNormal"/>
            </w:pPr>
          </w:p>
        </w:tc>
        <w:tc>
          <w:tcPr>
            <w:tcW w:w="1191" w:type="dxa"/>
            <w:vAlign w:val="bottom"/>
          </w:tcPr>
          <w:p w:rsidR="005F2295" w:rsidRDefault="005F2295">
            <w:pPr>
              <w:pStyle w:val="ConsPlusNormal"/>
            </w:pPr>
          </w:p>
        </w:tc>
        <w:tc>
          <w:tcPr>
            <w:tcW w:w="1361" w:type="dxa"/>
            <w:vAlign w:val="bottom"/>
          </w:tcPr>
          <w:p w:rsidR="005F2295" w:rsidRDefault="005F2295">
            <w:pPr>
              <w:pStyle w:val="ConsPlusNormal"/>
            </w:pPr>
          </w:p>
        </w:tc>
      </w:tr>
      <w:tr w:rsidR="005F2295">
        <w:tblPrEx>
          <w:tblBorders>
            <w:insideH w:val="nil"/>
          </w:tblBorders>
        </w:tblPrEx>
        <w:tc>
          <w:tcPr>
            <w:tcW w:w="9015"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9"/>
              <w:gridCol w:w="108"/>
              <w:gridCol w:w="8616"/>
              <w:gridCol w:w="108"/>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pPr>
              <w:pStyle w:val="ConsPlusNormal"/>
            </w:pPr>
          </w:p>
        </w:tc>
      </w:tr>
      <w:tr w:rsidR="005F2295">
        <w:tblPrEx>
          <w:tblBorders>
            <w:insideH w:val="nil"/>
          </w:tblBorders>
        </w:tblPrEx>
        <w:tc>
          <w:tcPr>
            <w:tcW w:w="9015" w:type="dxa"/>
            <w:gridSpan w:val="5"/>
            <w:tcBorders>
              <w:top w:val="nil"/>
            </w:tcBorders>
            <w:vAlign w:val="bottom"/>
          </w:tcPr>
          <w:p w:rsidR="005F2295" w:rsidRDefault="005F2295">
            <w:pPr>
              <w:pStyle w:val="ConsPlusNormal"/>
            </w:pPr>
            <w:r>
              <w:t>2.3. Передаточные устройства, машины и оборудование</w:t>
            </w:r>
          </w:p>
        </w:tc>
      </w:tr>
      <w:tr w:rsidR="005F2295">
        <w:tc>
          <w:tcPr>
            <w:tcW w:w="454" w:type="dxa"/>
            <w:vAlign w:val="bottom"/>
          </w:tcPr>
          <w:p w:rsidR="005F2295" w:rsidRDefault="005F2295">
            <w:pPr>
              <w:pStyle w:val="ConsPlusNormal"/>
            </w:pPr>
          </w:p>
        </w:tc>
        <w:tc>
          <w:tcPr>
            <w:tcW w:w="4252" w:type="dxa"/>
            <w:vAlign w:val="bottom"/>
          </w:tcPr>
          <w:p w:rsidR="005F2295" w:rsidRDefault="005F2295">
            <w:pPr>
              <w:pStyle w:val="ConsPlusNormal"/>
            </w:pPr>
          </w:p>
        </w:tc>
        <w:tc>
          <w:tcPr>
            <w:tcW w:w="1757" w:type="dxa"/>
            <w:vAlign w:val="bottom"/>
          </w:tcPr>
          <w:p w:rsidR="005F2295" w:rsidRDefault="005F2295">
            <w:pPr>
              <w:pStyle w:val="ConsPlusNormal"/>
            </w:pPr>
          </w:p>
        </w:tc>
        <w:tc>
          <w:tcPr>
            <w:tcW w:w="1191" w:type="dxa"/>
            <w:vAlign w:val="bottom"/>
          </w:tcPr>
          <w:p w:rsidR="005F2295" w:rsidRDefault="005F2295">
            <w:pPr>
              <w:pStyle w:val="ConsPlusNormal"/>
            </w:pPr>
          </w:p>
        </w:tc>
        <w:tc>
          <w:tcPr>
            <w:tcW w:w="1361" w:type="dxa"/>
            <w:vAlign w:val="bottom"/>
          </w:tcPr>
          <w:p w:rsidR="005F2295" w:rsidRDefault="005F2295">
            <w:pPr>
              <w:pStyle w:val="ConsPlusNormal"/>
            </w:pPr>
          </w:p>
        </w:tc>
      </w:tr>
      <w:tr w:rsidR="005F2295">
        <w:tc>
          <w:tcPr>
            <w:tcW w:w="9015" w:type="dxa"/>
            <w:gridSpan w:val="5"/>
            <w:vAlign w:val="bottom"/>
          </w:tcPr>
          <w:p w:rsidR="005F2295" w:rsidRDefault="005F2295">
            <w:pPr>
              <w:pStyle w:val="ConsPlusNormal"/>
            </w:pPr>
            <w:r>
              <w:lastRenderedPageBreak/>
              <w:t>2.3. Инструмент</w:t>
            </w:r>
          </w:p>
        </w:tc>
      </w:tr>
      <w:tr w:rsidR="005F2295">
        <w:tc>
          <w:tcPr>
            <w:tcW w:w="454" w:type="dxa"/>
            <w:vAlign w:val="bottom"/>
          </w:tcPr>
          <w:p w:rsidR="005F2295" w:rsidRDefault="005F2295">
            <w:pPr>
              <w:pStyle w:val="ConsPlusNormal"/>
            </w:pPr>
          </w:p>
        </w:tc>
        <w:tc>
          <w:tcPr>
            <w:tcW w:w="4252" w:type="dxa"/>
            <w:vAlign w:val="bottom"/>
          </w:tcPr>
          <w:p w:rsidR="005F2295" w:rsidRDefault="005F2295">
            <w:pPr>
              <w:pStyle w:val="ConsPlusNormal"/>
            </w:pPr>
          </w:p>
        </w:tc>
        <w:tc>
          <w:tcPr>
            <w:tcW w:w="1757" w:type="dxa"/>
            <w:vAlign w:val="bottom"/>
          </w:tcPr>
          <w:p w:rsidR="005F2295" w:rsidRDefault="005F2295">
            <w:pPr>
              <w:pStyle w:val="ConsPlusNormal"/>
            </w:pPr>
          </w:p>
        </w:tc>
        <w:tc>
          <w:tcPr>
            <w:tcW w:w="1191" w:type="dxa"/>
            <w:vAlign w:val="bottom"/>
          </w:tcPr>
          <w:p w:rsidR="005F2295" w:rsidRDefault="005F2295">
            <w:pPr>
              <w:pStyle w:val="ConsPlusNormal"/>
            </w:pPr>
          </w:p>
        </w:tc>
        <w:tc>
          <w:tcPr>
            <w:tcW w:w="1361" w:type="dxa"/>
            <w:vAlign w:val="bottom"/>
          </w:tcPr>
          <w:p w:rsidR="005F2295" w:rsidRDefault="005F2295">
            <w:pPr>
              <w:pStyle w:val="ConsPlusNormal"/>
            </w:pPr>
          </w:p>
        </w:tc>
      </w:tr>
      <w:tr w:rsidR="005F2295">
        <w:tc>
          <w:tcPr>
            <w:tcW w:w="9015" w:type="dxa"/>
            <w:gridSpan w:val="5"/>
            <w:vAlign w:val="bottom"/>
          </w:tcPr>
          <w:p w:rsidR="005F2295" w:rsidRDefault="005F2295">
            <w:pPr>
              <w:pStyle w:val="ConsPlusNormal"/>
            </w:pPr>
            <w:r>
              <w:t>2.4. Вычислительная техника</w:t>
            </w:r>
          </w:p>
        </w:tc>
      </w:tr>
      <w:tr w:rsidR="005F2295">
        <w:tc>
          <w:tcPr>
            <w:tcW w:w="454" w:type="dxa"/>
            <w:vAlign w:val="bottom"/>
          </w:tcPr>
          <w:p w:rsidR="005F2295" w:rsidRDefault="005F2295">
            <w:pPr>
              <w:pStyle w:val="ConsPlusNormal"/>
            </w:pPr>
          </w:p>
        </w:tc>
        <w:tc>
          <w:tcPr>
            <w:tcW w:w="4252" w:type="dxa"/>
            <w:vAlign w:val="bottom"/>
          </w:tcPr>
          <w:p w:rsidR="005F2295" w:rsidRDefault="005F2295">
            <w:pPr>
              <w:pStyle w:val="ConsPlusNormal"/>
            </w:pPr>
          </w:p>
        </w:tc>
        <w:tc>
          <w:tcPr>
            <w:tcW w:w="1757" w:type="dxa"/>
            <w:vAlign w:val="bottom"/>
          </w:tcPr>
          <w:p w:rsidR="005F2295" w:rsidRDefault="005F2295">
            <w:pPr>
              <w:pStyle w:val="ConsPlusNormal"/>
            </w:pPr>
          </w:p>
        </w:tc>
        <w:tc>
          <w:tcPr>
            <w:tcW w:w="1191" w:type="dxa"/>
            <w:vAlign w:val="bottom"/>
          </w:tcPr>
          <w:p w:rsidR="005F2295" w:rsidRDefault="005F2295">
            <w:pPr>
              <w:pStyle w:val="ConsPlusNormal"/>
            </w:pPr>
          </w:p>
        </w:tc>
        <w:tc>
          <w:tcPr>
            <w:tcW w:w="1361" w:type="dxa"/>
            <w:vAlign w:val="bottom"/>
          </w:tcPr>
          <w:p w:rsidR="005F2295" w:rsidRDefault="005F2295">
            <w:pPr>
              <w:pStyle w:val="ConsPlusNormal"/>
            </w:pPr>
          </w:p>
        </w:tc>
      </w:tr>
      <w:tr w:rsidR="005F2295">
        <w:tc>
          <w:tcPr>
            <w:tcW w:w="9015" w:type="dxa"/>
            <w:gridSpan w:val="5"/>
            <w:vAlign w:val="bottom"/>
          </w:tcPr>
          <w:p w:rsidR="005F2295" w:rsidRDefault="005F2295">
            <w:pPr>
              <w:pStyle w:val="ConsPlusNormal"/>
            </w:pPr>
            <w:r>
              <w:t xml:space="preserve">2.5. Производственный и хозяйственный инвентарь </w:t>
            </w:r>
            <w:hyperlink w:anchor="P4563">
              <w:r>
                <w:rPr>
                  <w:color w:val="0000FF"/>
                </w:rPr>
                <w:t>&lt;3&gt;</w:t>
              </w:r>
            </w:hyperlink>
          </w:p>
        </w:tc>
      </w:tr>
      <w:tr w:rsidR="005F2295">
        <w:tc>
          <w:tcPr>
            <w:tcW w:w="454" w:type="dxa"/>
            <w:vAlign w:val="bottom"/>
          </w:tcPr>
          <w:p w:rsidR="005F2295" w:rsidRDefault="005F2295">
            <w:pPr>
              <w:pStyle w:val="ConsPlusNormal"/>
            </w:pPr>
          </w:p>
        </w:tc>
        <w:tc>
          <w:tcPr>
            <w:tcW w:w="4252" w:type="dxa"/>
            <w:vAlign w:val="bottom"/>
          </w:tcPr>
          <w:p w:rsidR="005F2295" w:rsidRDefault="005F2295">
            <w:pPr>
              <w:pStyle w:val="ConsPlusNormal"/>
            </w:pPr>
          </w:p>
        </w:tc>
        <w:tc>
          <w:tcPr>
            <w:tcW w:w="1757" w:type="dxa"/>
            <w:vAlign w:val="bottom"/>
          </w:tcPr>
          <w:p w:rsidR="005F2295" w:rsidRDefault="005F2295">
            <w:pPr>
              <w:pStyle w:val="ConsPlusNormal"/>
            </w:pPr>
          </w:p>
        </w:tc>
        <w:tc>
          <w:tcPr>
            <w:tcW w:w="1191" w:type="dxa"/>
            <w:vAlign w:val="bottom"/>
          </w:tcPr>
          <w:p w:rsidR="005F2295" w:rsidRDefault="005F2295">
            <w:pPr>
              <w:pStyle w:val="ConsPlusNormal"/>
            </w:pPr>
          </w:p>
        </w:tc>
        <w:tc>
          <w:tcPr>
            <w:tcW w:w="1361" w:type="dxa"/>
            <w:vAlign w:val="bottom"/>
          </w:tcPr>
          <w:p w:rsidR="005F2295" w:rsidRDefault="005F2295">
            <w:pPr>
              <w:pStyle w:val="ConsPlusNormal"/>
            </w:pPr>
          </w:p>
        </w:tc>
      </w:tr>
      <w:tr w:rsidR="005F2295">
        <w:tc>
          <w:tcPr>
            <w:tcW w:w="9015" w:type="dxa"/>
            <w:gridSpan w:val="5"/>
            <w:vAlign w:val="bottom"/>
          </w:tcPr>
          <w:p w:rsidR="005F2295" w:rsidRDefault="005F2295">
            <w:pPr>
              <w:pStyle w:val="ConsPlusNormal"/>
            </w:pPr>
            <w:r>
              <w:t xml:space="preserve">2.6. Прочее </w:t>
            </w:r>
            <w:hyperlink w:anchor="P4563">
              <w:r>
                <w:rPr>
                  <w:color w:val="0000FF"/>
                </w:rPr>
                <w:t>&lt;3&gt;</w:t>
              </w:r>
            </w:hyperlink>
          </w:p>
        </w:tc>
      </w:tr>
      <w:tr w:rsidR="005F2295">
        <w:tc>
          <w:tcPr>
            <w:tcW w:w="454" w:type="dxa"/>
            <w:vAlign w:val="bottom"/>
          </w:tcPr>
          <w:p w:rsidR="005F2295" w:rsidRDefault="005F2295">
            <w:pPr>
              <w:pStyle w:val="ConsPlusNormal"/>
            </w:pPr>
          </w:p>
        </w:tc>
        <w:tc>
          <w:tcPr>
            <w:tcW w:w="4252" w:type="dxa"/>
            <w:vAlign w:val="bottom"/>
          </w:tcPr>
          <w:p w:rsidR="005F2295" w:rsidRDefault="005F2295">
            <w:pPr>
              <w:pStyle w:val="ConsPlusNormal"/>
            </w:pPr>
          </w:p>
        </w:tc>
        <w:tc>
          <w:tcPr>
            <w:tcW w:w="1757" w:type="dxa"/>
            <w:vAlign w:val="bottom"/>
          </w:tcPr>
          <w:p w:rsidR="005F2295" w:rsidRDefault="005F2295">
            <w:pPr>
              <w:pStyle w:val="ConsPlusNormal"/>
            </w:pPr>
          </w:p>
        </w:tc>
        <w:tc>
          <w:tcPr>
            <w:tcW w:w="1191" w:type="dxa"/>
            <w:vAlign w:val="bottom"/>
          </w:tcPr>
          <w:p w:rsidR="005F2295" w:rsidRDefault="005F2295">
            <w:pPr>
              <w:pStyle w:val="ConsPlusNormal"/>
            </w:pPr>
          </w:p>
        </w:tc>
        <w:tc>
          <w:tcPr>
            <w:tcW w:w="1361" w:type="dxa"/>
            <w:vAlign w:val="bottom"/>
          </w:tcPr>
          <w:p w:rsidR="005F2295" w:rsidRDefault="005F2295">
            <w:pPr>
              <w:pStyle w:val="ConsPlusNormal"/>
            </w:pPr>
          </w:p>
        </w:tc>
      </w:tr>
      <w:tr w:rsidR="005F2295">
        <w:tc>
          <w:tcPr>
            <w:tcW w:w="7654" w:type="dxa"/>
            <w:gridSpan w:val="4"/>
            <w:vAlign w:val="bottom"/>
          </w:tcPr>
          <w:p w:rsidR="005F2295" w:rsidRDefault="005F2295">
            <w:pPr>
              <w:pStyle w:val="ConsPlusNormal"/>
            </w:pPr>
            <w:r>
              <w:t xml:space="preserve">Итого по </w:t>
            </w:r>
            <w:hyperlink w:anchor="P3923">
              <w:r>
                <w:rPr>
                  <w:color w:val="0000FF"/>
                </w:rPr>
                <w:t>подразделу 2</w:t>
              </w:r>
            </w:hyperlink>
            <w:r>
              <w:t xml:space="preserve"> "Иное"</w:t>
            </w:r>
          </w:p>
        </w:tc>
        <w:tc>
          <w:tcPr>
            <w:tcW w:w="1361" w:type="dxa"/>
            <w:vAlign w:val="bottom"/>
          </w:tcPr>
          <w:p w:rsidR="005F2295" w:rsidRDefault="005F2295">
            <w:pPr>
              <w:pStyle w:val="ConsPlusNormal"/>
            </w:pPr>
          </w:p>
        </w:tc>
      </w:tr>
      <w:tr w:rsidR="005F2295">
        <w:tc>
          <w:tcPr>
            <w:tcW w:w="7654" w:type="dxa"/>
            <w:gridSpan w:val="4"/>
            <w:vAlign w:val="bottom"/>
          </w:tcPr>
          <w:p w:rsidR="005F2295" w:rsidRDefault="005F2295">
            <w:pPr>
              <w:pStyle w:val="ConsPlusNormal"/>
            </w:pPr>
            <w:r>
              <w:t xml:space="preserve">ИТОГО ПО </w:t>
            </w:r>
            <w:hyperlink w:anchor="P3779">
              <w:r>
                <w:rPr>
                  <w:color w:val="0000FF"/>
                </w:rPr>
                <w:t>РАЗДЕЛУ 1</w:t>
              </w:r>
            </w:hyperlink>
            <w:r>
              <w:t xml:space="preserve"> "Основные средства"</w:t>
            </w:r>
          </w:p>
        </w:tc>
        <w:tc>
          <w:tcPr>
            <w:tcW w:w="1361"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63" w:name="P3967"/>
      <w:bookmarkEnd w:id="163"/>
      <w:r>
        <w:t xml:space="preserve">    2. Нематериальные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195"/>
        <w:gridCol w:w="1814"/>
        <w:gridCol w:w="1304"/>
        <w:gridCol w:w="1304"/>
      </w:tblGrid>
      <w:tr w:rsidR="005F2295">
        <w:tc>
          <w:tcPr>
            <w:tcW w:w="454" w:type="dxa"/>
          </w:tcPr>
          <w:p w:rsidR="005F2295" w:rsidRDefault="005F2295">
            <w:pPr>
              <w:pStyle w:val="ConsPlusNormal"/>
              <w:jc w:val="center"/>
            </w:pPr>
            <w:r>
              <w:t>N п/п</w:t>
            </w:r>
          </w:p>
        </w:tc>
        <w:tc>
          <w:tcPr>
            <w:tcW w:w="4195" w:type="dxa"/>
          </w:tcPr>
          <w:p w:rsidR="005F2295" w:rsidRDefault="005F2295">
            <w:pPr>
              <w:pStyle w:val="ConsPlusNormal"/>
              <w:jc w:val="center"/>
            </w:pPr>
            <w:r>
              <w:t>Наименование, назначение, краткая характеристика с указанием наличия обременения (выданные лицензии, совместное владение и т.д.)</w:t>
            </w:r>
          </w:p>
        </w:tc>
        <w:tc>
          <w:tcPr>
            <w:tcW w:w="1814" w:type="dxa"/>
          </w:tcPr>
          <w:p w:rsidR="005F2295" w:rsidRDefault="005F2295">
            <w:pPr>
              <w:pStyle w:val="ConsPlusNormal"/>
              <w:jc w:val="center"/>
            </w:pPr>
            <w:r>
              <w:t>Наименование, дата и номер документа о регистрации права на актив</w:t>
            </w:r>
          </w:p>
        </w:tc>
        <w:tc>
          <w:tcPr>
            <w:tcW w:w="1304" w:type="dxa"/>
          </w:tcPr>
          <w:p w:rsidR="005F2295" w:rsidRDefault="005F2295">
            <w:pPr>
              <w:pStyle w:val="ConsPlusNormal"/>
              <w:jc w:val="center"/>
            </w:pPr>
            <w:r>
              <w:t>Дата постановки на учет ФГУП</w:t>
            </w:r>
          </w:p>
        </w:tc>
        <w:tc>
          <w:tcPr>
            <w:tcW w:w="130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4195" w:type="dxa"/>
          </w:tcPr>
          <w:p w:rsidR="005F2295" w:rsidRDefault="005F2295">
            <w:pPr>
              <w:pStyle w:val="ConsPlusNormal"/>
              <w:jc w:val="center"/>
            </w:pPr>
            <w:r>
              <w:t>2</w:t>
            </w:r>
          </w:p>
        </w:tc>
        <w:tc>
          <w:tcPr>
            <w:tcW w:w="1814" w:type="dxa"/>
          </w:tcPr>
          <w:p w:rsidR="005F2295" w:rsidRDefault="005F2295">
            <w:pPr>
              <w:pStyle w:val="ConsPlusNormal"/>
              <w:jc w:val="center"/>
            </w:pPr>
            <w:r>
              <w:t>3</w:t>
            </w:r>
          </w:p>
        </w:tc>
        <w:tc>
          <w:tcPr>
            <w:tcW w:w="1304" w:type="dxa"/>
          </w:tcPr>
          <w:p w:rsidR="005F2295" w:rsidRDefault="005F2295">
            <w:pPr>
              <w:pStyle w:val="ConsPlusNormal"/>
              <w:jc w:val="center"/>
            </w:pPr>
            <w:r>
              <w:t>4</w:t>
            </w:r>
          </w:p>
        </w:tc>
        <w:tc>
          <w:tcPr>
            <w:tcW w:w="1304" w:type="dxa"/>
          </w:tcPr>
          <w:p w:rsidR="005F2295" w:rsidRDefault="005F2295">
            <w:pPr>
              <w:pStyle w:val="ConsPlusNormal"/>
              <w:jc w:val="center"/>
            </w:pPr>
            <w:r>
              <w:t>5</w:t>
            </w:r>
          </w:p>
        </w:tc>
      </w:tr>
      <w:tr w:rsidR="005F2295">
        <w:tc>
          <w:tcPr>
            <w:tcW w:w="9071" w:type="dxa"/>
            <w:gridSpan w:val="5"/>
            <w:vAlign w:val="bottom"/>
          </w:tcPr>
          <w:p w:rsidR="005F2295" w:rsidRDefault="005F2295">
            <w:pPr>
              <w:pStyle w:val="ConsPlusNormal"/>
            </w:pPr>
            <w:r>
              <w:t>2.1. Патенты</w:t>
            </w:r>
          </w:p>
        </w:tc>
      </w:tr>
      <w:tr w:rsidR="005F2295">
        <w:tc>
          <w:tcPr>
            <w:tcW w:w="454" w:type="dxa"/>
            <w:vAlign w:val="bottom"/>
          </w:tcPr>
          <w:p w:rsidR="005F2295" w:rsidRDefault="005F2295">
            <w:pPr>
              <w:pStyle w:val="ConsPlusNormal"/>
            </w:pPr>
          </w:p>
        </w:tc>
        <w:tc>
          <w:tcPr>
            <w:tcW w:w="4195" w:type="dxa"/>
            <w:vAlign w:val="bottom"/>
          </w:tcPr>
          <w:p w:rsidR="005F2295" w:rsidRDefault="005F2295">
            <w:pPr>
              <w:pStyle w:val="ConsPlusNormal"/>
            </w:pPr>
          </w:p>
        </w:tc>
        <w:tc>
          <w:tcPr>
            <w:tcW w:w="1814" w:type="dxa"/>
            <w:vAlign w:val="bottom"/>
          </w:tcPr>
          <w:p w:rsidR="005F2295" w:rsidRDefault="005F2295">
            <w:pPr>
              <w:pStyle w:val="ConsPlusNormal"/>
            </w:pPr>
          </w:p>
        </w:tc>
        <w:tc>
          <w:tcPr>
            <w:tcW w:w="1304" w:type="dxa"/>
            <w:vAlign w:val="bottom"/>
          </w:tcPr>
          <w:p w:rsidR="005F2295" w:rsidRDefault="005F2295">
            <w:pPr>
              <w:pStyle w:val="ConsPlusNormal"/>
            </w:pPr>
          </w:p>
        </w:tc>
        <w:tc>
          <w:tcPr>
            <w:tcW w:w="1304" w:type="dxa"/>
            <w:vAlign w:val="bottom"/>
          </w:tcPr>
          <w:p w:rsidR="005F2295" w:rsidRDefault="005F2295">
            <w:pPr>
              <w:pStyle w:val="ConsPlusNormal"/>
            </w:pPr>
          </w:p>
        </w:tc>
      </w:tr>
      <w:tr w:rsidR="005F2295">
        <w:tc>
          <w:tcPr>
            <w:tcW w:w="9071" w:type="dxa"/>
            <w:gridSpan w:val="5"/>
            <w:vAlign w:val="bottom"/>
          </w:tcPr>
          <w:p w:rsidR="005F2295" w:rsidRDefault="005F2295">
            <w:pPr>
              <w:pStyle w:val="ConsPlusNormal"/>
            </w:pPr>
            <w:r>
              <w:t>2.2. Товарные знаки</w:t>
            </w:r>
          </w:p>
        </w:tc>
      </w:tr>
      <w:tr w:rsidR="005F2295">
        <w:tc>
          <w:tcPr>
            <w:tcW w:w="454" w:type="dxa"/>
            <w:vAlign w:val="bottom"/>
          </w:tcPr>
          <w:p w:rsidR="005F2295" w:rsidRDefault="005F2295">
            <w:pPr>
              <w:pStyle w:val="ConsPlusNormal"/>
            </w:pPr>
          </w:p>
        </w:tc>
        <w:tc>
          <w:tcPr>
            <w:tcW w:w="4195" w:type="dxa"/>
            <w:vAlign w:val="bottom"/>
          </w:tcPr>
          <w:p w:rsidR="005F2295" w:rsidRDefault="005F2295">
            <w:pPr>
              <w:pStyle w:val="ConsPlusNormal"/>
            </w:pPr>
          </w:p>
        </w:tc>
        <w:tc>
          <w:tcPr>
            <w:tcW w:w="1814" w:type="dxa"/>
            <w:vAlign w:val="bottom"/>
          </w:tcPr>
          <w:p w:rsidR="005F2295" w:rsidRDefault="005F2295">
            <w:pPr>
              <w:pStyle w:val="ConsPlusNormal"/>
            </w:pPr>
          </w:p>
        </w:tc>
        <w:tc>
          <w:tcPr>
            <w:tcW w:w="1304" w:type="dxa"/>
            <w:vAlign w:val="bottom"/>
          </w:tcPr>
          <w:p w:rsidR="005F2295" w:rsidRDefault="005F2295">
            <w:pPr>
              <w:pStyle w:val="ConsPlusNormal"/>
            </w:pPr>
          </w:p>
        </w:tc>
        <w:tc>
          <w:tcPr>
            <w:tcW w:w="1304" w:type="dxa"/>
            <w:vAlign w:val="bottom"/>
          </w:tcPr>
          <w:p w:rsidR="005F2295" w:rsidRDefault="005F2295">
            <w:pPr>
              <w:pStyle w:val="ConsPlusNormal"/>
            </w:pPr>
          </w:p>
        </w:tc>
      </w:tr>
      <w:tr w:rsidR="005F2295">
        <w:tc>
          <w:tcPr>
            <w:tcW w:w="9071" w:type="dxa"/>
            <w:gridSpan w:val="5"/>
            <w:vAlign w:val="bottom"/>
          </w:tcPr>
          <w:p w:rsidR="005F2295" w:rsidRDefault="005F2295">
            <w:pPr>
              <w:pStyle w:val="ConsPlusNormal"/>
            </w:pPr>
            <w:r>
              <w:t>2.3. Прочее</w:t>
            </w:r>
          </w:p>
        </w:tc>
      </w:tr>
      <w:tr w:rsidR="005F2295">
        <w:tc>
          <w:tcPr>
            <w:tcW w:w="454" w:type="dxa"/>
            <w:vAlign w:val="bottom"/>
          </w:tcPr>
          <w:p w:rsidR="005F2295" w:rsidRDefault="005F2295">
            <w:pPr>
              <w:pStyle w:val="ConsPlusNormal"/>
            </w:pPr>
          </w:p>
        </w:tc>
        <w:tc>
          <w:tcPr>
            <w:tcW w:w="4195" w:type="dxa"/>
            <w:vAlign w:val="bottom"/>
          </w:tcPr>
          <w:p w:rsidR="005F2295" w:rsidRDefault="005F2295">
            <w:pPr>
              <w:pStyle w:val="ConsPlusNormal"/>
            </w:pPr>
          </w:p>
        </w:tc>
        <w:tc>
          <w:tcPr>
            <w:tcW w:w="1814" w:type="dxa"/>
            <w:vAlign w:val="bottom"/>
          </w:tcPr>
          <w:p w:rsidR="005F2295" w:rsidRDefault="005F2295">
            <w:pPr>
              <w:pStyle w:val="ConsPlusNormal"/>
            </w:pPr>
          </w:p>
        </w:tc>
        <w:tc>
          <w:tcPr>
            <w:tcW w:w="1304" w:type="dxa"/>
            <w:vAlign w:val="bottom"/>
          </w:tcPr>
          <w:p w:rsidR="005F2295" w:rsidRDefault="005F2295">
            <w:pPr>
              <w:pStyle w:val="ConsPlusNormal"/>
            </w:pPr>
          </w:p>
        </w:tc>
        <w:tc>
          <w:tcPr>
            <w:tcW w:w="1304" w:type="dxa"/>
            <w:vAlign w:val="bottom"/>
          </w:tcPr>
          <w:p w:rsidR="005F2295" w:rsidRDefault="005F2295">
            <w:pPr>
              <w:pStyle w:val="ConsPlusNormal"/>
            </w:pPr>
          </w:p>
        </w:tc>
      </w:tr>
      <w:tr w:rsidR="005F2295">
        <w:tc>
          <w:tcPr>
            <w:tcW w:w="7767" w:type="dxa"/>
            <w:gridSpan w:val="4"/>
            <w:vAlign w:val="bottom"/>
          </w:tcPr>
          <w:p w:rsidR="005F2295" w:rsidRDefault="005F2295">
            <w:pPr>
              <w:pStyle w:val="ConsPlusNormal"/>
            </w:pPr>
            <w:r>
              <w:t xml:space="preserve">ИТОГО ПО </w:t>
            </w:r>
            <w:hyperlink w:anchor="P3967">
              <w:r>
                <w:rPr>
                  <w:color w:val="0000FF"/>
                </w:rPr>
                <w:t>РАЗДЕЛУ 2</w:t>
              </w:r>
            </w:hyperlink>
            <w:r>
              <w:t xml:space="preserve"> "Нематериальные активы"</w:t>
            </w:r>
          </w:p>
        </w:tc>
        <w:tc>
          <w:tcPr>
            <w:tcW w:w="130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64" w:name="P4002"/>
      <w:bookmarkEnd w:id="164"/>
      <w:r>
        <w:t xml:space="preserve">    3. Оборудование к установке</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195"/>
        <w:gridCol w:w="1814"/>
        <w:gridCol w:w="1304"/>
        <w:gridCol w:w="1304"/>
      </w:tblGrid>
      <w:tr w:rsidR="005F2295">
        <w:tc>
          <w:tcPr>
            <w:tcW w:w="454" w:type="dxa"/>
          </w:tcPr>
          <w:p w:rsidR="005F2295" w:rsidRDefault="005F2295">
            <w:pPr>
              <w:pStyle w:val="ConsPlusNormal"/>
              <w:jc w:val="center"/>
            </w:pPr>
            <w:r>
              <w:t>N п/п</w:t>
            </w:r>
          </w:p>
        </w:tc>
        <w:tc>
          <w:tcPr>
            <w:tcW w:w="4195" w:type="dxa"/>
          </w:tcPr>
          <w:p w:rsidR="005F2295" w:rsidRDefault="005F2295">
            <w:pPr>
              <w:pStyle w:val="ConsPlusNormal"/>
              <w:jc w:val="center"/>
            </w:pPr>
            <w:r>
              <w:t>Наименование, назначение, краткая характеристика, адрес (месторасположение)</w:t>
            </w:r>
          </w:p>
        </w:tc>
        <w:tc>
          <w:tcPr>
            <w:tcW w:w="1814" w:type="dxa"/>
          </w:tcPr>
          <w:p w:rsidR="005F2295" w:rsidRDefault="005F2295">
            <w:pPr>
              <w:pStyle w:val="ConsPlusNormal"/>
              <w:jc w:val="center"/>
            </w:pPr>
            <w:r>
              <w:t>Год выпуска, приобретения (сведения о государственной регистрации - при наличии)</w:t>
            </w:r>
          </w:p>
        </w:tc>
        <w:tc>
          <w:tcPr>
            <w:tcW w:w="1304" w:type="dxa"/>
          </w:tcPr>
          <w:p w:rsidR="005F2295" w:rsidRDefault="005F2295">
            <w:pPr>
              <w:pStyle w:val="ConsPlusNormal"/>
              <w:jc w:val="center"/>
            </w:pPr>
            <w:r>
              <w:t>Номер инвентарный</w:t>
            </w:r>
          </w:p>
        </w:tc>
        <w:tc>
          <w:tcPr>
            <w:tcW w:w="130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lastRenderedPageBreak/>
              <w:t>1</w:t>
            </w:r>
          </w:p>
        </w:tc>
        <w:tc>
          <w:tcPr>
            <w:tcW w:w="4195" w:type="dxa"/>
          </w:tcPr>
          <w:p w:rsidR="005F2295" w:rsidRDefault="005F2295">
            <w:pPr>
              <w:pStyle w:val="ConsPlusNormal"/>
              <w:jc w:val="center"/>
            </w:pPr>
            <w:r>
              <w:t>2</w:t>
            </w:r>
          </w:p>
        </w:tc>
        <w:tc>
          <w:tcPr>
            <w:tcW w:w="1814" w:type="dxa"/>
          </w:tcPr>
          <w:p w:rsidR="005F2295" w:rsidRDefault="005F2295">
            <w:pPr>
              <w:pStyle w:val="ConsPlusNormal"/>
              <w:jc w:val="center"/>
            </w:pPr>
            <w:r>
              <w:t>3</w:t>
            </w:r>
          </w:p>
        </w:tc>
        <w:tc>
          <w:tcPr>
            <w:tcW w:w="1304" w:type="dxa"/>
          </w:tcPr>
          <w:p w:rsidR="005F2295" w:rsidRDefault="005F2295">
            <w:pPr>
              <w:pStyle w:val="ConsPlusNormal"/>
              <w:jc w:val="center"/>
            </w:pPr>
            <w:r>
              <w:t>4</w:t>
            </w:r>
          </w:p>
        </w:tc>
        <w:tc>
          <w:tcPr>
            <w:tcW w:w="1304" w:type="dxa"/>
          </w:tcPr>
          <w:p w:rsidR="005F2295" w:rsidRDefault="005F2295">
            <w:pPr>
              <w:pStyle w:val="ConsPlusNormal"/>
              <w:jc w:val="center"/>
            </w:pPr>
            <w:r>
              <w:t>5</w:t>
            </w:r>
          </w:p>
        </w:tc>
      </w:tr>
      <w:tr w:rsidR="005F2295">
        <w:tc>
          <w:tcPr>
            <w:tcW w:w="454" w:type="dxa"/>
            <w:vAlign w:val="bottom"/>
          </w:tcPr>
          <w:p w:rsidR="005F2295" w:rsidRDefault="005F2295">
            <w:pPr>
              <w:pStyle w:val="ConsPlusNormal"/>
            </w:pPr>
          </w:p>
        </w:tc>
        <w:tc>
          <w:tcPr>
            <w:tcW w:w="4195" w:type="dxa"/>
            <w:vAlign w:val="bottom"/>
          </w:tcPr>
          <w:p w:rsidR="005F2295" w:rsidRDefault="005F2295">
            <w:pPr>
              <w:pStyle w:val="ConsPlusNormal"/>
            </w:pPr>
          </w:p>
        </w:tc>
        <w:tc>
          <w:tcPr>
            <w:tcW w:w="1814" w:type="dxa"/>
            <w:vAlign w:val="bottom"/>
          </w:tcPr>
          <w:p w:rsidR="005F2295" w:rsidRDefault="005F2295">
            <w:pPr>
              <w:pStyle w:val="ConsPlusNormal"/>
            </w:pPr>
          </w:p>
        </w:tc>
        <w:tc>
          <w:tcPr>
            <w:tcW w:w="1304" w:type="dxa"/>
            <w:vAlign w:val="bottom"/>
          </w:tcPr>
          <w:p w:rsidR="005F2295" w:rsidRDefault="005F2295">
            <w:pPr>
              <w:pStyle w:val="ConsPlusNormal"/>
            </w:pPr>
          </w:p>
        </w:tc>
        <w:tc>
          <w:tcPr>
            <w:tcW w:w="1304" w:type="dxa"/>
            <w:vAlign w:val="bottom"/>
          </w:tcPr>
          <w:p w:rsidR="005F2295" w:rsidRDefault="005F2295">
            <w:pPr>
              <w:pStyle w:val="ConsPlusNormal"/>
            </w:pPr>
          </w:p>
        </w:tc>
      </w:tr>
      <w:tr w:rsidR="005F2295">
        <w:tc>
          <w:tcPr>
            <w:tcW w:w="7767" w:type="dxa"/>
            <w:gridSpan w:val="4"/>
            <w:vAlign w:val="bottom"/>
          </w:tcPr>
          <w:p w:rsidR="005F2295" w:rsidRDefault="005F2295">
            <w:pPr>
              <w:pStyle w:val="ConsPlusNormal"/>
            </w:pPr>
            <w:r>
              <w:t xml:space="preserve">ИТОГО ПО </w:t>
            </w:r>
            <w:hyperlink w:anchor="P4002">
              <w:r>
                <w:rPr>
                  <w:color w:val="0000FF"/>
                </w:rPr>
                <w:t>РАЗДЕЛУ 3</w:t>
              </w:r>
            </w:hyperlink>
            <w:r>
              <w:t xml:space="preserve"> "Оборудование к установке"</w:t>
            </w:r>
          </w:p>
        </w:tc>
        <w:tc>
          <w:tcPr>
            <w:tcW w:w="130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65" w:name="P4024"/>
      <w:bookmarkEnd w:id="165"/>
      <w:r>
        <w:t xml:space="preserve">    4. Вложения во внеоборотные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030"/>
        <w:gridCol w:w="1560"/>
      </w:tblGrid>
      <w:tr w:rsidR="005F2295">
        <w:tc>
          <w:tcPr>
            <w:tcW w:w="454" w:type="dxa"/>
          </w:tcPr>
          <w:p w:rsidR="005F2295" w:rsidRDefault="005F2295">
            <w:pPr>
              <w:pStyle w:val="ConsPlusNormal"/>
              <w:jc w:val="center"/>
            </w:pPr>
            <w:r>
              <w:t>N п/п</w:t>
            </w:r>
          </w:p>
        </w:tc>
        <w:tc>
          <w:tcPr>
            <w:tcW w:w="7030" w:type="dxa"/>
          </w:tcPr>
          <w:p w:rsidR="005F2295" w:rsidRDefault="005F2295">
            <w:pPr>
              <w:pStyle w:val="ConsPlusNormal"/>
              <w:jc w:val="center"/>
            </w:pPr>
            <w:r>
              <w:t xml:space="preserve">Наименование, назначение, краткая характеристика (месторасположения для </w:t>
            </w:r>
            <w:hyperlink w:anchor="P4034">
              <w:r>
                <w:rPr>
                  <w:color w:val="0000FF"/>
                </w:rPr>
                <w:t>4.1</w:t>
              </w:r>
            </w:hyperlink>
            <w:r>
              <w:t xml:space="preserve"> - </w:t>
            </w:r>
            <w:hyperlink w:anchor="P4038">
              <w:r>
                <w:rPr>
                  <w:color w:val="0000FF"/>
                </w:rPr>
                <w:t>4.2</w:t>
              </w:r>
            </w:hyperlink>
            <w:r>
              <w:t>)</w:t>
            </w:r>
          </w:p>
        </w:tc>
        <w:tc>
          <w:tcPr>
            <w:tcW w:w="1560"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7030" w:type="dxa"/>
          </w:tcPr>
          <w:p w:rsidR="005F2295" w:rsidRDefault="005F2295">
            <w:pPr>
              <w:pStyle w:val="ConsPlusNormal"/>
              <w:jc w:val="center"/>
            </w:pPr>
            <w:r>
              <w:t>2</w:t>
            </w:r>
          </w:p>
        </w:tc>
        <w:tc>
          <w:tcPr>
            <w:tcW w:w="1560" w:type="dxa"/>
          </w:tcPr>
          <w:p w:rsidR="005F2295" w:rsidRDefault="005F2295">
            <w:pPr>
              <w:pStyle w:val="ConsPlusNormal"/>
              <w:jc w:val="center"/>
            </w:pPr>
            <w:r>
              <w:t>3</w:t>
            </w:r>
          </w:p>
        </w:tc>
      </w:tr>
      <w:tr w:rsidR="005F2295">
        <w:tc>
          <w:tcPr>
            <w:tcW w:w="9044" w:type="dxa"/>
            <w:gridSpan w:val="3"/>
            <w:vAlign w:val="bottom"/>
          </w:tcPr>
          <w:p w:rsidR="005F2295" w:rsidRDefault="005F2295">
            <w:pPr>
              <w:pStyle w:val="ConsPlusNormal"/>
            </w:pPr>
            <w:bookmarkStart w:id="166" w:name="P4034"/>
            <w:bookmarkEnd w:id="166"/>
            <w:r>
              <w:t>4.1. Строительство объектов основных средств</w:t>
            </w:r>
          </w:p>
        </w:tc>
      </w:tr>
      <w:tr w:rsidR="005F2295">
        <w:tc>
          <w:tcPr>
            <w:tcW w:w="454" w:type="dxa"/>
            <w:vAlign w:val="bottom"/>
          </w:tcPr>
          <w:p w:rsidR="005F2295" w:rsidRDefault="005F2295">
            <w:pPr>
              <w:pStyle w:val="ConsPlusNormal"/>
            </w:pPr>
          </w:p>
        </w:tc>
        <w:tc>
          <w:tcPr>
            <w:tcW w:w="7030" w:type="dxa"/>
            <w:vAlign w:val="bottom"/>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vAlign w:val="bottom"/>
          </w:tcPr>
          <w:p w:rsidR="005F2295" w:rsidRDefault="005F2295">
            <w:pPr>
              <w:pStyle w:val="ConsPlusNormal"/>
            </w:pPr>
            <w:bookmarkStart w:id="167" w:name="P4038"/>
            <w:bookmarkEnd w:id="167"/>
            <w:r>
              <w:t>4.2. Приобретение объектов основных средств</w:t>
            </w:r>
          </w:p>
        </w:tc>
      </w:tr>
      <w:tr w:rsidR="005F2295">
        <w:tc>
          <w:tcPr>
            <w:tcW w:w="454" w:type="dxa"/>
            <w:vAlign w:val="bottom"/>
          </w:tcPr>
          <w:p w:rsidR="005F2295" w:rsidRDefault="005F2295">
            <w:pPr>
              <w:pStyle w:val="ConsPlusNormal"/>
            </w:pPr>
          </w:p>
        </w:tc>
        <w:tc>
          <w:tcPr>
            <w:tcW w:w="7030" w:type="dxa"/>
            <w:vAlign w:val="bottom"/>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vAlign w:val="bottom"/>
          </w:tcPr>
          <w:p w:rsidR="005F2295" w:rsidRDefault="005F2295">
            <w:pPr>
              <w:pStyle w:val="ConsPlusNormal"/>
            </w:pPr>
            <w:r>
              <w:t>4.3. Приобретение нематериальных активов</w:t>
            </w:r>
          </w:p>
        </w:tc>
      </w:tr>
      <w:tr w:rsidR="005F2295">
        <w:tc>
          <w:tcPr>
            <w:tcW w:w="454" w:type="dxa"/>
            <w:vAlign w:val="bottom"/>
          </w:tcPr>
          <w:p w:rsidR="005F2295" w:rsidRDefault="005F2295">
            <w:pPr>
              <w:pStyle w:val="ConsPlusNormal"/>
            </w:pPr>
          </w:p>
        </w:tc>
        <w:tc>
          <w:tcPr>
            <w:tcW w:w="7030" w:type="dxa"/>
            <w:vAlign w:val="bottom"/>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vAlign w:val="bottom"/>
          </w:tcPr>
          <w:p w:rsidR="005F2295" w:rsidRDefault="005F2295">
            <w:pPr>
              <w:pStyle w:val="ConsPlusNormal"/>
            </w:pPr>
            <w:r>
              <w:t>4.4. Перевод молодняка животных в основное стадо</w:t>
            </w:r>
          </w:p>
        </w:tc>
      </w:tr>
      <w:tr w:rsidR="005F2295">
        <w:tc>
          <w:tcPr>
            <w:tcW w:w="454" w:type="dxa"/>
            <w:vAlign w:val="bottom"/>
          </w:tcPr>
          <w:p w:rsidR="005F2295" w:rsidRDefault="005F2295">
            <w:pPr>
              <w:pStyle w:val="ConsPlusNormal"/>
            </w:pPr>
          </w:p>
        </w:tc>
        <w:tc>
          <w:tcPr>
            <w:tcW w:w="7030" w:type="dxa"/>
            <w:vAlign w:val="bottom"/>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vAlign w:val="bottom"/>
          </w:tcPr>
          <w:p w:rsidR="005F2295" w:rsidRDefault="005F2295">
            <w:pPr>
              <w:pStyle w:val="ConsPlusNormal"/>
            </w:pPr>
            <w:r>
              <w:t>4.5. Приобретение взрослых животных</w:t>
            </w:r>
          </w:p>
        </w:tc>
      </w:tr>
      <w:tr w:rsidR="005F2295">
        <w:tc>
          <w:tcPr>
            <w:tcW w:w="454" w:type="dxa"/>
            <w:vAlign w:val="bottom"/>
          </w:tcPr>
          <w:p w:rsidR="005F2295" w:rsidRDefault="005F2295">
            <w:pPr>
              <w:pStyle w:val="ConsPlusNormal"/>
            </w:pPr>
          </w:p>
        </w:tc>
        <w:tc>
          <w:tcPr>
            <w:tcW w:w="7030" w:type="dxa"/>
            <w:vAlign w:val="bottom"/>
          </w:tcPr>
          <w:p w:rsidR="005F2295" w:rsidRDefault="005F2295">
            <w:pPr>
              <w:pStyle w:val="ConsPlusNormal"/>
            </w:pPr>
          </w:p>
        </w:tc>
        <w:tc>
          <w:tcPr>
            <w:tcW w:w="1560" w:type="dxa"/>
            <w:vAlign w:val="bottom"/>
          </w:tcPr>
          <w:p w:rsidR="005F2295" w:rsidRDefault="005F2295">
            <w:pPr>
              <w:pStyle w:val="ConsPlusNormal"/>
            </w:pPr>
          </w:p>
        </w:tc>
      </w:tr>
      <w:tr w:rsidR="005F2295">
        <w:tc>
          <w:tcPr>
            <w:tcW w:w="9044" w:type="dxa"/>
            <w:gridSpan w:val="3"/>
            <w:vAlign w:val="bottom"/>
          </w:tcPr>
          <w:p w:rsidR="005F2295" w:rsidRDefault="005F2295">
            <w:pPr>
              <w:pStyle w:val="ConsPlusNormal"/>
            </w:pPr>
            <w:r>
              <w:t>4.6. Прочие</w:t>
            </w:r>
          </w:p>
        </w:tc>
      </w:tr>
      <w:tr w:rsidR="005F2295">
        <w:tc>
          <w:tcPr>
            <w:tcW w:w="454" w:type="dxa"/>
            <w:vAlign w:val="bottom"/>
          </w:tcPr>
          <w:p w:rsidR="005F2295" w:rsidRDefault="005F2295">
            <w:pPr>
              <w:pStyle w:val="ConsPlusNormal"/>
            </w:pPr>
          </w:p>
        </w:tc>
        <w:tc>
          <w:tcPr>
            <w:tcW w:w="7030" w:type="dxa"/>
            <w:vAlign w:val="bottom"/>
          </w:tcPr>
          <w:p w:rsidR="005F2295" w:rsidRDefault="005F2295">
            <w:pPr>
              <w:pStyle w:val="ConsPlusNormal"/>
            </w:pPr>
          </w:p>
        </w:tc>
        <w:tc>
          <w:tcPr>
            <w:tcW w:w="1560" w:type="dxa"/>
            <w:vAlign w:val="bottom"/>
          </w:tcPr>
          <w:p w:rsidR="005F2295" w:rsidRDefault="005F2295">
            <w:pPr>
              <w:pStyle w:val="ConsPlusNormal"/>
            </w:pPr>
          </w:p>
        </w:tc>
      </w:tr>
      <w:tr w:rsidR="005F2295">
        <w:tc>
          <w:tcPr>
            <w:tcW w:w="7484" w:type="dxa"/>
            <w:gridSpan w:val="2"/>
            <w:vAlign w:val="bottom"/>
          </w:tcPr>
          <w:p w:rsidR="005F2295" w:rsidRDefault="005F2295">
            <w:pPr>
              <w:pStyle w:val="ConsPlusNormal"/>
            </w:pPr>
            <w:r>
              <w:t xml:space="preserve">ИТОГО ПО </w:t>
            </w:r>
            <w:hyperlink w:anchor="P4024">
              <w:r>
                <w:rPr>
                  <w:color w:val="0000FF"/>
                </w:rPr>
                <w:t>РАЗДЕЛУ 4</w:t>
              </w:r>
            </w:hyperlink>
            <w:r>
              <w:t xml:space="preserve"> "Вложения во внеоборотные активы"</w:t>
            </w:r>
          </w:p>
        </w:tc>
        <w:tc>
          <w:tcPr>
            <w:tcW w:w="1560"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68" w:name="P4061"/>
      <w:bookmarkEnd w:id="168"/>
      <w:r>
        <w:t xml:space="preserve">    5. Доходные вложения в материальные ценности</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
        <w:gridCol w:w="3402"/>
        <w:gridCol w:w="1576"/>
        <w:gridCol w:w="1757"/>
        <w:gridCol w:w="1587"/>
      </w:tblGrid>
      <w:tr w:rsidR="005F2295">
        <w:tc>
          <w:tcPr>
            <w:tcW w:w="708" w:type="dxa"/>
          </w:tcPr>
          <w:p w:rsidR="005F2295" w:rsidRDefault="005F2295">
            <w:pPr>
              <w:pStyle w:val="ConsPlusNormal"/>
              <w:jc w:val="center"/>
            </w:pPr>
            <w:r>
              <w:t>N п/п</w:t>
            </w:r>
          </w:p>
        </w:tc>
        <w:tc>
          <w:tcPr>
            <w:tcW w:w="3402" w:type="dxa"/>
          </w:tcPr>
          <w:p w:rsidR="005F2295" w:rsidRDefault="005F2295">
            <w:pPr>
              <w:pStyle w:val="ConsPlusNormal"/>
              <w:jc w:val="center"/>
            </w:pPr>
            <w:r>
              <w:t>Вид материальных ценностей</w:t>
            </w:r>
          </w:p>
        </w:tc>
        <w:tc>
          <w:tcPr>
            <w:tcW w:w="1576" w:type="dxa"/>
          </w:tcPr>
          <w:p w:rsidR="005F2295" w:rsidRDefault="005F2295">
            <w:pPr>
              <w:pStyle w:val="ConsPlusNormal"/>
              <w:jc w:val="center"/>
            </w:pPr>
            <w:r>
              <w:t>Основание (договор аренды и т.п.)</w:t>
            </w:r>
          </w:p>
        </w:tc>
        <w:tc>
          <w:tcPr>
            <w:tcW w:w="1757" w:type="dxa"/>
          </w:tcPr>
          <w:p w:rsidR="005F2295" w:rsidRDefault="005F2295">
            <w:pPr>
              <w:pStyle w:val="ConsPlusNormal"/>
              <w:jc w:val="center"/>
            </w:pPr>
            <w:r>
              <w:t>Срок временного пользования, владения</w:t>
            </w:r>
          </w:p>
        </w:tc>
        <w:tc>
          <w:tcPr>
            <w:tcW w:w="1587"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 тыс. руб.</w:t>
            </w:r>
          </w:p>
        </w:tc>
      </w:tr>
      <w:tr w:rsidR="005F2295">
        <w:tc>
          <w:tcPr>
            <w:tcW w:w="708" w:type="dxa"/>
          </w:tcPr>
          <w:p w:rsidR="005F2295" w:rsidRDefault="005F2295">
            <w:pPr>
              <w:pStyle w:val="ConsPlusNormal"/>
              <w:jc w:val="center"/>
            </w:pPr>
            <w:r>
              <w:t>1</w:t>
            </w:r>
          </w:p>
        </w:tc>
        <w:tc>
          <w:tcPr>
            <w:tcW w:w="3402" w:type="dxa"/>
          </w:tcPr>
          <w:p w:rsidR="005F2295" w:rsidRDefault="005F2295">
            <w:pPr>
              <w:pStyle w:val="ConsPlusNormal"/>
              <w:jc w:val="center"/>
            </w:pPr>
            <w:r>
              <w:t>2</w:t>
            </w:r>
          </w:p>
        </w:tc>
        <w:tc>
          <w:tcPr>
            <w:tcW w:w="1576" w:type="dxa"/>
          </w:tcPr>
          <w:p w:rsidR="005F2295" w:rsidRDefault="005F2295">
            <w:pPr>
              <w:pStyle w:val="ConsPlusNormal"/>
              <w:jc w:val="center"/>
            </w:pPr>
            <w:r>
              <w:t>3</w:t>
            </w:r>
          </w:p>
        </w:tc>
        <w:tc>
          <w:tcPr>
            <w:tcW w:w="1757" w:type="dxa"/>
          </w:tcPr>
          <w:p w:rsidR="005F2295" w:rsidRDefault="005F2295">
            <w:pPr>
              <w:pStyle w:val="ConsPlusNormal"/>
              <w:jc w:val="center"/>
            </w:pPr>
            <w:r>
              <w:t>4</w:t>
            </w:r>
          </w:p>
        </w:tc>
        <w:tc>
          <w:tcPr>
            <w:tcW w:w="1587" w:type="dxa"/>
          </w:tcPr>
          <w:p w:rsidR="005F2295" w:rsidRDefault="005F2295">
            <w:pPr>
              <w:pStyle w:val="ConsPlusNormal"/>
              <w:jc w:val="center"/>
            </w:pPr>
            <w:r>
              <w:t>5</w:t>
            </w:r>
          </w:p>
        </w:tc>
      </w:tr>
      <w:tr w:rsidR="005F2295">
        <w:tc>
          <w:tcPr>
            <w:tcW w:w="9030" w:type="dxa"/>
            <w:gridSpan w:val="5"/>
          </w:tcPr>
          <w:p w:rsidR="005F2295" w:rsidRDefault="005F2295">
            <w:pPr>
              <w:pStyle w:val="ConsPlusNormal"/>
            </w:pPr>
            <w:r>
              <w:t>5.1. Вложения в недвижимое имущество</w:t>
            </w:r>
          </w:p>
        </w:tc>
      </w:tr>
      <w:tr w:rsidR="005F2295">
        <w:tc>
          <w:tcPr>
            <w:tcW w:w="708" w:type="dxa"/>
          </w:tcPr>
          <w:p w:rsidR="005F2295" w:rsidRDefault="005F2295">
            <w:pPr>
              <w:pStyle w:val="ConsPlusNormal"/>
            </w:pPr>
          </w:p>
        </w:tc>
        <w:tc>
          <w:tcPr>
            <w:tcW w:w="3402" w:type="dxa"/>
          </w:tcPr>
          <w:p w:rsidR="005F2295" w:rsidRDefault="005F2295">
            <w:pPr>
              <w:pStyle w:val="ConsPlusNormal"/>
            </w:pPr>
          </w:p>
        </w:tc>
        <w:tc>
          <w:tcPr>
            <w:tcW w:w="1576" w:type="dxa"/>
          </w:tcPr>
          <w:p w:rsidR="005F2295" w:rsidRDefault="005F2295">
            <w:pPr>
              <w:pStyle w:val="ConsPlusNormal"/>
            </w:pPr>
          </w:p>
        </w:tc>
        <w:tc>
          <w:tcPr>
            <w:tcW w:w="1757" w:type="dxa"/>
          </w:tcPr>
          <w:p w:rsidR="005F2295" w:rsidRDefault="005F2295">
            <w:pPr>
              <w:pStyle w:val="ConsPlusNormal"/>
            </w:pPr>
          </w:p>
        </w:tc>
        <w:tc>
          <w:tcPr>
            <w:tcW w:w="1587" w:type="dxa"/>
          </w:tcPr>
          <w:p w:rsidR="005F2295" w:rsidRDefault="005F2295">
            <w:pPr>
              <w:pStyle w:val="ConsPlusNormal"/>
            </w:pPr>
          </w:p>
        </w:tc>
      </w:tr>
      <w:tr w:rsidR="005F2295">
        <w:tc>
          <w:tcPr>
            <w:tcW w:w="9030" w:type="dxa"/>
            <w:gridSpan w:val="5"/>
          </w:tcPr>
          <w:p w:rsidR="005F2295" w:rsidRDefault="005F2295">
            <w:pPr>
              <w:pStyle w:val="ConsPlusNormal"/>
            </w:pPr>
            <w:r>
              <w:lastRenderedPageBreak/>
              <w:t>5.2. Вложения в транспортные средства</w:t>
            </w:r>
          </w:p>
        </w:tc>
      </w:tr>
      <w:tr w:rsidR="005F2295">
        <w:tc>
          <w:tcPr>
            <w:tcW w:w="708" w:type="dxa"/>
          </w:tcPr>
          <w:p w:rsidR="005F2295" w:rsidRDefault="005F2295">
            <w:pPr>
              <w:pStyle w:val="ConsPlusNormal"/>
            </w:pPr>
          </w:p>
        </w:tc>
        <w:tc>
          <w:tcPr>
            <w:tcW w:w="3402" w:type="dxa"/>
          </w:tcPr>
          <w:p w:rsidR="005F2295" w:rsidRDefault="005F2295">
            <w:pPr>
              <w:pStyle w:val="ConsPlusNormal"/>
            </w:pPr>
          </w:p>
        </w:tc>
        <w:tc>
          <w:tcPr>
            <w:tcW w:w="1576" w:type="dxa"/>
          </w:tcPr>
          <w:p w:rsidR="005F2295" w:rsidRDefault="005F2295">
            <w:pPr>
              <w:pStyle w:val="ConsPlusNormal"/>
            </w:pPr>
          </w:p>
        </w:tc>
        <w:tc>
          <w:tcPr>
            <w:tcW w:w="1757" w:type="dxa"/>
          </w:tcPr>
          <w:p w:rsidR="005F2295" w:rsidRDefault="005F2295">
            <w:pPr>
              <w:pStyle w:val="ConsPlusNormal"/>
            </w:pPr>
          </w:p>
        </w:tc>
        <w:tc>
          <w:tcPr>
            <w:tcW w:w="1587" w:type="dxa"/>
          </w:tcPr>
          <w:p w:rsidR="005F2295" w:rsidRDefault="005F2295">
            <w:pPr>
              <w:pStyle w:val="ConsPlusNormal"/>
            </w:pPr>
          </w:p>
        </w:tc>
      </w:tr>
      <w:tr w:rsidR="005F2295">
        <w:tc>
          <w:tcPr>
            <w:tcW w:w="9030" w:type="dxa"/>
            <w:gridSpan w:val="5"/>
          </w:tcPr>
          <w:p w:rsidR="005F2295" w:rsidRDefault="005F2295">
            <w:pPr>
              <w:pStyle w:val="ConsPlusNormal"/>
            </w:pPr>
            <w:r>
              <w:t>5.3. Вложения в передаточные устройства, машины и оборудование</w:t>
            </w:r>
          </w:p>
        </w:tc>
      </w:tr>
      <w:tr w:rsidR="005F2295">
        <w:tc>
          <w:tcPr>
            <w:tcW w:w="708" w:type="dxa"/>
          </w:tcPr>
          <w:p w:rsidR="005F2295" w:rsidRDefault="005F2295">
            <w:pPr>
              <w:pStyle w:val="ConsPlusNormal"/>
            </w:pPr>
          </w:p>
        </w:tc>
        <w:tc>
          <w:tcPr>
            <w:tcW w:w="3402" w:type="dxa"/>
          </w:tcPr>
          <w:p w:rsidR="005F2295" w:rsidRDefault="005F2295">
            <w:pPr>
              <w:pStyle w:val="ConsPlusNormal"/>
            </w:pPr>
          </w:p>
        </w:tc>
        <w:tc>
          <w:tcPr>
            <w:tcW w:w="1576" w:type="dxa"/>
          </w:tcPr>
          <w:p w:rsidR="005F2295" w:rsidRDefault="005F2295">
            <w:pPr>
              <w:pStyle w:val="ConsPlusNormal"/>
            </w:pPr>
          </w:p>
        </w:tc>
        <w:tc>
          <w:tcPr>
            <w:tcW w:w="1757" w:type="dxa"/>
          </w:tcPr>
          <w:p w:rsidR="005F2295" w:rsidRDefault="005F2295">
            <w:pPr>
              <w:pStyle w:val="ConsPlusNormal"/>
            </w:pPr>
          </w:p>
        </w:tc>
        <w:tc>
          <w:tcPr>
            <w:tcW w:w="1587" w:type="dxa"/>
          </w:tcPr>
          <w:p w:rsidR="005F2295" w:rsidRDefault="005F2295">
            <w:pPr>
              <w:pStyle w:val="ConsPlusNormal"/>
            </w:pPr>
          </w:p>
        </w:tc>
      </w:tr>
      <w:tr w:rsidR="005F2295">
        <w:tc>
          <w:tcPr>
            <w:tcW w:w="9030" w:type="dxa"/>
            <w:gridSpan w:val="5"/>
          </w:tcPr>
          <w:p w:rsidR="005F2295" w:rsidRDefault="005F2295">
            <w:pPr>
              <w:pStyle w:val="ConsPlusNormal"/>
            </w:pPr>
            <w:r>
              <w:t>5.4. Вложения в инструмент</w:t>
            </w:r>
          </w:p>
        </w:tc>
      </w:tr>
      <w:tr w:rsidR="005F2295">
        <w:tc>
          <w:tcPr>
            <w:tcW w:w="708" w:type="dxa"/>
          </w:tcPr>
          <w:p w:rsidR="005F2295" w:rsidRDefault="005F2295">
            <w:pPr>
              <w:pStyle w:val="ConsPlusNormal"/>
            </w:pPr>
          </w:p>
        </w:tc>
        <w:tc>
          <w:tcPr>
            <w:tcW w:w="3402" w:type="dxa"/>
          </w:tcPr>
          <w:p w:rsidR="005F2295" w:rsidRDefault="005F2295">
            <w:pPr>
              <w:pStyle w:val="ConsPlusNormal"/>
            </w:pPr>
          </w:p>
        </w:tc>
        <w:tc>
          <w:tcPr>
            <w:tcW w:w="1576" w:type="dxa"/>
          </w:tcPr>
          <w:p w:rsidR="005F2295" w:rsidRDefault="005F2295">
            <w:pPr>
              <w:pStyle w:val="ConsPlusNormal"/>
            </w:pPr>
          </w:p>
        </w:tc>
        <w:tc>
          <w:tcPr>
            <w:tcW w:w="1757" w:type="dxa"/>
          </w:tcPr>
          <w:p w:rsidR="005F2295" w:rsidRDefault="005F2295">
            <w:pPr>
              <w:pStyle w:val="ConsPlusNormal"/>
            </w:pPr>
          </w:p>
        </w:tc>
        <w:tc>
          <w:tcPr>
            <w:tcW w:w="1587" w:type="dxa"/>
          </w:tcPr>
          <w:p w:rsidR="005F2295" w:rsidRDefault="005F2295">
            <w:pPr>
              <w:pStyle w:val="ConsPlusNormal"/>
            </w:pPr>
          </w:p>
        </w:tc>
      </w:tr>
      <w:tr w:rsidR="005F2295">
        <w:tc>
          <w:tcPr>
            <w:tcW w:w="9030" w:type="dxa"/>
            <w:gridSpan w:val="5"/>
          </w:tcPr>
          <w:p w:rsidR="005F2295" w:rsidRDefault="005F2295">
            <w:pPr>
              <w:pStyle w:val="ConsPlusNormal"/>
            </w:pPr>
            <w:r>
              <w:t>5.5. Вложения в вычислительную технику</w:t>
            </w:r>
          </w:p>
        </w:tc>
      </w:tr>
      <w:tr w:rsidR="005F2295">
        <w:tc>
          <w:tcPr>
            <w:tcW w:w="708" w:type="dxa"/>
          </w:tcPr>
          <w:p w:rsidR="005F2295" w:rsidRDefault="005F2295">
            <w:pPr>
              <w:pStyle w:val="ConsPlusNormal"/>
            </w:pPr>
          </w:p>
        </w:tc>
        <w:tc>
          <w:tcPr>
            <w:tcW w:w="3402" w:type="dxa"/>
          </w:tcPr>
          <w:p w:rsidR="005F2295" w:rsidRDefault="005F2295">
            <w:pPr>
              <w:pStyle w:val="ConsPlusNormal"/>
            </w:pPr>
          </w:p>
        </w:tc>
        <w:tc>
          <w:tcPr>
            <w:tcW w:w="1576" w:type="dxa"/>
          </w:tcPr>
          <w:p w:rsidR="005F2295" w:rsidRDefault="005F2295">
            <w:pPr>
              <w:pStyle w:val="ConsPlusNormal"/>
            </w:pPr>
          </w:p>
        </w:tc>
        <w:tc>
          <w:tcPr>
            <w:tcW w:w="1757" w:type="dxa"/>
          </w:tcPr>
          <w:p w:rsidR="005F2295" w:rsidRDefault="005F2295">
            <w:pPr>
              <w:pStyle w:val="ConsPlusNormal"/>
            </w:pPr>
          </w:p>
        </w:tc>
        <w:tc>
          <w:tcPr>
            <w:tcW w:w="1587" w:type="dxa"/>
          </w:tcPr>
          <w:p w:rsidR="005F2295" w:rsidRDefault="005F2295">
            <w:pPr>
              <w:pStyle w:val="ConsPlusNormal"/>
            </w:pPr>
          </w:p>
        </w:tc>
      </w:tr>
      <w:tr w:rsidR="005F2295">
        <w:tc>
          <w:tcPr>
            <w:tcW w:w="9030" w:type="dxa"/>
            <w:gridSpan w:val="5"/>
          </w:tcPr>
          <w:p w:rsidR="005F2295" w:rsidRDefault="005F2295">
            <w:pPr>
              <w:pStyle w:val="ConsPlusNormal"/>
            </w:pPr>
            <w:r>
              <w:t>5.6. Вложения в иные материальные ценности</w:t>
            </w:r>
          </w:p>
        </w:tc>
      </w:tr>
      <w:tr w:rsidR="005F2295">
        <w:tc>
          <w:tcPr>
            <w:tcW w:w="708" w:type="dxa"/>
          </w:tcPr>
          <w:p w:rsidR="005F2295" w:rsidRDefault="005F2295">
            <w:pPr>
              <w:pStyle w:val="ConsPlusNormal"/>
            </w:pPr>
          </w:p>
        </w:tc>
        <w:tc>
          <w:tcPr>
            <w:tcW w:w="3402" w:type="dxa"/>
          </w:tcPr>
          <w:p w:rsidR="005F2295" w:rsidRDefault="005F2295">
            <w:pPr>
              <w:pStyle w:val="ConsPlusNormal"/>
            </w:pPr>
          </w:p>
        </w:tc>
        <w:tc>
          <w:tcPr>
            <w:tcW w:w="1576" w:type="dxa"/>
          </w:tcPr>
          <w:p w:rsidR="005F2295" w:rsidRDefault="005F2295">
            <w:pPr>
              <w:pStyle w:val="ConsPlusNormal"/>
            </w:pPr>
          </w:p>
        </w:tc>
        <w:tc>
          <w:tcPr>
            <w:tcW w:w="1757" w:type="dxa"/>
          </w:tcPr>
          <w:p w:rsidR="005F2295" w:rsidRDefault="005F2295">
            <w:pPr>
              <w:pStyle w:val="ConsPlusNormal"/>
            </w:pPr>
          </w:p>
        </w:tc>
        <w:tc>
          <w:tcPr>
            <w:tcW w:w="1587" w:type="dxa"/>
          </w:tcPr>
          <w:p w:rsidR="005F2295" w:rsidRDefault="005F2295">
            <w:pPr>
              <w:pStyle w:val="ConsPlusNormal"/>
            </w:pPr>
          </w:p>
        </w:tc>
      </w:tr>
      <w:tr w:rsidR="005F2295">
        <w:tc>
          <w:tcPr>
            <w:tcW w:w="7443" w:type="dxa"/>
            <w:gridSpan w:val="4"/>
            <w:vAlign w:val="bottom"/>
          </w:tcPr>
          <w:p w:rsidR="005F2295" w:rsidRDefault="005F2295">
            <w:pPr>
              <w:pStyle w:val="ConsPlusNormal"/>
            </w:pPr>
            <w:r>
              <w:t xml:space="preserve">ИТОГО ПО </w:t>
            </w:r>
            <w:hyperlink w:anchor="P4061">
              <w:r>
                <w:rPr>
                  <w:color w:val="0000FF"/>
                </w:rPr>
                <w:t>РАЗДЕЛУ 5</w:t>
              </w:r>
            </w:hyperlink>
            <w:r>
              <w:t xml:space="preserve"> "Вложения в материальные ценности"</w:t>
            </w:r>
          </w:p>
        </w:tc>
        <w:tc>
          <w:tcPr>
            <w:tcW w:w="1587"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69" w:name="P4113"/>
      <w:bookmarkEnd w:id="169"/>
      <w:r>
        <w:t xml:space="preserve">    6. Производственные запасы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973"/>
        <w:gridCol w:w="1587"/>
      </w:tblGrid>
      <w:tr w:rsidR="005F2295">
        <w:tc>
          <w:tcPr>
            <w:tcW w:w="454" w:type="dxa"/>
          </w:tcPr>
          <w:p w:rsidR="005F2295" w:rsidRDefault="005F2295">
            <w:pPr>
              <w:pStyle w:val="ConsPlusNormal"/>
              <w:jc w:val="center"/>
            </w:pPr>
            <w:r>
              <w:t>N п/п</w:t>
            </w:r>
          </w:p>
        </w:tc>
        <w:tc>
          <w:tcPr>
            <w:tcW w:w="6973" w:type="dxa"/>
          </w:tcPr>
          <w:p w:rsidR="005F2295" w:rsidRDefault="005F2295">
            <w:pPr>
              <w:pStyle w:val="ConsPlusNormal"/>
              <w:jc w:val="center"/>
            </w:pPr>
            <w:r>
              <w:t>Наименование</w:t>
            </w:r>
          </w:p>
        </w:tc>
        <w:tc>
          <w:tcPr>
            <w:tcW w:w="1587"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6973" w:type="dxa"/>
          </w:tcPr>
          <w:p w:rsidR="005F2295" w:rsidRDefault="005F2295">
            <w:pPr>
              <w:pStyle w:val="ConsPlusNormal"/>
              <w:jc w:val="center"/>
            </w:pPr>
            <w:r>
              <w:t>2</w:t>
            </w:r>
          </w:p>
        </w:tc>
        <w:tc>
          <w:tcPr>
            <w:tcW w:w="1587" w:type="dxa"/>
          </w:tcPr>
          <w:p w:rsidR="005F2295" w:rsidRDefault="005F2295">
            <w:pPr>
              <w:pStyle w:val="ConsPlusNormal"/>
              <w:jc w:val="center"/>
            </w:pPr>
            <w:r>
              <w:t>3</w:t>
            </w:r>
          </w:p>
        </w:tc>
      </w:tr>
      <w:tr w:rsidR="005F2295">
        <w:tc>
          <w:tcPr>
            <w:tcW w:w="9014" w:type="dxa"/>
            <w:gridSpan w:val="3"/>
            <w:vAlign w:val="bottom"/>
          </w:tcPr>
          <w:p w:rsidR="005F2295" w:rsidRDefault="005F2295">
            <w:pPr>
              <w:pStyle w:val="ConsPlusNormal"/>
            </w:pPr>
            <w:r>
              <w:t xml:space="preserve">6.1. Сырье и материалы </w:t>
            </w:r>
            <w:hyperlink w:anchor="P4563">
              <w:r>
                <w:rPr>
                  <w:color w:val="0000FF"/>
                </w:rPr>
                <w:t>&lt;3&gt;</w:t>
              </w:r>
            </w:hyperlink>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587" w:type="dxa"/>
            <w:vAlign w:val="bottom"/>
          </w:tcPr>
          <w:p w:rsidR="005F2295" w:rsidRDefault="005F2295">
            <w:pPr>
              <w:pStyle w:val="ConsPlusNormal"/>
            </w:pPr>
          </w:p>
        </w:tc>
      </w:tr>
      <w:tr w:rsidR="005F2295">
        <w:tc>
          <w:tcPr>
            <w:tcW w:w="9014" w:type="dxa"/>
            <w:gridSpan w:val="3"/>
            <w:vAlign w:val="bottom"/>
          </w:tcPr>
          <w:p w:rsidR="005F2295" w:rsidRDefault="005F2295">
            <w:pPr>
              <w:pStyle w:val="ConsPlusNormal"/>
            </w:pPr>
            <w:r>
              <w:t xml:space="preserve">6.2. Топливо </w:t>
            </w:r>
            <w:hyperlink w:anchor="P4563">
              <w:r>
                <w:rPr>
                  <w:color w:val="0000FF"/>
                </w:rPr>
                <w:t>&lt;3&gt;</w:t>
              </w:r>
            </w:hyperlink>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587" w:type="dxa"/>
            <w:vAlign w:val="bottom"/>
          </w:tcPr>
          <w:p w:rsidR="005F2295" w:rsidRDefault="005F2295">
            <w:pPr>
              <w:pStyle w:val="ConsPlusNormal"/>
            </w:pPr>
          </w:p>
        </w:tc>
      </w:tr>
      <w:tr w:rsidR="005F2295">
        <w:tc>
          <w:tcPr>
            <w:tcW w:w="9014" w:type="dxa"/>
            <w:gridSpan w:val="3"/>
            <w:vAlign w:val="bottom"/>
          </w:tcPr>
          <w:p w:rsidR="005F2295" w:rsidRDefault="005F2295">
            <w:pPr>
              <w:pStyle w:val="ConsPlusNormal"/>
            </w:pPr>
            <w:r>
              <w:t>6.3. Животные на выращивании и откорме</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587" w:type="dxa"/>
            <w:vAlign w:val="bottom"/>
          </w:tcPr>
          <w:p w:rsidR="005F2295" w:rsidRDefault="005F2295">
            <w:pPr>
              <w:pStyle w:val="ConsPlusNormal"/>
            </w:pPr>
          </w:p>
        </w:tc>
      </w:tr>
      <w:tr w:rsidR="005F2295">
        <w:tc>
          <w:tcPr>
            <w:tcW w:w="9014" w:type="dxa"/>
            <w:gridSpan w:val="3"/>
            <w:vAlign w:val="bottom"/>
          </w:tcPr>
          <w:p w:rsidR="005F2295" w:rsidRDefault="005F2295">
            <w:pPr>
              <w:pStyle w:val="ConsPlusNormal"/>
            </w:pPr>
            <w:r>
              <w:t xml:space="preserve">6.4. Материалы, переданные в переработку </w:t>
            </w:r>
            <w:hyperlink w:anchor="P4563">
              <w:r>
                <w:rPr>
                  <w:color w:val="0000FF"/>
                </w:rPr>
                <w:t>&lt;3&gt;</w:t>
              </w:r>
            </w:hyperlink>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587" w:type="dxa"/>
            <w:vAlign w:val="bottom"/>
          </w:tcPr>
          <w:p w:rsidR="005F2295" w:rsidRDefault="005F2295">
            <w:pPr>
              <w:pStyle w:val="ConsPlusNormal"/>
            </w:pPr>
          </w:p>
        </w:tc>
      </w:tr>
      <w:tr w:rsidR="005F2295">
        <w:tc>
          <w:tcPr>
            <w:tcW w:w="9014" w:type="dxa"/>
            <w:gridSpan w:val="3"/>
            <w:vAlign w:val="bottom"/>
          </w:tcPr>
          <w:p w:rsidR="005F2295" w:rsidRDefault="005F2295">
            <w:pPr>
              <w:pStyle w:val="ConsPlusNormal"/>
            </w:pPr>
            <w:r>
              <w:t>6.5. Прочие</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587" w:type="dxa"/>
            <w:vAlign w:val="bottom"/>
          </w:tcPr>
          <w:p w:rsidR="005F2295" w:rsidRDefault="005F2295">
            <w:pPr>
              <w:pStyle w:val="ConsPlusNormal"/>
            </w:pPr>
          </w:p>
        </w:tc>
      </w:tr>
      <w:tr w:rsidR="005F2295">
        <w:tc>
          <w:tcPr>
            <w:tcW w:w="7427" w:type="dxa"/>
            <w:gridSpan w:val="2"/>
            <w:vAlign w:val="bottom"/>
          </w:tcPr>
          <w:p w:rsidR="005F2295" w:rsidRDefault="005F2295">
            <w:pPr>
              <w:pStyle w:val="ConsPlusNormal"/>
            </w:pPr>
            <w:r>
              <w:t xml:space="preserve">Итого по </w:t>
            </w:r>
            <w:hyperlink w:anchor="P4113">
              <w:r>
                <w:rPr>
                  <w:color w:val="0000FF"/>
                </w:rPr>
                <w:t>разделу 6</w:t>
              </w:r>
            </w:hyperlink>
            <w:r>
              <w:t xml:space="preserve"> "Производственные запасы"</w:t>
            </w:r>
          </w:p>
        </w:tc>
        <w:tc>
          <w:tcPr>
            <w:tcW w:w="1587" w:type="dxa"/>
            <w:vAlign w:val="bottom"/>
          </w:tcPr>
          <w:p w:rsidR="005F2295" w:rsidRDefault="005F2295">
            <w:pPr>
              <w:pStyle w:val="ConsPlusNormal"/>
            </w:pPr>
          </w:p>
        </w:tc>
      </w:tr>
    </w:tbl>
    <w:p w:rsidR="005F2295" w:rsidRDefault="005F2295">
      <w:pPr>
        <w:pStyle w:val="ConsPlusNormal"/>
        <w:jc w:val="both"/>
      </w:pPr>
    </w:p>
    <w:p w:rsidR="00DB562E" w:rsidRDefault="00DB562E">
      <w:pPr>
        <w:pStyle w:val="ConsPlusNonformat"/>
        <w:jc w:val="both"/>
      </w:pPr>
      <w:bookmarkStart w:id="170" w:name="P4146"/>
      <w:bookmarkEnd w:id="170"/>
    </w:p>
    <w:p w:rsidR="00DB562E" w:rsidRDefault="00DB562E">
      <w:pPr>
        <w:pStyle w:val="ConsPlusNonformat"/>
        <w:jc w:val="both"/>
      </w:pPr>
    </w:p>
    <w:p w:rsidR="00DB562E" w:rsidRDefault="00DB562E">
      <w:pPr>
        <w:pStyle w:val="ConsPlusNonformat"/>
        <w:jc w:val="both"/>
      </w:pPr>
    </w:p>
    <w:p w:rsidR="005F2295" w:rsidRDefault="005F2295">
      <w:pPr>
        <w:pStyle w:val="ConsPlusNonformat"/>
        <w:jc w:val="both"/>
      </w:pPr>
      <w:r>
        <w:lastRenderedPageBreak/>
        <w:t xml:space="preserve">    7. Затраты на производство </w:t>
      </w:r>
      <w:hyperlink w:anchor="P4565">
        <w:r>
          <w:rPr>
            <w:color w:val="0000FF"/>
          </w:rPr>
          <w:t>&lt;4&gt;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973"/>
        <w:gridCol w:w="1644"/>
      </w:tblGrid>
      <w:tr w:rsidR="005F2295">
        <w:tc>
          <w:tcPr>
            <w:tcW w:w="454" w:type="dxa"/>
          </w:tcPr>
          <w:p w:rsidR="005F2295" w:rsidRDefault="005F2295">
            <w:pPr>
              <w:pStyle w:val="ConsPlusNormal"/>
              <w:jc w:val="center"/>
            </w:pPr>
            <w:r>
              <w:t>N п/п</w:t>
            </w:r>
          </w:p>
        </w:tc>
        <w:tc>
          <w:tcPr>
            <w:tcW w:w="6973" w:type="dxa"/>
          </w:tcPr>
          <w:p w:rsidR="005F2295" w:rsidRDefault="005F2295">
            <w:pPr>
              <w:pStyle w:val="ConsPlusNormal"/>
              <w:jc w:val="center"/>
            </w:pPr>
            <w:r>
              <w:t>Вид затрат</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6973" w:type="dxa"/>
          </w:tcPr>
          <w:p w:rsidR="005F2295" w:rsidRDefault="005F2295">
            <w:pPr>
              <w:pStyle w:val="ConsPlusNormal"/>
              <w:jc w:val="center"/>
            </w:pPr>
            <w:r>
              <w:t>2</w:t>
            </w:r>
          </w:p>
        </w:tc>
        <w:tc>
          <w:tcPr>
            <w:tcW w:w="1644" w:type="dxa"/>
          </w:tcPr>
          <w:p w:rsidR="005F2295" w:rsidRDefault="005F2295">
            <w:pPr>
              <w:pStyle w:val="ConsPlusNormal"/>
              <w:jc w:val="center"/>
            </w:pPr>
            <w:r>
              <w:t>3</w:t>
            </w:r>
          </w:p>
        </w:tc>
      </w:tr>
      <w:tr w:rsidR="005F2295">
        <w:tc>
          <w:tcPr>
            <w:tcW w:w="9071" w:type="dxa"/>
            <w:gridSpan w:val="3"/>
            <w:vAlign w:val="bottom"/>
          </w:tcPr>
          <w:p w:rsidR="005F2295" w:rsidRDefault="005F2295">
            <w:pPr>
              <w:pStyle w:val="ConsPlusNormal"/>
            </w:pPr>
            <w:r>
              <w:t>7.1. Основное производство</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3"/>
            <w:vAlign w:val="bottom"/>
          </w:tcPr>
          <w:p w:rsidR="005F2295" w:rsidRDefault="005F2295">
            <w:pPr>
              <w:pStyle w:val="ConsPlusNormal"/>
            </w:pPr>
            <w:r>
              <w:t>7.2. Вспомогательные производства</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3"/>
            <w:vAlign w:val="bottom"/>
          </w:tcPr>
          <w:p w:rsidR="005F2295" w:rsidRDefault="005F2295">
            <w:pPr>
              <w:pStyle w:val="ConsPlusNormal"/>
            </w:pPr>
            <w:r>
              <w:t>7.3. Обслуживающие производства и хозяйства</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3"/>
            <w:vAlign w:val="bottom"/>
          </w:tcPr>
          <w:p w:rsidR="005F2295" w:rsidRDefault="005F2295">
            <w:pPr>
              <w:pStyle w:val="ConsPlusNormal"/>
            </w:pPr>
            <w:r>
              <w:t>7.4. Расходы на продажу</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3"/>
            <w:vAlign w:val="bottom"/>
          </w:tcPr>
          <w:p w:rsidR="005F2295" w:rsidRDefault="005F2295">
            <w:pPr>
              <w:pStyle w:val="ConsPlusNormal"/>
            </w:pPr>
            <w:r>
              <w:t>7.5. Прочие</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7427" w:type="dxa"/>
            <w:gridSpan w:val="2"/>
            <w:vAlign w:val="bottom"/>
          </w:tcPr>
          <w:p w:rsidR="005F2295" w:rsidRDefault="005F2295">
            <w:pPr>
              <w:pStyle w:val="ConsPlusNormal"/>
            </w:pPr>
            <w:r>
              <w:t xml:space="preserve">ИТОГО ПО </w:t>
            </w:r>
            <w:hyperlink w:anchor="P4146">
              <w:r>
                <w:rPr>
                  <w:color w:val="0000FF"/>
                </w:rPr>
                <w:t>РАЗДЕЛУ 7</w:t>
              </w:r>
            </w:hyperlink>
            <w:r>
              <w:t xml:space="preserve"> "Затраты на производство"</w:t>
            </w:r>
          </w:p>
        </w:tc>
        <w:tc>
          <w:tcPr>
            <w:tcW w:w="164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71" w:name="P4179"/>
      <w:bookmarkEnd w:id="171"/>
      <w:r>
        <w:t xml:space="preserve">    8. Готовая продукция </w:t>
      </w:r>
      <w:hyperlink w:anchor="P4565">
        <w:r>
          <w:rPr>
            <w:color w:val="0000FF"/>
          </w:rPr>
          <w:t>&lt;4&gt;</w:t>
        </w:r>
      </w:hyperlink>
    </w:p>
    <w:p w:rsidR="005F2295" w:rsidRDefault="005F2295">
      <w:pPr>
        <w:pStyle w:val="ConsPlusNormal"/>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79"/>
        <w:gridCol w:w="1133"/>
        <w:gridCol w:w="2497"/>
        <w:gridCol w:w="1418"/>
        <w:gridCol w:w="906"/>
        <w:gridCol w:w="351"/>
        <w:gridCol w:w="1578"/>
        <w:gridCol w:w="55"/>
      </w:tblGrid>
      <w:tr w:rsidR="005F2295" w:rsidTr="00DB562E">
        <w:trPr>
          <w:gridAfter w:val="1"/>
          <w:wAfter w:w="47" w:type="dxa"/>
        </w:trPr>
        <w:tc>
          <w:tcPr>
            <w:tcW w:w="454" w:type="dxa"/>
          </w:tcPr>
          <w:p w:rsidR="005F2295" w:rsidRDefault="005F2295">
            <w:pPr>
              <w:pStyle w:val="ConsPlusNormal"/>
              <w:jc w:val="center"/>
            </w:pPr>
            <w:r>
              <w:t>N п/п</w:t>
            </w:r>
          </w:p>
        </w:tc>
        <w:tc>
          <w:tcPr>
            <w:tcW w:w="4309" w:type="dxa"/>
            <w:gridSpan w:val="3"/>
          </w:tcPr>
          <w:p w:rsidR="005F2295" w:rsidRDefault="005F2295">
            <w:pPr>
              <w:pStyle w:val="ConsPlusNormal"/>
              <w:jc w:val="center"/>
            </w:pPr>
            <w:r>
              <w:t>Наименование, вид товара (продукции)</w:t>
            </w:r>
          </w:p>
        </w:tc>
        <w:tc>
          <w:tcPr>
            <w:tcW w:w="1418" w:type="dxa"/>
          </w:tcPr>
          <w:p w:rsidR="005F2295" w:rsidRDefault="005F2295">
            <w:pPr>
              <w:pStyle w:val="ConsPlusNormal"/>
              <w:jc w:val="center"/>
            </w:pPr>
            <w:r>
              <w:t>Ед. измерения</w:t>
            </w:r>
          </w:p>
        </w:tc>
        <w:tc>
          <w:tcPr>
            <w:tcW w:w="1257" w:type="dxa"/>
            <w:gridSpan w:val="2"/>
          </w:tcPr>
          <w:p w:rsidR="005F2295" w:rsidRDefault="005F2295">
            <w:pPr>
              <w:pStyle w:val="ConsPlusNormal"/>
              <w:jc w:val="center"/>
            </w:pPr>
            <w:r>
              <w:t>Количество</w:t>
            </w:r>
          </w:p>
        </w:tc>
        <w:tc>
          <w:tcPr>
            <w:tcW w:w="1578"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rsidTr="00DB562E">
        <w:trPr>
          <w:gridAfter w:val="1"/>
          <w:wAfter w:w="47" w:type="dxa"/>
        </w:trPr>
        <w:tc>
          <w:tcPr>
            <w:tcW w:w="454" w:type="dxa"/>
          </w:tcPr>
          <w:p w:rsidR="005F2295" w:rsidRDefault="005F2295">
            <w:pPr>
              <w:pStyle w:val="ConsPlusNormal"/>
              <w:jc w:val="center"/>
            </w:pPr>
            <w:r>
              <w:t>1</w:t>
            </w:r>
          </w:p>
        </w:tc>
        <w:tc>
          <w:tcPr>
            <w:tcW w:w="4309" w:type="dxa"/>
            <w:gridSpan w:val="3"/>
          </w:tcPr>
          <w:p w:rsidR="005F2295" w:rsidRDefault="005F2295">
            <w:pPr>
              <w:pStyle w:val="ConsPlusNormal"/>
              <w:jc w:val="center"/>
            </w:pPr>
            <w:r>
              <w:t>2</w:t>
            </w:r>
          </w:p>
        </w:tc>
        <w:tc>
          <w:tcPr>
            <w:tcW w:w="1418" w:type="dxa"/>
          </w:tcPr>
          <w:p w:rsidR="005F2295" w:rsidRDefault="005F2295">
            <w:pPr>
              <w:pStyle w:val="ConsPlusNormal"/>
              <w:jc w:val="center"/>
            </w:pPr>
            <w:r>
              <w:t>3</w:t>
            </w:r>
          </w:p>
        </w:tc>
        <w:tc>
          <w:tcPr>
            <w:tcW w:w="1257" w:type="dxa"/>
            <w:gridSpan w:val="2"/>
          </w:tcPr>
          <w:p w:rsidR="005F2295" w:rsidRDefault="005F2295">
            <w:pPr>
              <w:pStyle w:val="ConsPlusNormal"/>
              <w:jc w:val="center"/>
            </w:pPr>
            <w:r>
              <w:t>4</w:t>
            </w:r>
          </w:p>
        </w:tc>
        <w:tc>
          <w:tcPr>
            <w:tcW w:w="1578" w:type="dxa"/>
          </w:tcPr>
          <w:p w:rsidR="005F2295" w:rsidRDefault="005F2295">
            <w:pPr>
              <w:pStyle w:val="ConsPlusNormal"/>
              <w:jc w:val="center"/>
            </w:pPr>
            <w:r>
              <w:t>5</w:t>
            </w:r>
          </w:p>
        </w:tc>
      </w:tr>
      <w:tr w:rsidR="005F2295" w:rsidTr="00DB562E">
        <w:trPr>
          <w:gridAfter w:val="1"/>
          <w:wAfter w:w="47" w:type="dxa"/>
        </w:trPr>
        <w:tc>
          <w:tcPr>
            <w:tcW w:w="9016" w:type="dxa"/>
            <w:gridSpan w:val="8"/>
            <w:vAlign w:val="bottom"/>
          </w:tcPr>
          <w:p w:rsidR="005F2295" w:rsidRDefault="005F2295">
            <w:pPr>
              <w:pStyle w:val="ConsPlusNormal"/>
            </w:pPr>
            <w:r>
              <w:t>8.1. Товары</w:t>
            </w:r>
          </w:p>
        </w:tc>
      </w:tr>
      <w:tr w:rsidR="005F2295" w:rsidTr="00DB562E">
        <w:trPr>
          <w:gridAfter w:val="1"/>
          <w:wAfter w:w="47" w:type="dxa"/>
        </w:trPr>
        <w:tc>
          <w:tcPr>
            <w:tcW w:w="454" w:type="dxa"/>
            <w:vAlign w:val="bottom"/>
          </w:tcPr>
          <w:p w:rsidR="005F2295" w:rsidRDefault="005F2295">
            <w:pPr>
              <w:pStyle w:val="ConsPlusNormal"/>
            </w:pPr>
          </w:p>
        </w:tc>
        <w:tc>
          <w:tcPr>
            <w:tcW w:w="4309" w:type="dxa"/>
            <w:gridSpan w:val="3"/>
            <w:vAlign w:val="bottom"/>
          </w:tcPr>
          <w:p w:rsidR="005F2295" w:rsidRDefault="005F2295">
            <w:pPr>
              <w:pStyle w:val="ConsPlusNormal"/>
            </w:pPr>
          </w:p>
        </w:tc>
        <w:tc>
          <w:tcPr>
            <w:tcW w:w="1418" w:type="dxa"/>
            <w:vAlign w:val="bottom"/>
          </w:tcPr>
          <w:p w:rsidR="005F2295" w:rsidRDefault="005F2295">
            <w:pPr>
              <w:pStyle w:val="ConsPlusNormal"/>
            </w:pPr>
          </w:p>
        </w:tc>
        <w:tc>
          <w:tcPr>
            <w:tcW w:w="1257" w:type="dxa"/>
            <w:gridSpan w:val="2"/>
            <w:vAlign w:val="bottom"/>
          </w:tcPr>
          <w:p w:rsidR="005F2295" w:rsidRDefault="005F2295">
            <w:pPr>
              <w:pStyle w:val="ConsPlusNormal"/>
            </w:pPr>
          </w:p>
        </w:tc>
        <w:tc>
          <w:tcPr>
            <w:tcW w:w="1578" w:type="dxa"/>
            <w:vAlign w:val="bottom"/>
          </w:tcPr>
          <w:p w:rsidR="005F2295" w:rsidRDefault="005F2295">
            <w:pPr>
              <w:pStyle w:val="ConsPlusNormal"/>
            </w:pPr>
          </w:p>
        </w:tc>
      </w:tr>
      <w:tr w:rsidR="005F2295" w:rsidTr="00DB562E">
        <w:trPr>
          <w:gridAfter w:val="1"/>
          <w:wAfter w:w="47" w:type="dxa"/>
        </w:trPr>
        <w:tc>
          <w:tcPr>
            <w:tcW w:w="9016" w:type="dxa"/>
            <w:gridSpan w:val="8"/>
            <w:vAlign w:val="bottom"/>
          </w:tcPr>
          <w:p w:rsidR="005F2295" w:rsidRDefault="005F2295">
            <w:pPr>
              <w:pStyle w:val="ConsPlusNormal"/>
            </w:pPr>
            <w:r>
              <w:t>8.2. Готовая продукция</w:t>
            </w:r>
          </w:p>
        </w:tc>
      </w:tr>
      <w:tr w:rsidR="005F2295" w:rsidTr="00DB562E">
        <w:trPr>
          <w:gridAfter w:val="1"/>
          <w:wAfter w:w="47" w:type="dxa"/>
        </w:trPr>
        <w:tc>
          <w:tcPr>
            <w:tcW w:w="454" w:type="dxa"/>
            <w:vAlign w:val="bottom"/>
          </w:tcPr>
          <w:p w:rsidR="005F2295" w:rsidRDefault="005F2295">
            <w:pPr>
              <w:pStyle w:val="ConsPlusNormal"/>
            </w:pPr>
          </w:p>
        </w:tc>
        <w:tc>
          <w:tcPr>
            <w:tcW w:w="4309" w:type="dxa"/>
            <w:gridSpan w:val="3"/>
            <w:vAlign w:val="bottom"/>
          </w:tcPr>
          <w:p w:rsidR="005F2295" w:rsidRDefault="005F2295">
            <w:pPr>
              <w:pStyle w:val="ConsPlusNormal"/>
            </w:pPr>
          </w:p>
        </w:tc>
        <w:tc>
          <w:tcPr>
            <w:tcW w:w="1418" w:type="dxa"/>
            <w:vAlign w:val="bottom"/>
          </w:tcPr>
          <w:p w:rsidR="005F2295" w:rsidRDefault="005F2295">
            <w:pPr>
              <w:pStyle w:val="ConsPlusNormal"/>
            </w:pPr>
          </w:p>
        </w:tc>
        <w:tc>
          <w:tcPr>
            <w:tcW w:w="1257" w:type="dxa"/>
            <w:gridSpan w:val="2"/>
            <w:vAlign w:val="bottom"/>
          </w:tcPr>
          <w:p w:rsidR="005F2295" w:rsidRDefault="005F2295">
            <w:pPr>
              <w:pStyle w:val="ConsPlusNormal"/>
            </w:pPr>
          </w:p>
        </w:tc>
        <w:tc>
          <w:tcPr>
            <w:tcW w:w="1578" w:type="dxa"/>
            <w:vAlign w:val="bottom"/>
          </w:tcPr>
          <w:p w:rsidR="005F2295" w:rsidRDefault="005F2295">
            <w:pPr>
              <w:pStyle w:val="ConsPlusNormal"/>
            </w:pPr>
          </w:p>
        </w:tc>
      </w:tr>
      <w:tr w:rsidR="005F2295" w:rsidTr="00DB562E">
        <w:trPr>
          <w:gridAfter w:val="1"/>
          <w:wAfter w:w="47" w:type="dxa"/>
        </w:trPr>
        <w:tc>
          <w:tcPr>
            <w:tcW w:w="9016" w:type="dxa"/>
            <w:gridSpan w:val="8"/>
            <w:vAlign w:val="bottom"/>
          </w:tcPr>
          <w:p w:rsidR="005F2295" w:rsidRDefault="005F2295">
            <w:pPr>
              <w:pStyle w:val="ConsPlusNormal"/>
            </w:pPr>
            <w:r>
              <w:t>8.3. Товары отгруженные</w:t>
            </w:r>
          </w:p>
        </w:tc>
      </w:tr>
      <w:tr w:rsidR="005F2295" w:rsidTr="00DB562E">
        <w:trPr>
          <w:gridAfter w:val="1"/>
          <w:wAfter w:w="47" w:type="dxa"/>
        </w:trPr>
        <w:tc>
          <w:tcPr>
            <w:tcW w:w="454" w:type="dxa"/>
            <w:vAlign w:val="bottom"/>
          </w:tcPr>
          <w:p w:rsidR="005F2295" w:rsidRDefault="005F2295">
            <w:pPr>
              <w:pStyle w:val="ConsPlusNormal"/>
            </w:pPr>
          </w:p>
        </w:tc>
        <w:tc>
          <w:tcPr>
            <w:tcW w:w="4309" w:type="dxa"/>
            <w:gridSpan w:val="3"/>
            <w:vAlign w:val="bottom"/>
          </w:tcPr>
          <w:p w:rsidR="005F2295" w:rsidRDefault="005F2295">
            <w:pPr>
              <w:pStyle w:val="ConsPlusNormal"/>
            </w:pPr>
          </w:p>
        </w:tc>
        <w:tc>
          <w:tcPr>
            <w:tcW w:w="1418" w:type="dxa"/>
            <w:vAlign w:val="bottom"/>
          </w:tcPr>
          <w:p w:rsidR="005F2295" w:rsidRDefault="005F2295">
            <w:pPr>
              <w:pStyle w:val="ConsPlusNormal"/>
            </w:pPr>
          </w:p>
        </w:tc>
        <w:tc>
          <w:tcPr>
            <w:tcW w:w="1257" w:type="dxa"/>
            <w:gridSpan w:val="2"/>
            <w:vAlign w:val="bottom"/>
          </w:tcPr>
          <w:p w:rsidR="005F2295" w:rsidRDefault="005F2295">
            <w:pPr>
              <w:pStyle w:val="ConsPlusNormal"/>
            </w:pPr>
          </w:p>
        </w:tc>
        <w:tc>
          <w:tcPr>
            <w:tcW w:w="1578" w:type="dxa"/>
            <w:vAlign w:val="bottom"/>
          </w:tcPr>
          <w:p w:rsidR="005F2295" w:rsidRDefault="005F2295">
            <w:pPr>
              <w:pStyle w:val="ConsPlusNormal"/>
            </w:pPr>
          </w:p>
        </w:tc>
      </w:tr>
      <w:tr w:rsidR="005F2295" w:rsidTr="00DB562E">
        <w:trPr>
          <w:gridAfter w:val="1"/>
          <w:wAfter w:w="47" w:type="dxa"/>
        </w:trPr>
        <w:tc>
          <w:tcPr>
            <w:tcW w:w="7438" w:type="dxa"/>
            <w:gridSpan w:val="7"/>
            <w:vAlign w:val="bottom"/>
          </w:tcPr>
          <w:p w:rsidR="005F2295" w:rsidRDefault="005F2295">
            <w:pPr>
              <w:pStyle w:val="ConsPlusNormal"/>
            </w:pPr>
            <w:r>
              <w:t xml:space="preserve">ИТОГО ПО </w:t>
            </w:r>
            <w:hyperlink w:anchor="P4179">
              <w:r>
                <w:rPr>
                  <w:color w:val="0000FF"/>
                </w:rPr>
                <w:t>РАЗДЕЛУ 8</w:t>
              </w:r>
            </w:hyperlink>
            <w:r>
              <w:t xml:space="preserve"> "Готовая продукция"</w:t>
            </w:r>
          </w:p>
        </w:tc>
        <w:tc>
          <w:tcPr>
            <w:tcW w:w="1578" w:type="dxa"/>
            <w:vAlign w:val="bottom"/>
          </w:tcPr>
          <w:p w:rsidR="005F2295" w:rsidRDefault="005F2295">
            <w:pPr>
              <w:pStyle w:val="ConsPlusNormal"/>
            </w:pPr>
          </w:p>
        </w:tc>
      </w:tr>
      <w:tr w:rsidR="005F2295" w:rsidTr="00DB5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8" w:type="dxa"/>
            <w:gridSpan w:val="9"/>
            <w:tcBorders>
              <w:top w:val="nil"/>
              <w:left w:val="nil"/>
              <w:bottom w:val="nil"/>
              <w:right w:val="nil"/>
            </w:tcBorders>
          </w:tcPr>
          <w:p w:rsidR="00DB562E" w:rsidRDefault="00DB562E">
            <w:pPr>
              <w:pStyle w:val="ConsPlusNormal"/>
              <w:ind w:firstLine="283"/>
              <w:jc w:val="both"/>
              <w:outlineLvl w:val="1"/>
            </w:pPr>
          </w:p>
          <w:p w:rsidR="005F2295" w:rsidRDefault="005F2295">
            <w:pPr>
              <w:pStyle w:val="ConsPlusNormal"/>
              <w:ind w:firstLine="283"/>
              <w:jc w:val="both"/>
              <w:outlineLvl w:val="1"/>
            </w:pPr>
            <w:r>
              <w:lastRenderedPageBreak/>
              <w:t>9. Налог на добавленную стоимость по приобретенным ценностям - ____ тыс. рублей</w:t>
            </w:r>
          </w:p>
        </w:tc>
      </w:tr>
      <w:tr w:rsidR="005F2295" w:rsidTr="00DB5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8" w:type="dxa"/>
            <w:gridSpan w:val="9"/>
            <w:tcBorders>
              <w:top w:val="nil"/>
              <w:left w:val="nil"/>
              <w:bottom w:val="nil"/>
              <w:right w:val="nil"/>
            </w:tcBorders>
          </w:tcPr>
          <w:p w:rsidR="005F2295" w:rsidRDefault="005F2295">
            <w:pPr>
              <w:pStyle w:val="ConsPlusNormal"/>
              <w:ind w:firstLine="283"/>
              <w:jc w:val="both"/>
              <w:outlineLvl w:val="1"/>
            </w:pPr>
            <w:bookmarkStart w:id="172" w:name="P4215"/>
            <w:bookmarkEnd w:id="172"/>
            <w:r>
              <w:lastRenderedPageBreak/>
              <w:t>10. Денежные средства</w:t>
            </w:r>
          </w:p>
        </w:tc>
      </w:tr>
      <w:tr w:rsidR="005F2295" w:rsidTr="00DB5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3" w:type="dxa"/>
            <w:gridSpan w:val="2"/>
            <w:tcBorders>
              <w:top w:val="nil"/>
              <w:left w:val="nil"/>
              <w:bottom w:val="nil"/>
              <w:right w:val="nil"/>
            </w:tcBorders>
          </w:tcPr>
          <w:p w:rsidR="005F2295" w:rsidRDefault="005F2295">
            <w:pPr>
              <w:pStyle w:val="ConsPlusNormal"/>
            </w:pPr>
          </w:p>
        </w:tc>
        <w:tc>
          <w:tcPr>
            <w:tcW w:w="1133" w:type="dxa"/>
            <w:tcBorders>
              <w:top w:val="nil"/>
              <w:left w:val="nil"/>
              <w:bottom w:val="nil"/>
              <w:right w:val="nil"/>
            </w:tcBorders>
          </w:tcPr>
          <w:p w:rsidR="005F2295" w:rsidRDefault="005F2295">
            <w:pPr>
              <w:pStyle w:val="ConsPlusNormal"/>
              <w:jc w:val="both"/>
            </w:pPr>
            <w:r>
              <w:t>10.1.</w:t>
            </w:r>
          </w:p>
        </w:tc>
        <w:tc>
          <w:tcPr>
            <w:tcW w:w="2494" w:type="dxa"/>
            <w:tcBorders>
              <w:top w:val="nil"/>
              <w:left w:val="nil"/>
              <w:bottom w:val="nil"/>
              <w:right w:val="nil"/>
            </w:tcBorders>
          </w:tcPr>
          <w:p w:rsidR="005F2295" w:rsidRDefault="005F2295">
            <w:pPr>
              <w:pStyle w:val="ConsPlusNormal"/>
              <w:jc w:val="both"/>
            </w:pPr>
            <w:r>
              <w:t>Касса</w:t>
            </w:r>
          </w:p>
        </w:tc>
        <w:tc>
          <w:tcPr>
            <w:tcW w:w="2324" w:type="dxa"/>
            <w:gridSpan w:val="2"/>
            <w:tcBorders>
              <w:top w:val="nil"/>
              <w:left w:val="nil"/>
              <w:bottom w:val="nil"/>
              <w:right w:val="nil"/>
            </w:tcBorders>
          </w:tcPr>
          <w:p w:rsidR="005F2295" w:rsidRDefault="005F2295">
            <w:pPr>
              <w:pStyle w:val="ConsPlusNormal"/>
              <w:jc w:val="both"/>
            </w:pPr>
            <w:r>
              <w:t>- ___________</w:t>
            </w:r>
          </w:p>
        </w:tc>
        <w:tc>
          <w:tcPr>
            <w:tcW w:w="1984" w:type="dxa"/>
            <w:gridSpan w:val="3"/>
            <w:tcBorders>
              <w:top w:val="nil"/>
              <w:left w:val="nil"/>
              <w:bottom w:val="nil"/>
              <w:right w:val="nil"/>
            </w:tcBorders>
          </w:tcPr>
          <w:p w:rsidR="005F2295" w:rsidRDefault="005F2295">
            <w:pPr>
              <w:pStyle w:val="ConsPlusNormal"/>
              <w:jc w:val="both"/>
            </w:pPr>
            <w:r>
              <w:t>тыс. рублей.</w:t>
            </w:r>
          </w:p>
        </w:tc>
      </w:tr>
      <w:tr w:rsidR="005F2295" w:rsidTr="00DB56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3" w:type="dxa"/>
            <w:gridSpan w:val="2"/>
            <w:tcBorders>
              <w:top w:val="nil"/>
              <w:left w:val="nil"/>
              <w:bottom w:val="nil"/>
              <w:right w:val="nil"/>
            </w:tcBorders>
          </w:tcPr>
          <w:p w:rsidR="005F2295" w:rsidRDefault="005F2295">
            <w:pPr>
              <w:pStyle w:val="ConsPlusNormal"/>
            </w:pPr>
          </w:p>
        </w:tc>
        <w:tc>
          <w:tcPr>
            <w:tcW w:w="1133" w:type="dxa"/>
            <w:tcBorders>
              <w:top w:val="nil"/>
              <w:left w:val="nil"/>
              <w:bottom w:val="nil"/>
              <w:right w:val="nil"/>
            </w:tcBorders>
          </w:tcPr>
          <w:p w:rsidR="005F2295" w:rsidRDefault="005F2295">
            <w:pPr>
              <w:pStyle w:val="ConsPlusNormal"/>
              <w:jc w:val="both"/>
            </w:pPr>
            <w:r>
              <w:t>10.2.</w:t>
            </w:r>
          </w:p>
        </w:tc>
        <w:tc>
          <w:tcPr>
            <w:tcW w:w="2494" w:type="dxa"/>
            <w:tcBorders>
              <w:top w:val="nil"/>
              <w:left w:val="nil"/>
              <w:bottom w:val="nil"/>
              <w:right w:val="nil"/>
            </w:tcBorders>
          </w:tcPr>
          <w:p w:rsidR="005F2295" w:rsidRDefault="005F2295">
            <w:pPr>
              <w:pStyle w:val="ConsPlusNormal"/>
              <w:jc w:val="both"/>
            </w:pPr>
            <w:r>
              <w:t>Переводы в пути</w:t>
            </w:r>
          </w:p>
        </w:tc>
        <w:tc>
          <w:tcPr>
            <w:tcW w:w="2324" w:type="dxa"/>
            <w:gridSpan w:val="2"/>
            <w:tcBorders>
              <w:top w:val="nil"/>
              <w:left w:val="nil"/>
              <w:bottom w:val="nil"/>
              <w:right w:val="nil"/>
            </w:tcBorders>
          </w:tcPr>
          <w:p w:rsidR="005F2295" w:rsidRDefault="005F2295">
            <w:pPr>
              <w:pStyle w:val="ConsPlusNormal"/>
              <w:jc w:val="both"/>
            </w:pPr>
            <w:r>
              <w:t>- ___________</w:t>
            </w:r>
          </w:p>
        </w:tc>
        <w:tc>
          <w:tcPr>
            <w:tcW w:w="1984" w:type="dxa"/>
            <w:gridSpan w:val="3"/>
            <w:tcBorders>
              <w:top w:val="nil"/>
              <w:left w:val="nil"/>
              <w:bottom w:val="nil"/>
              <w:right w:val="nil"/>
            </w:tcBorders>
          </w:tcPr>
          <w:p w:rsidR="005F2295" w:rsidRDefault="005F2295">
            <w:pPr>
              <w:pStyle w:val="ConsPlusNormal"/>
              <w:jc w:val="both"/>
            </w:pPr>
            <w:r>
              <w:t>тыс. рублей.</w:t>
            </w: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973"/>
        <w:gridCol w:w="1644"/>
      </w:tblGrid>
      <w:tr w:rsidR="005F2295">
        <w:tc>
          <w:tcPr>
            <w:tcW w:w="454" w:type="dxa"/>
          </w:tcPr>
          <w:p w:rsidR="005F2295" w:rsidRDefault="005F2295">
            <w:pPr>
              <w:pStyle w:val="ConsPlusNormal"/>
              <w:jc w:val="center"/>
            </w:pPr>
            <w:r>
              <w:t>N п/п</w:t>
            </w:r>
          </w:p>
        </w:tc>
        <w:tc>
          <w:tcPr>
            <w:tcW w:w="6973" w:type="dxa"/>
          </w:tcPr>
          <w:p w:rsidR="005F2295" w:rsidRDefault="005F2295">
            <w:pPr>
              <w:pStyle w:val="ConsPlusNormal"/>
              <w:jc w:val="center"/>
            </w:pPr>
            <w:r>
              <w:t>Наименование, местонахождение и ОГРН кредитной организации</w:t>
            </w:r>
          </w:p>
          <w:p w:rsidR="005F2295" w:rsidRDefault="005F2295">
            <w:pPr>
              <w:pStyle w:val="ConsPlusNormal"/>
              <w:jc w:val="center"/>
            </w:pPr>
            <w:r>
              <w:t>(номера счетов, суммы средств на счете)</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6973" w:type="dxa"/>
          </w:tcPr>
          <w:p w:rsidR="005F2295" w:rsidRDefault="005F2295">
            <w:pPr>
              <w:pStyle w:val="ConsPlusNormal"/>
              <w:jc w:val="center"/>
            </w:pPr>
            <w:r>
              <w:t>2</w:t>
            </w:r>
          </w:p>
        </w:tc>
        <w:tc>
          <w:tcPr>
            <w:tcW w:w="1644" w:type="dxa"/>
          </w:tcPr>
          <w:p w:rsidR="005F2295" w:rsidRDefault="005F2295">
            <w:pPr>
              <w:pStyle w:val="ConsPlusNormal"/>
              <w:jc w:val="center"/>
            </w:pPr>
            <w:r>
              <w:t>3</w:t>
            </w:r>
          </w:p>
        </w:tc>
      </w:tr>
      <w:tr w:rsidR="005F2295">
        <w:tc>
          <w:tcPr>
            <w:tcW w:w="9071" w:type="dxa"/>
            <w:gridSpan w:val="3"/>
            <w:vAlign w:val="bottom"/>
          </w:tcPr>
          <w:p w:rsidR="005F2295" w:rsidRDefault="005F2295">
            <w:pPr>
              <w:pStyle w:val="ConsPlusNormal"/>
            </w:pPr>
            <w:r>
              <w:t>10.3. Расчетные счета</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3"/>
            <w:vAlign w:val="bottom"/>
          </w:tcPr>
          <w:p w:rsidR="005F2295" w:rsidRDefault="005F2295">
            <w:pPr>
              <w:pStyle w:val="ConsPlusNormal"/>
            </w:pPr>
            <w:r>
              <w:t xml:space="preserve">10.4. Валютные счета </w:t>
            </w:r>
            <w:hyperlink w:anchor="P4565">
              <w:r>
                <w:rPr>
                  <w:color w:val="0000FF"/>
                </w:rPr>
                <w:t>&lt;4&gt;</w:t>
              </w:r>
            </w:hyperlink>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3"/>
            <w:vAlign w:val="bottom"/>
          </w:tcPr>
          <w:p w:rsidR="005F2295" w:rsidRDefault="005F2295">
            <w:pPr>
              <w:pStyle w:val="ConsPlusNormal"/>
            </w:pPr>
            <w:r>
              <w:t>10.5. Специальные счета в банках</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7427" w:type="dxa"/>
            <w:gridSpan w:val="2"/>
            <w:vAlign w:val="bottom"/>
          </w:tcPr>
          <w:p w:rsidR="005F2295" w:rsidRDefault="005F2295">
            <w:pPr>
              <w:pStyle w:val="ConsPlusNormal"/>
            </w:pPr>
            <w:r>
              <w:t xml:space="preserve">ИТОГО ПО </w:t>
            </w:r>
            <w:hyperlink w:anchor="P4215">
              <w:r>
                <w:rPr>
                  <w:color w:val="0000FF"/>
                </w:rPr>
                <w:t>РАЗДЕЛУ 10</w:t>
              </w:r>
            </w:hyperlink>
            <w:r>
              <w:t xml:space="preserve"> "Денежные средства"</w:t>
            </w:r>
          </w:p>
        </w:tc>
        <w:tc>
          <w:tcPr>
            <w:tcW w:w="164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73" w:name="P4251"/>
      <w:bookmarkEnd w:id="173"/>
      <w:r>
        <w:t xml:space="preserve">    11. Финансовые вложения</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240"/>
        <w:gridCol w:w="2041"/>
        <w:gridCol w:w="1440"/>
        <w:gridCol w:w="1247"/>
        <w:gridCol w:w="1644"/>
      </w:tblGrid>
      <w:tr w:rsidR="005F2295">
        <w:tc>
          <w:tcPr>
            <w:tcW w:w="454" w:type="dxa"/>
          </w:tcPr>
          <w:p w:rsidR="005F2295" w:rsidRDefault="005F2295">
            <w:pPr>
              <w:pStyle w:val="ConsPlusNormal"/>
              <w:jc w:val="center"/>
            </w:pPr>
            <w:r>
              <w:t>N п/п</w:t>
            </w:r>
          </w:p>
        </w:tc>
        <w:tc>
          <w:tcPr>
            <w:tcW w:w="2240" w:type="dxa"/>
          </w:tcPr>
          <w:p w:rsidR="005F2295" w:rsidRDefault="005F2295">
            <w:pPr>
              <w:pStyle w:val="ConsPlusNormal"/>
              <w:jc w:val="center"/>
            </w:pPr>
            <w:r>
              <w:t>Вид вложений</w:t>
            </w:r>
          </w:p>
        </w:tc>
        <w:tc>
          <w:tcPr>
            <w:tcW w:w="2041" w:type="dxa"/>
          </w:tcPr>
          <w:p w:rsidR="005F2295" w:rsidRDefault="005F2295">
            <w:pPr>
              <w:pStyle w:val="ConsPlusNormal"/>
              <w:jc w:val="center"/>
            </w:pPr>
            <w:r>
              <w:t>Наименование, местонахождение и ОГРН эмитента (дебитора)</w:t>
            </w:r>
          </w:p>
        </w:tc>
        <w:tc>
          <w:tcPr>
            <w:tcW w:w="1440" w:type="dxa"/>
          </w:tcPr>
          <w:p w:rsidR="005F2295" w:rsidRDefault="005F2295">
            <w:pPr>
              <w:pStyle w:val="ConsPlusNormal"/>
              <w:jc w:val="center"/>
            </w:pPr>
            <w:r>
              <w:t>Дата приобретения</w:t>
            </w:r>
          </w:p>
        </w:tc>
        <w:tc>
          <w:tcPr>
            <w:tcW w:w="1247" w:type="dxa"/>
          </w:tcPr>
          <w:p w:rsidR="005F2295" w:rsidRDefault="005F2295">
            <w:pPr>
              <w:pStyle w:val="ConsPlusNormal"/>
              <w:jc w:val="center"/>
            </w:pPr>
            <w:r>
              <w:t>Дата погашения (при наличии)</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2240" w:type="dxa"/>
          </w:tcPr>
          <w:p w:rsidR="005F2295" w:rsidRDefault="005F2295">
            <w:pPr>
              <w:pStyle w:val="ConsPlusNormal"/>
              <w:jc w:val="center"/>
            </w:pPr>
            <w:r>
              <w:t>2</w:t>
            </w:r>
          </w:p>
        </w:tc>
        <w:tc>
          <w:tcPr>
            <w:tcW w:w="2041" w:type="dxa"/>
          </w:tcPr>
          <w:p w:rsidR="005F2295" w:rsidRDefault="005F2295">
            <w:pPr>
              <w:pStyle w:val="ConsPlusNormal"/>
              <w:jc w:val="center"/>
            </w:pPr>
            <w:r>
              <w:t>3</w:t>
            </w:r>
          </w:p>
        </w:tc>
        <w:tc>
          <w:tcPr>
            <w:tcW w:w="1440" w:type="dxa"/>
          </w:tcPr>
          <w:p w:rsidR="005F2295" w:rsidRDefault="005F2295">
            <w:pPr>
              <w:pStyle w:val="ConsPlusNormal"/>
              <w:jc w:val="center"/>
            </w:pPr>
            <w:r>
              <w:t>4</w:t>
            </w:r>
          </w:p>
        </w:tc>
        <w:tc>
          <w:tcPr>
            <w:tcW w:w="1247" w:type="dxa"/>
          </w:tcPr>
          <w:p w:rsidR="005F2295" w:rsidRDefault="005F2295">
            <w:pPr>
              <w:pStyle w:val="ConsPlusNormal"/>
              <w:jc w:val="center"/>
            </w:pPr>
            <w:r>
              <w:t>5</w:t>
            </w:r>
          </w:p>
        </w:tc>
        <w:tc>
          <w:tcPr>
            <w:tcW w:w="1644" w:type="dxa"/>
          </w:tcPr>
          <w:p w:rsidR="005F2295" w:rsidRDefault="005F2295">
            <w:pPr>
              <w:pStyle w:val="ConsPlusNormal"/>
              <w:jc w:val="center"/>
            </w:pPr>
            <w:r>
              <w:t>6</w:t>
            </w:r>
          </w:p>
        </w:tc>
      </w:tr>
      <w:tr w:rsidR="005F2295">
        <w:tc>
          <w:tcPr>
            <w:tcW w:w="9066" w:type="dxa"/>
            <w:gridSpan w:val="6"/>
            <w:vAlign w:val="bottom"/>
          </w:tcPr>
          <w:p w:rsidR="005F2295" w:rsidRDefault="005F2295">
            <w:pPr>
              <w:pStyle w:val="ConsPlusNormal"/>
            </w:pPr>
            <w:r>
              <w:t xml:space="preserve">11.1. Акции, доли, паи </w:t>
            </w:r>
            <w:hyperlink w:anchor="P4566">
              <w:r>
                <w:rPr>
                  <w:color w:val="0000FF"/>
                </w:rPr>
                <w:t>&lt;5&gt;</w:t>
              </w:r>
            </w:hyperlink>
          </w:p>
        </w:tc>
      </w:tr>
      <w:tr w:rsidR="005F2295">
        <w:tc>
          <w:tcPr>
            <w:tcW w:w="454" w:type="dxa"/>
            <w:vAlign w:val="bottom"/>
          </w:tcPr>
          <w:p w:rsidR="005F2295" w:rsidRDefault="005F2295">
            <w:pPr>
              <w:pStyle w:val="ConsPlusNormal"/>
            </w:pPr>
          </w:p>
        </w:tc>
        <w:tc>
          <w:tcPr>
            <w:tcW w:w="2240" w:type="dxa"/>
            <w:vAlign w:val="bottom"/>
          </w:tcPr>
          <w:p w:rsidR="005F2295" w:rsidRDefault="005F2295">
            <w:pPr>
              <w:pStyle w:val="ConsPlusNormal"/>
            </w:pPr>
          </w:p>
        </w:tc>
        <w:tc>
          <w:tcPr>
            <w:tcW w:w="2041" w:type="dxa"/>
            <w:vAlign w:val="bottom"/>
          </w:tcPr>
          <w:p w:rsidR="005F2295" w:rsidRDefault="005F2295">
            <w:pPr>
              <w:pStyle w:val="ConsPlusNormal"/>
            </w:pPr>
          </w:p>
        </w:tc>
        <w:tc>
          <w:tcPr>
            <w:tcW w:w="1440" w:type="dxa"/>
            <w:vAlign w:val="bottom"/>
          </w:tcPr>
          <w:p w:rsidR="005F2295" w:rsidRDefault="005F2295">
            <w:pPr>
              <w:pStyle w:val="ConsPlusNormal"/>
            </w:pPr>
          </w:p>
        </w:tc>
        <w:tc>
          <w:tcPr>
            <w:tcW w:w="1247"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66" w:type="dxa"/>
            <w:gridSpan w:val="6"/>
            <w:vAlign w:val="bottom"/>
          </w:tcPr>
          <w:p w:rsidR="005F2295" w:rsidRDefault="005F2295">
            <w:pPr>
              <w:pStyle w:val="ConsPlusNormal"/>
            </w:pPr>
            <w:r>
              <w:t>11.2. Вклады по договору простого товарищества</w:t>
            </w:r>
          </w:p>
        </w:tc>
      </w:tr>
      <w:tr w:rsidR="005F2295">
        <w:tc>
          <w:tcPr>
            <w:tcW w:w="454" w:type="dxa"/>
            <w:vAlign w:val="bottom"/>
          </w:tcPr>
          <w:p w:rsidR="005F2295" w:rsidRDefault="005F2295">
            <w:pPr>
              <w:pStyle w:val="ConsPlusNormal"/>
            </w:pPr>
          </w:p>
        </w:tc>
        <w:tc>
          <w:tcPr>
            <w:tcW w:w="2240" w:type="dxa"/>
            <w:vAlign w:val="bottom"/>
          </w:tcPr>
          <w:p w:rsidR="005F2295" w:rsidRDefault="005F2295">
            <w:pPr>
              <w:pStyle w:val="ConsPlusNormal"/>
            </w:pPr>
          </w:p>
        </w:tc>
        <w:tc>
          <w:tcPr>
            <w:tcW w:w="2041" w:type="dxa"/>
            <w:vAlign w:val="bottom"/>
          </w:tcPr>
          <w:p w:rsidR="005F2295" w:rsidRDefault="005F2295">
            <w:pPr>
              <w:pStyle w:val="ConsPlusNormal"/>
            </w:pPr>
          </w:p>
        </w:tc>
        <w:tc>
          <w:tcPr>
            <w:tcW w:w="1440" w:type="dxa"/>
            <w:vAlign w:val="bottom"/>
          </w:tcPr>
          <w:p w:rsidR="005F2295" w:rsidRDefault="005F2295">
            <w:pPr>
              <w:pStyle w:val="ConsPlusNormal"/>
            </w:pPr>
          </w:p>
        </w:tc>
        <w:tc>
          <w:tcPr>
            <w:tcW w:w="1247"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66" w:type="dxa"/>
            <w:gridSpan w:val="6"/>
            <w:vAlign w:val="bottom"/>
          </w:tcPr>
          <w:p w:rsidR="005F2295" w:rsidRDefault="005F2295">
            <w:pPr>
              <w:pStyle w:val="ConsPlusNormal"/>
            </w:pPr>
            <w:r>
              <w:t xml:space="preserve">11.3. Долговые ценные бумаги </w:t>
            </w:r>
            <w:hyperlink w:anchor="P4566">
              <w:r>
                <w:rPr>
                  <w:color w:val="0000FF"/>
                </w:rPr>
                <w:t>&lt;5&gt;</w:t>
              </w:r>
            </w:hyperlink>
          </w:p>
        </w:tc>
      </w:tr>
      <w:tr w:rsidR="005F2295">
        <w:tc>
          <w:tcPr>
            <w:tcW w:w="454" w:type="dxa"/>
            <w:vAlign w:val="bottom"/>
          </w:tcPr>
          <w:p w:rsidR="005F2295" w:rsidRDefault="005F2295">
            <w:pPr>
              <w:pStyle w:val="ConsPlusNormal"/>
            </w:pPr>
          </w:p>
        </w:tc>
        <w:tc>
          <w:tcPr>
            <w:tcW w:w="2240" w:type="dxa"/>
            <w:vAlign w:val="bottom"/>
          </w:tcPr>
          <w:p w:rsidR="005F2295" w:rsidRDefault="005F2295">
            <w:pPr>
              <w:pStyle w:val="ConsPlusNormal"/>
            </w:pPr>
          </w:p>
        </w:tc>
        <w:tc>
          <w:tcPr>
            <w:tcW w:w="2041" w:type="dxa"/>
            <w:vAlign w:val="bottom"/>
          </w:tcPr>
          <w:p w:rsidR="005F2295" w:rsidRDefault="005F2295">
            <w:pPr>
              <w:pStyle w:val="ConsPlusNormal"/>
            </w:pPr>
          </w:p>
        </w:tc>
        <w:tc>
          <w:tcPr>
            <w:tcW w:w="1440" w:type="dxa"/>
            <w:vAlign w:val="bottom"/>
          </w:tcPr>
          <w:p w:rsidR="005F2295" w:rsidRDefault="005F2295">
            <w:pPr>
              <w:pStyle w:val="ConsPlusNormal"/>
            </w:pPr>
          </w:p>
        </w:tc>
        <w:tc>
          <w:tcPr>
            <w:tcW w:w="1247"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66" w:type="dxa"/>
            <w:gridSpan w:val="6"/>
            <w:vAlign w:val="bottom"/>
          </w:tcPr>
          <w:p w:rsidR="005F2295" w:rsidRDefault="005F2295">
            <w:pPr>
              <w:pStyle w:val="ConsPlusNormal"/>
            </w:pPr>
            <w:r>
              <w:t>11.4. Предоставленные займы</w:t>
            </w:r>
          </w:p>
        </w:tc>
      </w:tr>
      <w:tr w:rsidR="005F2295">
        <w:tc>
          <w:tcPr>
            <w:tcW w:w="454" w:type="dxa"/>
            <w:vAlign w:val="bottom"/>
          </w:tcPr>
          <w:p w:rsidR="005F2295" w:rsidRDefault="005F2295">
            <w:pPr>
              <w:pStyle w:val="ConsPlusNormal"/>
            </w:pPr>
          </w:p>
        </w:tc>
        <w:tc>
          <w:tcPr>
            <w:tcW w:w="2240" w:type="dxa"/>
            <w:vAlign w:val="bottom"/>
          </w:tcPr>
          <w:p w:rsidR="005F2295" w:rsidRDefault="005F2295">
            <w:pPr>
              <w:pStyle w:val="ConsPlusNormal"/>
            </w:pPr>
          </w:p>
        </w:tc>
        <w:tc>
          <w:tcPr>
            <w:tcW w:w="2041" w:type="dxa"/>
            <w:vAlign w:val="bottom"/>
          </w:tcPr>
          <w:p w:rsidR="005F2295" w:rsidRDefault="005F2295">
            <w:pPr>
              <w:pStyle w:val="ConsPlusNormal"/>
            </w:pPr>
          </w:p>
        </w:tc>
        <w:tc>
          <w:tcPr>
            <w:tcW w:w="1440" w:type="dxa"/>
            <w:vAlign w:val="bottom"/>
          </w:tcPr>
          <w:p w:rsidR="005F2295" w:rsidRDefault="005F2295">
            <w:pPr>
              <w:pStyle w:val="ConsPlusNormal"/>
            </w:pPr>
          </w:p>
        </w:tc>
        <w:tc>
          <w:tcPr>
            <w:tcW w:w="1247"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66" w:type="dxa"/>
            <w:gridSpan w:val="6"/>
            <w:vAlign w:val="bottom"/>
          </w:tcPr>
          <w:p w:rsidR="005F2295" w:rsidRDefault="005F2295">
            <w:pPr>
              <w:pStyle w:val="ConsPlusNormal"/>
            </w:pPr>
            <w:r>
              <w:lastRenderedPageBreak/>
              <w:t>11.5. Прочие</w:t>
            </w:r>
          </w:p>
        </w:tc>
      </w:tr>
      <w:tr w:rsidR="005F2295">
        <w:tc>
          <w:tcPr>
            <w:tcW w:w="454" w:type="dxa"/>
            <w:vAlign w:val="bottom"/>
          </w:tcPr>
          <w:p w:rsidR="005F2295" w:rsidRDefault="005F2295">
            <w:pPr>
              <w:pStyle w:val="ConsPlusNormal"/>
            </w:pPr>
          </w:p>
        </w:tc>
        <w:tc>
          <w:tcPr>
            <w:tcW w:w="2240" w:type="dxa"/>
            <w:vAlign w:val="bottom"/>
          </w:tcPr>
          <w:p w:rsidR="005F2295" w:rsidRDefault="005F2295">
            <w:pPr>
              <w:pStyle w:val="ConsPlusNormal"/>
            </w:pPr>
          </w:p>
        </w:tc>
        <w:tc>
          <w:tcPr>
            <w:tcW w:w="2041" w:type="dxa"/>
            <w:vAlign w:val="bottom"/>
          </w:tcPr>
          <w:p w:rsidR="005F2295" w:rsidRDefault="005F2295">
            <w:pPr>
              <w:pStyle w:val="ConsPlusNormal"/>
            </w:pPr>
          </w:p>
        </w:tc>
        <w:tc>
          <w:tcPr>
            <w:tcW w:w="1440" w:type="dxa"/>
            <w:vAlign w:val="bottom"/>
          </w:tcPr>
          <w:p w:rsidR="005F2295" w:rsidRDefault="005F2295">
            <w:pPr>
              <w:pStyle w:val="ConsPlusNormal"/>
            </w:pPr>
          </w:p>
        </w:tc>
        <w:tc>
          <w:tcPr>
            <w:tcW w:w="1247"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7422" w:type="dxa"/>
            <w:gridSpan w:val="5"/>
            <w:vAlign w:val="bottom"/>
          </w:tcPr>
          <w:p w:rsidR="005F2295" w:rsidRDefault="005F2295">
            <w:pPr>
              <w:pStyle w:val="ConsPlusNormal"/>
            </w:pPr>
            <w:r>
              <w:t xml:space="preserve">ИТОГО ПО </w:t>
            </w:r>
            <w:hyperlink w:anchor="P4251">
              <w:r>
                <w:rPr>
                  <w:color w:val="0000FF"/>
                </w:rPr>
                <w:t>РАЗДЕЛУ 11</w:t>
              </w:r>
            </w:hyperlink>
            <w:r>
              <w:t xml:space="preserve"> "Финансовые вложения"</w:t>
            </w:r>
          </w:p>
        </w:tc>
        <w:tc>
          <w:tcPr>
            <w:tcW w:w="164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74" w:name="P4305"/>
      <w:bookmarkEnd w:id="174"/>
      <w:r>
        <w:t xml:space="preserve">    12. Дебиторская задолженность </w:t>
      </w:r>
      <w:hyperlink w:anchor="P4567">
        <w:r>
          <w:rPr>
            <w:color w:val="0000FF"/>
          </w:rPr>
          <w:t>&lt;6&gt;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18"/>
        <w:gridCol w:w="2381"/>
        <w:gridCol w:w="1497"/>
        <w:gridCol w:w="1622"/>
      </w:tblGrid>
      <w:tr w:rsidR="005F2295">
        <w:tc>
          <w:tcPr>
            <w:tcW w:w="454" w:type="dxa"/>
          </w:tcPr>
          <w:p w:rsidR="005F2295" w:rsidRDefault="005F2295">
            <w:pPr>
              <w:pStyle w:val="ConsPlusNormal"/>
              <w:jc w:val="center"/>
            </w:pPr>
            <w:r>
              <w:t>N п/п</w:t>
            </w:r>
          </w:p>
        </w:tc>
        <w:tc>
          <w:tcPr>
            <w:tcW w:w="3118" w:type="dxa"/>
          </w:tcPr>
          <w:p w:rsidR="005F2295" w:rsidRDefault="005F2295">
            <w:pPr>
              <w:pStyle w:val="ConsPlusNormal"/>
              <w:jc w:val="center"/>
            </w:pPr>
            <w:r>
              <w:t>Наименование дебитора, местонахождение и ОГРН</w:t>
            </w:r>
          </w:p>
        </w:tc>
        <w:tc>
          <w:tcPr>
            <w:tcW w:w="2381"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 N ____,</w:t>
            </w:r>
          </w:p>
          <w:p w:rsidR="005F2295" w:rsidRDefault="005F2295">
            <w:pPr>
              <w:pStyle w:val="ConsPlusNormal"/>
              <w:jc w:val="center"/>
            </w:pPr>
            <w:r>
              <w:t>вексель, иное)</w:t>
            </w:r>
          </w:p>
        </w:tc>
        <w:tc>
          <w:tcPr>
            <w:tcW w:w="1497" w:type="dxa"/>
          </w:tcPr>
          <w:p w:rsidR="005F2295" w:rsidRDefault="005F2295">
            <w:pPr>
              <w:pStyle w:val="ConsPlusNormal"/>
              <w:jc w:val="center"/>
            </w:pPr>
            <w:r>
              <w:t>Дата исполнения</w:t>
            </w:r>
          </w:p>
        </w:tc>
        <w:tc>
          <w:tcPr>
            <w:tcW w:w="1622"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118" w:type="dxa"/>
          </w:tcPr>
          <w:p w:rsidR="005F2295" w:rsidRDefault="005F2295">
            <w:pPr>
              <w:pStyle w:val="ConsPlusNormal"/>
              <w:jc w:val="center"/>
            </w:pPr>
            <w:r>
              <w:t>2</w:t>
            </w:r>
          </w:p>
        </w:tc>
        <w:tc>
          <w:tcPr>
            <w:tcW w:w="2381" w:type="dxa"/>
          </w:tcPr>
          <w:p w:rsidR="005F2295" w:rsidRDefault="005F2295">
            <w:pPr>
              <w:pStyle w:val="ConsPlusNormal"/>
              <w:jc w:val="center"/>
            </w:pPr>
            <w:r>
              <w:t>3</w:t>
            </w:r>
          </w:p>
        </w:tc>
        <w:tc>
          <w:tcPr>
            <w:tcW w:w="1497" w:type="dxa"/>
          </w:tcPr>
          <w:p w:rsidR="005F2295" w:rsidRDefault="005F2295">
            <w:pPr>
              <w:pStyle w:val="ConsPlusNormal"/>
              <w:jc w:val="center"/>
            </w:pPr>
            <w:r>
              <w:t>4</w:t>
            </w:r>
          </w:p>
        </w:tc>
        <w:tc>
          <w:tcPr>
            <w:tcW w:w="1622" w:type="dxa"/>
          </w:tcPr>
          <w:p w:rsidR="005F2295" w:rsidRDefault="005F2295">
            <w:pPr>
              <w:pStyle w:val="ConsPlusNormal"/>
              <w:jc w:val="center"/>
            </w:pPr>
            <w:r>
              <w:t>5</w:t>
            </w:r>
          </w:p>
        </w:tc>
      </w:tr>
      <w:tr w:rsidR="005F2295">
        <w:tc>
          <w:tcPr>
            <w:tcW w:w="9072" w:type="dxa"/>
            <w:gridSpan w:val="5"/>
            <w:vAlign w:val="bottom"/>
          </w:tcPr>
          <w:p w:rsidR="005F2295" w:rsidRDefault="005F2295">
            <w:pPr>
              <w:pStyle w:val="ConsPlusNormal"/>
            </w:pPr>
            <w:r>
              <w:t>12.1. Долгосрочная задолженность</w:t>
            </w:r>
          </w:p>
          <w:p w:rsidR="005F2295" w:rsidRDefault="005F2295">
            <w:pPr>
              <w:pStyle w:val="ConsPlusNormal"/>
            </w:pPr>
            <w:r>
              <w:t>(платежи по которой ожидаются более чем через 12 месяцев после отчетной даты)</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97" w:type="dxa"/>
            <w:vAlign w:val="bottom"/>
          </w:tcPr>
          <w:p w:rsidR="005F2295" w:rsidRDefault="005F2295">
            <w:pPr>
              <w:pStyle w:val="ConsPlusNormal"/>
            </w:pPr>
          </w:p>
        </w:tc>
        <w:tc>
          <w:tcPr>
            <w:tcW w:w="1622" w:type="dxa"/>
            <w:vAlign w:val="bottom"/>
          </w:tcPr>
          <w:p w:rsidR="005F2295" w:rsidRDefault="005F2295">
            <w:pPr>
              <w:pStyle w:val="ConsPlusNormal"/>
            </w:pPr>
          </w:p>
        </w:tc>
      </w:tr>
      <w:tr w:rsidR="005F2295">
        <w:tc>
          <w:tcPr>
            <w:tcW w:w="9072" w:type="dxa"/>
            <w:gridSpan w:val="5"/>
            <w:vAlign w:val="bottom"/>
          </w:tcPr>
          <w:p w:rsidR="005F2295" w:rsidRDefault="005F2295">
            <w:pPr>
              <w:pStyle w:val="ConsPlusNormal"/>
            </w:pPr>
            <w:r>
              <w:t>12.1.1. Долгосрочная задолженность просроченная</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97" w:type="dxa"/>
            <w:vAlign w:val="bottom"/>
          </w:tcPr>
          <w:p w:rsidR="005F2295" w:rsidRDefault="005F2295">
            <w:pPr>
              <w:pStyle w:val="ConsPlusNormal"/>
            </w:pPr>
          </w:p>
        </w:tc>
        <w:tc>
          <w:tcPr>
            <w:tcW w:w="1622" w:type="dxa"/>
            <w:vAlign w:val="bottom"/>
          </w:tcPr>
          <w:p w:rsidR="005F2295" w:rsidRDefault="005F2295">
            <w:pPr>
              <w:pStyle w:val="ConsPlusNormal"/>
            </w:pPr>
          </w:p>
        </w:tc>
      </w:tr>
      <w:tr w:rsidR="005F2295">
        <w:tc>
          <w:tcPr>
            <w:tcW w:w="9072" w:type="dxa"/>
            <w:gridSpan w:val="5"/>
            <w:vAlign w:val="bottom"/>
          </w:tcPr>
          <w:p w:rsidR="005F2295" w:rsidRDefault="005F2295">
            <w:pPr>
              <w:pStyle w:val="ConsPlusNormal"/>
            </w:pPr>
            <w:r>
              <w:t>12.2. Краткосрочная задолженность</w:t>
            </w:r>
          </w:p>
          <w:p w:rsidR="005F2295" w:rsidRDefault="005F2295">
            <w:pPr>
              <w:pStyle w:val="ConsPlusNormal"/>
            </w:pPr>
            <w:r>
              <w:t>(платежи по которой ожидаются в течение 12 месяцев после отчетной даты)</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97" w:type="dxa"/>
            <w:vAlign w:val="bottom"/>
          </w:tcPr>
          <w:p w:rsidR="005F2295" w:rsidRDefault="005F2295">
            <w:pPr>
              <w:pStyle w:val="ConsPlusNormal"/>
            </w:pPr>
          </w:p>
        </w:tc>
        <w:tc>
          <w:tcPr>
            <w:tcW w:w="1622" w:type="dxa"/>
            <w:vAlign w:val="bottom"/>
          </w:tcPr>
          <w:p w:rsidR="005F2295" w:rsidRDefault="005F2295">
            <w:pPr>
              <w:pStyle w:val="ConsPlusNormal"/>
            </w:pPr>
          </w:p>
        </w:tc>
      </w:tr>
      <w:tr w:rsidR="005F2295">
        <w:tc>
          <w:tcPr>
            <w:tcW w:w="9072" w:type="dxa"/>
            <w:gridSpan w:val="5"/>
            <w:vAlign w:val="bottom"/>
          </w:tcPr>
          <w:p w:rsidR="005F2295" w:rsidRDefault="005F2295">
            <w:pPr>
              <w:pStyle w:val="ConsPlusNormal"/>
            </w:pPr>
            <w:r>
              <w:t>12.2.1. Краткосрочная задолженность просроченная</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97" w:type="dxa"/>
            <w:vAlign w:val="bottom"/>
          </w:tcPr>
          <w:p w:rsidR="005F2295" w:rsidRDefault="005F2295">
            <w:pPr>
              <w:pStyle w:val="ConsPlusNormal"/>
            </w:pPr>
          </w:p>
        </w:tc>
        <w:tc>
          <w:tcPr>
            <w:tcW w:w="1622" w:type="dxa"/>
            <w:vAlign w:val="bottom"/>
          </w:tcPr>
          <w:p w:rsidR="005F2295" w:rsidRDefault="005F2295">
            <w:pPr>
              <w:pStyle w:val="ConsPlusNormal"/>
            </w:pPr>
          </w:p>
        </w:tc>
      </w:tr>
      <w:tr w:rsidR="005F2295">
        <w:tc>
          <w:tcPr>
            <w:tcW w:w="7450" w:type="dxa"/>
            <w:gridSpan w:val="4"/>
            <w:vAlign w:val="bottom"/>
          </w:tcPr>
          <w:p w:rsidR="005F2295" w:rsidRDefault="005F2295">
            <w:pPr>
              <w:pStyle w:val="ConsPlusNormal"/>
            </w:pPr>
            <w:r>
              <w:t xml:space="preserve">ИТОГО ПО </w:t>
            </w:r>
            <w:hyperlink w:anchor="P4305">
              <w:r>
                <w:rPr>
                  <w:color w:val="0000FF"/>
                </w:rPr>
                <w:t>РАЗДЕЛУ 12</w:t>
              </w:r>
            </w:hyperlink>
            <w:r>
              <w:t xml:space="preserve"> "Дебиторская задолженность"</w:t>
            </w:r>
          </w:p>
        </w:tc>
        <w:tc>
          <w:tcPr>
            <w:tcW w:w="1622"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75" w:name="P4350"/>
      <w:bookmarkEnd w:id="175"/>
      <w:r>
        <w:t xml:space="preserve">    13. Долгосрочные обязательства (кредиторская задолженность)</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18"/>
        <w:gridCol w:w="2381"/>
        <w:gridCol w:w="1474"/>
        <w:gridCol w:w="1644"/>
      </w:tblGrid>
      <w:tr w:rsidR="005F2295">
        <w:tc>
          <w:tcPr>
            <w:tcW w:w="454" w:type="dxa"/>
          </w:tcPr>
          <w:p w:rsidR="005F2295" w:rsidRDefault="005F2295">
            <w:pPr>
              <w:pStyle w:val="ConsPlusNormal"/>
              <w:jc w:val="center"/>
            </w:pPr>
            <w:r>
              <w:t>N п/п</w:t>
            </w:r>
          </w:p>
        </w:tc>
        <w:tc>
          <w:tcPr>
            <w:tcW w:w="3118" w:type="dxa"/>
          </w:tcPr>
          <w:p w:rsidR="005F2295" w:rsidRDefault="005F2295">
            <w:pPr>
              <w:pStyle w:val="ConsPlusNormal"/>
              <w:jc w:val="center"/>
            </w:pPr>
            <w:r>
              <w:t>Наименование кредитора (ОГРН)</w:t>
            </w:r>
          </w:p>
        </w:tc>
        <w:tc>
          <w:tcPr>
            <w:tcW w:w="2381"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 N ____,</w:t>
            </w:r>
          </w:p>
          <w:p w:rsidR="005F2295" w:rsidRDefault="005F2295">
            <w:pPr>
              <w:pStyle w:val="ConsPlusNormal"/>
              <w:jc w:val="center"/>
            </w:pPr>
            <w:r>
              <w:t>вексель, иное)</w:t>
            </w:r>
          </w:p>
        </w:tc>
        <w:tc>
          <w:tcPr>
            <w:tcW w:w="1474" w:type="dxa"/>
          </w:tcPr>
          <w:p w:rsidR="005F2295" w:rsidRDefault="005F2295">
            <w:pPr>
              <w:pStyle w:val="ConsPlusNormal"/>
              <w:jc w:val="center"/>
            </w:pPr>
            <w:r>
              <w:t>Дата исполнения</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118" w:type="dxa"/>
          </w:tcPr>
          <w:p w:rsidR="005F2295" w:rsidRDefault="005F2295">
            <w:pPr>
              <w:pStyle w:val="ConsPlusNormal"/>
              <w:jc w:val="center"/>
            </w:pPr>
            <w:r>
              <w:t>2</w:t>
            </w:r>
          </w:p>
        </w:tc>
        <w:tc>
          <w:tcPr>
            <w:tcW w:w="2381" w:type="dxa"/>
          </w:tcPr>
          <w:p w:rsidR="005F2295" w:rsidRDefault="005F2295">
            <w:pPr>
              <w:pStyle w:val="ConsPlusNormal"/>
              <w:jc w:val="center"/>
            </w:pPr>
            <w:r>
              <w:t>3</w:t>
            </w:r>
          </w:p>
        </w:tc>
        <w:tc>
          <w:tcPr>
            <w:tcW w:w="1474"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1" w:type="dxa"/>
            <w:gridSpan w:val="5"/>
            <w:vAlign w:val="bottom"/>
          </w:tcPr>
          <w:p w:rsidR="005F2295" w:rsidRDefault="005F2295">
            <w:pPr>
              <w:pStyle w:val="ConsPlusNormal"/>
            </w:pPr>
            <w:r>
              <w:t>13.1. Кредиты</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5"/>
            <w:vAlign w:val="bottom"/>
          </w:tcPr>
          <w:p w:rsidR="005F2295" w:rsidRDefault="005F2295">
            <w:pPr>
              <w:pStyle w:val="ConsPlusNormal"/>
            </w:pPr>
            <w:r>
              <w:t>13.2. Займы</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5"/>
            <w:vAlign w:val="bottom"/>
          </w:tcPr>
          <w:p w:rsidR="005F2295" w:rsidRDefault="005F2295">
            <w:pPr>
              <w:pStyle w:val="ConsPlusNormal"/>
            </w:pPr>
            <w:r>
              <w:t>13.3. Прочие</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7427" w:type="dxa"/>
            <w:gridSpan w:val="4"/>
            <w:vAlign w:val="bottom"/>
          </w:tcPr>
          <w:p w:rsidR="005F2295" w:rsidRDefault="005F2295">
            <w:pPr>
              <w:pStyle w:val="ConsPlusNormal"/>
            </w:pPr>
            <w:r>
              <w:t xml:space="preserve">ИТОГО ПО </w:t>
            </w:r>
            <w:hyperlink w:anchor="P4350">
              <w:r>
                <w:rPr>
                  <w:color w:val="0000FF"/>
                </w:rPr>
                <w:t>РАЗДЕЛУ 13</w:t>
              </w:r>
            </w:hyperlink>
            <w:r>
              <w:t xml:space="preserve"> "Долгосрочные обязательства"</w:t>
            </w:r>
          </w:p>
        </w:tc>
        <w:tc>
          <w:tcPr>
            <w:tcW w:w="164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76" w:name="P4387"/>
      <w:bookmarkEnd w:id="176"/>
      <w:r>
        <w:t xml:space="preserve">    14. Краткосрочные обязательства </w:t>
      </w:r>
      <w:hyperlink w:anchor="P4568">
        <w:r>
          <w:rPr>
            <w:color w:val="0000FF"/>
          </w:rPr>
          <w:t>&lt;7&gt;</w:t>
        </w:r>
      </w:hyperlink>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118"/>
        <w:gridCol w:w="2381"/>
        <w:gridCol w:w="1474"/>
        <w:gridCol w:w="1644"/>
      </w:tblGrid>
      <w:tr w:rsidR="005F2295">
        <w:tc>
          <w:tcPr>
            <w:tcW w:w="454" w:type="dxa"/>
          </w:tcPr>
          <w:p w:rsidR="005F2295" w:rsidRDefault="005F2295">
            <w:pPr>
              <w:pStyle w:val="ConsPlusNormal"/>
              <w:jc w:val="center"/>
            </w:pPr>
            <w:r>
              <w:t>N п/п</w:t>
            </w:r>
          </w:p>
        </w:tc>
        <w:tc>
          <w:tcPr>
            <w:tcW w:w="3118" w:type="dxa"/>
          </w:tcPr>
          <w:p w:rsidR="005F2295" w:rsidRDefault="005F2295">
            <w:pPr>
              <w:pStyle w:val="ConsPlusNormal"/>
              <w:jc w:val="center"/>
            </w:pPr>
            <w:r>
              <w:t>Наименование кредитора, местонахождение и ОГРН</w:t>
            </w:r>
          </w:p>
        </w:tc>
        <w:tc>
          <w:tcPr>
            <w:tcW w:w="2381"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 ______ N _____,</w:t>
            </w:r>
          </w:p>
          <w:p w:rsidR="005F2295" w:rsidRDefault="005F2295">
            <w:pPr>
              <w:pStyle w:val="ConsPlusNormal"/>
              <w:jc w:val="center"/>
            </w:pPr>
            <w:r>
              <w:t>вексель, иное)</w:t>
            </w:r>
          </w:p>
        </w:tc>
        <w:tc>
          <w:tcPr>
            <w:tcW w:w="1474" w:type="dxa"/>
          </w:tcPr>
          <w:p w:rsidR="005F2295" w:rsidRDefault="005F2295">
            <w:pPr>
              <w:pStyle w:val="ConsPlusNormal"/>
              <w:jc w:val="center"/>
            </w:pPr>
            <w:r>
              <w:t>Дата исполнения</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3118" w:type="dxa"/>
          </w:tcPr>
          <w:p w:rsidR="005F2295" w:rsidRDefault="005F2295">
            <w:pPr>
              <w:pStyle w:val="ConsPlusNormal"/>
              <w:jc w:val="center"/>
            </w:pPr>
            <w:r>
              <w:t>2</w:t>
            </w:r>
          </w:p>
        </w:tc>
        <w:tc>
          <w:tcPr>
            <w:tcW w:w="2381" w:type="dxa"/>
          </w:tcPr>
          <w:p w:rsidR="005F2295" w:rsidRDefault="005F2295">
            <w:pPr>
              <w:pStyle w:val="ConsPlusNormal"/>
              <w:jc w:val="center"/>
            </w:pPr>
            <w:r>
              <w:t>3</w:t>
            </w:r>
          </w:p>
        </w:tc>
        <w:tc>
          <w:tcPr>
            <w:tcW w:w="1474" w:type="dxa"/>
          </w:tcPr>
          <w:p w:rsidR="005F2295" w:rsidRDefault="005F2295">
            <w:pPr>
              <w:pStyle w:val="ConsPlusNormal"/>
              <w:jc w:val="center"/>
            </w:pPr>
            <w:r>
              <w:t>4</w:t>
            </w:r>
          </w:p>
        </w:tc>
        <w:tc>
          <w:tcPr>
            <w:tcW w:w="1644" w:type="dxa"/>
          </w:tcPr>
          <w:p w:rsidR="005F2295" w:rsidRDefault="005F2295">
            <w:pPr>
              <w:pStyle w:val="ConsPlusNormal"/>
              <w:jc w:val="center"/>
            </w:pPr>
            <w:r>
              <w:t>5</w:t>
            </w:r>
          </w:p>
        </w:tc>
      </w:tr>
      <w:tr w:rsidR="005F2295">
        <w:tc>
          <w:tcPr>
            <w:tcW w:w="9071" w:type="dxa"/>
            <w:gridSpan w:val="5"/>
            <w:vAlign w:val="bottom"/>
          </w:tcPr>
          <w:p w:rsidR="005F2295" w:rsidRDefault="005F2295">
            <w:pPr>
              <w:pStyle w:val="ConsPlusNormal"/>
            </w:pPr>
            <w:r>
              <w:t>14.1. Кредиты</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5"/>
            <w:vAlign w:val="bottom"/>
          </w:tcPr>
          <w:p w:rsidR="005F2295" w:rsidRDefault="005F2295">
            <w:pPr>
              <w:pStyle w:val="ConsPlusNormal"/>
            </w:pPr>
            <w:r>
              <w:t>14.2. Займы</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5"/>
            <w:vAlign w:val="bottom"/>
          </w:tcPr>
          <w:p w:rsidR="005F2295" w:rsidRDefault="005F2295">
            <w:pPr>
              <w:pStyle w:val="ConsPlusNormal"/>
            </w:pPr>
            <w:r>
              <w:t>14.3. Кредиторская задолженность</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r>
              <w:t>поставщики и подрядчики</w:t>
            </w: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r>
              <w:t>задолженность перед персоналом организации</w:t>
            </w: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r>
              <w:t>задолженность перед государственными внебюджетными фондами</w:t>
            </w: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r>
              <w:t>задолженность по налогам и сборам</w:t>
            </w: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r>
              <w:t>прочие кредиторы</w:t>
            </w: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5"/>
            <w:vAlign w:val="bottom"/>
          </w:tcPr>
          <w:p w:rsidR="005F2295" w:rsidRDefault="005F2295">
            <w:pPr>
              <w:pStyle w:val="ConsPlusNormal"/>
            </w:pPr>
            <w:r>
              <w:t>14.4. Прочие</w:t>
            </w:r>
          </w:p>
        </w:tc>
      </w:tr>
      <w:tr w:rsidR="005F2295">
        <w:tc>
          <w:tcPr>
            <w:tcW w:w="454" w:type="dxa"/>
            <w:vAlign w:val="bottom"/>
          </w:tcPr>
          <w:p w:rsidR="005F2295" w:rsidRDefault="005F2295">
            <w:pPr>
              <w:pStyle w:val="ConsPlusNormal"/>
            </w:pPr>
          </w:p>
        </w:tc>
        <w:tc>
          <w:tcPr>
            <w:tcW w:w="3118" w:type="dxa"/>
            <w:vAlign w:val="bottom"/>
          </w:tcPr>
          <w:p w:rsidR="005F2295" w:rsidRDefault="005F2295">
            <w:pPr>
              <w:pStyle w:val="ConsPlusNormal"/>
            </w:pPr>
          </w:p>
        </w:tc>
        <w:tc>
          <w:tcPr>
            <w:tcW w:w="2381" w:type="dxa"/>
            <w:vAlign w:val="bottom"/>
          </w:tcPr>
          <w:p w:rsidR="005F2295" w:rsidRDefault="005F2295">
            <w:pPr>
              <w:pStyle w:val="ConsPlusNormal"/>
            </w:pPr>
          </w:p>
        </w:tc>
        <w:tc>
          <w:tcPr>
            <w:tcW w:w="1474"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7427" w:type="dxa"/>
            <w:gridSpan w:val="4"/>
            <w:vAlign w:val="bottom"/>
          </w:tcPr>
          <w:p w:rsidR="005F2295" w:rsidRDefault="005F2295">
            <w:pPr>
              <w:pStyle w:val="ConsPlusNormal"/>
            </w:pPr>
            <w:r>
              <w:t xml:space="preserve">ИТОГО ПО </w:t>
            </w:r>
            <w:hyperlink w:anchor="P4387">
              <w:r>
                <w:rPr>
                  <w:color w:val="0000FF"/>
                </w:rPr>
                <w:t>РАЗДЕЛУ 14</w:t>
              </w:r>
            </w:hyperlink>
            <w:r>
              <w:t xml:space="preserve"> "Краткосрочные обязательства"</w:t>
            </w:r>
          </w:p>
        </w:tc>
        <w:tc>
          <w:tcPr>
            <w:tcW w:w="1644"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77" w:name="P4450"/>
      <w:bookmarkEnd w:id="177"/>
      <w:r>
        <w:t xml:space="preserve">    15. Прочие активы</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973"/>
        <w:gridCol w:w="1644"/>
      </w:tblGrid>
      <w:tr w:rsidR="005F2295">
        <w:tc>
          <w:tcPr>
            <w:tcW w:w="454" w:type="dxa"/>
          </w:tcPr>
          <w:p w:rsidR="005F2295" w:rsidRDefault="005F2295">
            <w:pPr>
              <w:pStyle w:val="ConsPlusNormal"/>
              <w:jc w:val="center"/>
            </w:pPr>
            <w:r>
              <w:t>N п/п</w:t>
            </w:r>
          </w:p>
        </w:tc>
        <w:tc>
          <w:tcPr>
            <w:tcW w:w="6973" w:type="dxa"/>
          </w:tcPr>
          <w:p w:rsidR="005F2295" w:rsidRDefault="005F2295">
            <w:pPr>
              <w:pStyle w:val="ConsPlusNormal"/>
              <w:jc w:val="center"/>
            </w:pPr>
            <w:r>
              <w:t>Наименование</w:t>
            </w:r>
          </w:p>
        </w:tc>
        <w:tc>
          <w:tcPr>
            <w:tcW w:w="1644"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г,</w:t>
            </w:r>
          </w:p>
          <w:p w:rsidR="005F2295" w:rsidRDefault="005F2295">
            <w:pPr>
              <w:pStyle w:val="ConsPlusNormal"/>
              <w:jc w:val="center"/>
            </w:pPr>
            <w:r>
              <w:t>тыс. руб.</w:t>
            </w:r>
          </w:p>
        </w:tc>
      </w:tr>
      <w:tr w:rsidR="005F2295">
        <w:tc>
          <w:tcPr>
            <w:tcW w:w="454" w:type="dxa"/>
          </w:tcPr>
          <w:p w:rsidR="005F2295" w:rsidRDefault="005F2295">
            <w:pPr>
              <w:pStyle w:val="ConsPlusNormal"/>
              <w:jc w:val="center"/>
            </w:pPr>
            <w:r>
              <w:t>1</w:t>
            </w:r>
          </w:p>
        </w:tc>
        <w:tc>
          <w:tcPr>
            <w:tcW w:w="6973" w:type="dxa"/>
          </w:tcPr>
          <w:p w:rsidR="005F2295" w:rsidRDefault="005F2295">
            <w:pPr>
              <w:pStyle w:val="ConsPlusNormal"/>
              <w:jc w:val="center"/>
            </w:pPr>
            <w:r>
              <w:t>2</w:t>
            </w:r>
          </w:p>
        </w:tc>
        <w:tc>
          <w:tcPr>
            <w:tcW w:w="1644" w:type="dxa"/>
          </w:tcPr>
          <w:p w:rsidR="005F2295" w:rsidRDefault="005F2295">
            <w:pPr>
              <w:pStyle w:val="ConsPlusNormal"/>
              <w:jc w:val="center"/>
            </w:pPr>
            <w:r>
              <w:t>3</w:t>
            </w:r>
          </w:p>
        </w:tc>
      </w:tr>
      <w:tr w:rsidR="005F2295">
        <w:tc>
          <w:tcPr>
            <w:tcW w:w="9071" w:type="dxa"/>
            <w:gridSpan w:val="3"/>
            <w:vAlign w:val="bottom"/>
          </w:tcPr>
          <w:p w:rsidR="005F2295" w:rsidRDefault="005F2295">
            <w:pPr>
              <w:pStyle w:val="ConsPlusNormal"/>
            </w:pPr>
            <w:r>
              <w:t xml:space="preserve">15.1. Исключительные права на результаты интеллектуальной деятельности, не являющиеся </w:t>
            </w:r>
            <w:r>
              <w:lastRenderedPageBreak/>
              <w:t>нематериальными активами</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3"/>
            <w:vAlign w:val="bottom"/>
          </w:tcPr>
          <w:p w:rsidR="005F2295" w:rsidRDefault="005F2295">
            <w:pPr>
              <w:pStyle w:val="ConsPlusNormal"/>
            </w:pPr>
            <w:r>
              <w:t>15.2. Права на результаты научно-технической деятельности</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c>
          <w:tcPr>
            <w:tcW w:w="9071" w:type="dxa"/>
            <w:gridSpan w:val="3"/>
            <w:vAlign w:val="bottom"/>
          </w:tcPr>
          <w:p w:rsidR="005F2295" w:rsidRDefault="005F2295">
            <w:pPr>
              <w:pStyle w:val="ConsPlusNormal"/>
            </w:pPr>
            <w:r>
              <w:t>15.3. Иное имущество</w:t>
            </w:r>
          </w:p>
        </w:tc>
      </w:tr>
      <w:tr w:rsidR="005F2295">
        <w:tc>
          <w:tcPr>
            <w:tcW w:w="454" w:type="dxa"/>
            <w:vAlign w:val="bottom"/>
          </w:tcPr>
          <w:p w:rsidR="005F2295" w:rsidRDefault="005F2295">
            <w:pPr>
              <w:pStyle w:val="ConsPlusNormal"/>
            </w:pPr>
          </w:p>
        </w:tc>
        <w:tc>
          <w:tcPr>
            <w:tcW w:w="6973" w:type="dxa"/>
            <w:vAlign w:val="bottom"/>
          </w:tcPr>
          <w:p w:rsidR="005F2295" w:rsidRDefault="005F2295">
            <w:pPr>
              <w:pStyle w:val="ConsPlusNormal"/>
            </w:pPr>
          </w:p>
        </w:tc>
        <w:tc>
          <w:tcPr>
            <w:tcW w:w="1644" w:type="dxa"/>
            <w:vAlign w:val="bottom"/>
          </w:tcPr>
          <w:p w:rsidR="005F2295" w:rsidRDefault="005F2295">
            <w:pPr>
              <w:pStyle w:val="ConsPlusNormal"/>
            </w:pPr>
          </w:p>
        </w:tc>
      </w:tr>
      <w:tr w:rsidR="005F2295">
        <w:tblPrEx>
          <w:tblBorders>
            <w:insideH w:val="nil"/>
          </w:tblBorders>
        </w:tblPrEx>
        <w:tc>
          <w:tcPr>
            <w:tcW w:w="9071" w:type="dxa"/>
            <w:gridSpan w:val="3"/>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В официальном тексте документа, видимо, допущена опечатка: имеется в виду раздел 15, а не раздел 13.</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pPr>
              <w:pStyle w:val="ConsPlusNormal"/>
            </w:pPr>
          </w:p>
        </w:tc>
      </w:tr>
      <w:tr w:rsidR="005F2295">
        <w:tblPrEx>
          <w:tblBorders>
            <w:insideH w:val="nil"/>
          </w:tblBorders>
        </w:tblPrEx>
        <w:tc>
          <w:tcPr>
            <w:tcW w:w="7427" w:type="dxa"/>
            <w:gridSpan w:val="2"/>
            <w:tcBorders>
              <w:top w:val="nil"/>
            </w:tcBorders>
            <w:vAlign w:val="bottom"/>
          </w:tcPr>
          <w:p w:rsidR="005F2295" w:rsidRDefault="005F2295">
            <w:pPr>
              <w:pStyle w:val="ConsPlusNormal"/>
            </w:pPr>
            <w:r>
              <w:t xml:space="preserve">ИТОГО ПО </w:t>
            </w:r>
            <w:hyperlink w:anchor="P4450">
              <w:r>
                <w:rPr>
                  <w:color w:val="0000FF"/>
                </w:rPr>
                <w:t>РАЗДЕЛУ 13</w:t>
              </w:r>
            </w:hyperlink>
            <w:r>
              <w:t xml:space="preserve"> "Прочие активы"</w:t>
            </w:r>
          </w:p>
        </w:tc>
        <w:tc>
          <w:tcPr>
            <w:tcW w:w="1644" w:type="dxa"/>
            <w:tcBorders>
              <w:top w:val="nil"/>
            </w:tcBorders>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bookmarkStart w:id="178" w:name="P4477"/>
      <w:bookmarkEnd w:id="178"/>
      <w:r>
        <w:t xml:space="preserve">    16. Прочие (непросроченные) обязательства</w:t>
      </w:r>
    </w:p>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608"/>
        <w:gridCol w:w="2948"/>
        <w:gridCol w:w="1480"/>
        <w:gridCol w:w="1531"/>
      </w:tblGrid>
      <w:tr w:rsidR="005F2295">
        <w:tc>
          <w:tcPr>
            <w:tcW w:w="454" w:type="dxa"/>
          </w:tcPr>
          <w:p w:rsidR="005F2295" w:rsidRDefault="005F2295">
            <w:pPr>
              <w:pStyle w:val="ConsPlusNormal"/>
              <w:jc w:val="center"/>
            </w:pPr>
            <w:r>
              <w:t>N п/п</w:t>
            </w:r>
          </w:p>
        </w:tc>
        <w:tc>
          <w:tcPr>
            <w:tcW w:w="2608" w:type="dxa"/>
          </w:tcPr>
          <w:p w:rsidR="005F2295" w:rsidRDefault="005F2295">
            <w:pPr>
              <w:pStyle w:val="ConsPlusNormal"/>
              <w:jc w:val="center"/>
            </w:pPr>
            <w:r>
              <w:t>Контрагент (наименование, местонахождение, ОГРН)</w:t>
            </w:r>
          </w:p>
        </w:tc>
        <w:tc>
          <w:tcPr>
            <w:tcW w:w="2948" w:type="dxa"/>
          </w:tcPr>
          <w:p w:rsidR="005F2295" w:rsidRDefault="005F2295">
            <w:pPr>
              <w:pStyle w:val="ConsPlusNormal"/>
              <w:jc w:val="center"/>
            </w:pPr>
            <w:r>
              <w:t>Основание возникновения</w:t>
            </w:r>
          </w:p>
          <w:p w:rsidR="005F2295" w:rsidRDefault="005F2295">
            <w:pPr>
              <w:pStyle w:val="ConsPlusNormal"/>
              <w:jc w:val="center"/>
            </w:pPr>
            <w:r>
              <w:t>(договор от______ N ____, вексель, иное)</w:t>
            </w:r>
          </w:p>
        </w:tc>
        <w:tc>
          <w:tcPr>
            <w:tcW w:w="1480" w:type="dxa"/>
          </w:tcPr>
          <w:p w:rsidR="005F2295" w:rsidRDefault="005F2295">
            <w:pPr>
              <w:pStyle w:val="ConsPlusNormal"/>
              <w:jc w:val="center"/>
            </w:pPr>
            <w:r>
              <w:t>Дата исполнения</w:t>
            </w:r>
          </w:p>
        </w:tc>
        <w:tc>
          <w:tcPr>
            <w:tcW w:w="1531" w:type="dxa"/>
          </w:tcPr>
          <w:p w:rsidR="005F2295" w:rsidRDefault="005F2295">
            <w:pPr>
              <w:pStyle w:val="ConsPlusNormal"/>
              <w:jc w:val="center"/>
            </w:pPr>
            <w:r>
              <w:t>Размер обязательства, тыс. руб.</w:t>
            </w:r>
          </w:p>
        </w:tc>
      </w:tr>
      <w:tr w:rsidR="005F2295">
        <w:tc>
          <w:tcPr>
            <w:tcW w:w="454" w:type="dxa"/>
          </w:tcPr>
          <w:p w:rsidR="005F2295" w:rsidRDefault="005F2295">
            <w:pPr>
              <w:pStyle w:val="ConsPlusNormal"/>
              <w:jc w:val="center"/>
            </w:pPr>
            <w:r>
              <w:t>1</w:t>
            </w:r>
          </w:p>
        </w:tc>
        <w:tc>
          <w:tcPr>
            <w:tcW w:w="2608" w:type="dxa"/>
          </w:tcPr>
          <w:p w:rsidR="005F2295" w:rsidRDefault="005F2295">
            <w:pPr>
              <w:pStyle w:val="ConsPlusNormal"/>
              <w:jc w:val="center"/>
            </w:pPr>
            <w:r>
              <w:t>2</w:t>
            </w:r>
          </w:p>
        </w:tc>
        <w:tc>
          <w:tcPr>
            <w:tcW w:w="2948" w:type="dxa"/>
          </w:tcPr>
          <w:p w:rsidR="005F2295" w:rsidRDefault="005F2295">
            <w:pPr>
              <w:pStyle w:val="ConsPlusNormal"/>
              <w:jc w:val="center"/>
            </w:pPr>
            <w:r>
              <w:t>3</w:t>
            </w:r>
          </w:p>
        </w:tc>
        <w:tc>
          <w:tcPr>
            <w:tcW w:w="1480" w:type="dxa"/>
          </w:tcPr>
          <w:p w:rsidR="005F2295" w:rsidRDefault="005F2295">
            <w:pPr>
              <w:pStyle w:val="ConsPlusNormal"/>
              <w:jc w:val="center"/>
            </w:pPr>
            <w:r>
              <w:t>4</w:t>
            </w:r>
          </w:p>
        </w:tc>
        <w:tc>
          <w:tcPr>
            <w:tcW w:w="1531" w:type="dxa"/>
          </w:tcPr>
          <w:p w:rsidR="005F2295" w:rsidRDefault="005F2295">
            <w:pPr>
              <w:pStyle w:val="ConsPlusNormal"/>
              <w:jc w:val="center"/>
            </w:pPr>
            <w:r>
              <w:t>5</w:t>
            </w:r>
          </w:p>
        </w:tc>
      </w:tr>
      <w:tr w:rsidR="005F2295">
        <w:tc>
          <w:tcPr>
            <w:tcW w:w="9021" w:type="dxa"/>
            <w:gridSpan w:val="5"/>
            <w:vAlign w:val="bottom"/>
          </w:tcPr>
          <w:p w:rsidR="005F2295" w:rsidRDefault="005F2295">
            <w:pPr>
              <w:pStyle w:val="ConsPlusNormal"/>
            </w:pPr>
            <w:r>
              <w:t>16.1. Выданные обеспечения обязательств и платежей</w:t>
            </w:r>
          </w:p>
        </w:tc>
      </w:tr>
      <w:tr w:rsidR="005F2295">
        <w:tc>
          <w:tcPr>
            <w:tcW w:w="454" w:type="dxa"/>
            <w:vAlign w:val="bottom"/>
          </w:tcPr>
          <w:p w:rsidR="005F2295" w:rsidRDefault="005F2295">
            <w:pPr>
              <w:pStyle w:val="ConsPlusNormal"/>
            </w:pPr>
          </w:p>
        </w:tc>
        <w:tc>
          <w:tcPr>
            <w:tcW w:w="2608" w:type="dxa"/>
            <w:vAlign w:val="bottom"/>
          </w:tcPr>
          <w:p w:rsidR="005F2295" w:rsidRDefault="005F2295">
            <w:pPr>
              <w:pStyle w:val="ConsPlusNormal"/>
            </w:pPr>
          </w:p>
        </w:tc>
        <w:tc>
          <w:tcPr>
            <w:tcW w:w="2948" w:type="dxa"/>
            <w:vAlign w:val="bottom"/>
          </w:tcPr>
          <w:p w:rsidR="005F2295" w:rsidRDefault="005F2295">
            <w:pPr>
              <w:pStyle w:val="ConsPlusNormal"/>
            </w:pPr>
          </w:p>
        </w:tc>
        <w:tc>
          <w:tcPr>
            <w:tcW w:w="1480" w:type="dxa"/>
            <w:vAlign w:val="bottom"/>
          </w:tcPr>
          <w:p w:rsidR="005F2295" w:rsidRDefault="005F2295">
            <w:pPr>
              <w:pStyle w:val="ConsPlusNormal"/>
            </w:pPr>
          </w:p>
        </w:tc>
        <w:tc>
          <w:tcPr>
            <w:tcW w:w="1531" w:type="dxa"/>
            <w:vAlign w:val="bottom"/>
          </w:tcPr>
          <w:p w:rsidR="005F2295" w:rsidRDefault="005F2295">
            <w:pPr>
              <w:pStyle w:val="ConsPlusNormal"/>
            </w:pPr>
          </w:p>
        </w:tc>
      </w:tr>
      <w:tr w:rsidR="005F2295">
        <w:tc>
          <w:tcPr>
            <w:tcW w:w="9021" w:type="dxa"/>
            <w:gridSpan w:val="5"/>
            <w:vAlign w:val="bottom"/>
          </w:tcPr>
          <w:p w:rsidR="005F2295" w:rsidRDefault="005F2295">
            <w:pPr>
              <w:pStyle w:val="ConsPlusNormal"/>
            </w:pPr>
            <w:r>
              <w:t>16.2. Полученные обеспечения обязательств и платежей</w:t>
            </w:r>
          </w:p>
        </w:tc>
      </w:tr>
      <w:tr w:rsidR="005F2295">
        <w:tc>
          <w:tcPr>
            <w:tcW w:w="454" w:type="dxa"/>
            <w:vAlign w:val="bottom"/>
          </w:tcPr>
          <w:p w:rsidR="005F2295" w:rsidRDefault="005F2295">
            <w:pPr>
              <w:pStyle w:val="ConsPlusNormal"/>
            </w:pPr>
          </w:p>
        </w:tc>
        <w:tc>
          <w:tcPr>
            <w:tcW w:w="2608" w:type="dxa"/>
            <w:vAlign w:val="bottom"/>
          </w:tcPr>
          <w:p w:rsidR="005F2295" w:rsidRDefault="005F2295">
            <w:pPr>
              <w:pStyle w:val="ConsPlusNormal"/>
            </w:pPr>
          </w:p>
        </w:tc>
        <w:tc>
          <w:tcPr>
            <w:tcW w:w="2948" w:type="dxa"/>
            <w:vAlign w:val="bottom"/>
          </w:tcPr>
          <w:p w:rsidR="005F2295" w:rsidRDefault="005F2295">
            <w:pPr>
              <w:pStyle w:val="ConsPlusNormal"/>
            </w:pPr>
          </w:p>
        </w:tc>
        <w:tc>
          <w:tcPr>
            <w:tcW w:w="1480" w:type="dxa"/>
            <w:vAlign w:val="bottom"/>
          </w:tcPr>
          <w:p w:rsidR="005F2295" w:rsidRDefault="005F2295">
            <w:pPr>
              <w:pStyle w:val="ConsPlusNormal"/>
            </w:pPr>
          </w:p>
        </w:tc>
        <w:tc>
          <w:tcPr>
            <w:tcW w:w="1531" w:type="dxa"/>
            <w:vAlign w:val="bottom"/>
          </w:tcPr>
          <w:p w:rsidR="005F2295" w:rsidRDefault="005F2295">
            <w:pPr>
              <w:pStyle w:val="ConsPlusNormal"/>
            </w:pPr>
          </w:p>
        </w:tc>
      </w:tr>
      <w:tr w:rsidR="005F2295">
        <w:tc>
          <w:tcPr>
            <w:tcW w:w="9021" w:type="dxa"/>
            <w:gridSpan w:val="5"/>
            <w:vAlign w:val="bottom"/>
          </w:tcPr>
          <w:p w:rsidR="005F2295" w:rsidRDefault="005F2295">
            <w:pPr>
              <w:pStyle w:val="ConsPlusNormal"/>
            </w:pPr>
            <w:r>
              <w:t>16.3. Иные</w:t>
            </w:r>
          </w:p>
        </w:tc>
      </w:tr>
      <w:tr w:rsidR="005F2295">
        <w:tc>
          <w:tcPr>
            <w:tcW w:w="454" w:type="dxa"/>
            <w:vAlign w:val="bottom"/>
          </w:tcPr>
          <w:p w:rsidR="005F2295" w:rsidRDefault="005F2295">
            <w:pPr>
              <w:pStyle w:val="ConsPlusNormal"/>
            </w:pPr>
          </w:p>
        </w:tc>
        <w:tc>
          <w:tcPr>
            <w:tcW w:w="2608" w:type="dxa"/>
            <w:vAlign w:val="bottom"/>
          </w:tcPr>
          <w:p w:rsidR="005F2295" w:rsidRDefault="005F2295">
            <w:pPr>
              <w:pStyle w:val="ConsPlusNormal"/>
            </w:pPr>
          </w:p>
        </w:tc>
        <w:tc>
          <w:tcPr>
            <w:tcW w:w="2948" w:type="dxa"/>
            <w:vAlign w:val="bottom"/>
          </w:tcPr>
          <w:p w:rsidR="005F2295" w:rsidRDefault="005F2295">
            <w:pPr>
              <w:pStyle w:val="ConsPlusNormal"/>
            </w:pPr>
          </w:p>
        </w:tc>
        <w:tc>
          <w:tcPr>
            <w:tcW w:w="1480" w:type="dxa"/>
            <w:vAlign w:val="bottom"/>
          </w:tcPr>
          <w:p w:rsidR="005F2295" w:rsidRDefault="005F2295">
            <w:pPr>
              <w:pStyle w:val="ConsPlusNormal"/>
            </w:pPr>
          </w:p>
        </w:tc>
        <w:tc>
          <w:tcPr>
            <w:tcW w:w="1531" w:type="dxa"/>
            <w:vAlign w:val="bottom"/>
          </w:tcPr>
          <w:p w:rsidR="005F2295" w:rsidRDefault="005F2295">
            <w:pPr>
              <w:pStyle w:val="ConsPlusNormal"/>
            </w:pPr>
          </w:p>
        </w:tc>
      </w:tr>
      <w:tr w:rsidR="005F2295">
        <w:tc>
          <w:tcPr>
            <w:tcW w:w="7490" w:type="dxa"/>
            <w:gridSpan w:val="4"/>
            <w:vAlign w:val="bottom"/>
          </w:tcPr>
          <w:p w:rsidR="005F2295" w:rsidRDefault="005F2295">
            <w:pPr>
              <w:pStyle w:val="ConsPlusNormal"/>
            </w:pPr>
            <w:r>
              <w:t xml:space="preserve">ИТОГО ПО </w:t>
            </w:r>
            <w:hyperlink w:anchor="P4477">
              <w:r>
                <w:rPr>
                  <w:color w:val="0000FF"/>
                </w:rPr>
                <w:t>РАЗДЕЛУ 16</w:t>
              </w:r>
            </w:hyperlink>
            <w:r>
              <w:t xml:space="preserve"> "Прочие (непросроченные) обязательства"</w:t>
            </w:r>
          </w:p>
        </w:tc>
        <w:tc>
          <w:tcPr>
            <w:tcW w:w="1531" w:type="dxa"/>
            <w:vAlign w:val="bottom"/>
          </w:tcPr>
          <w:p w:rsidR="005F2295" w:rsidRDefault="005F2295">
            <w:pPr>
              <w:pStyle w:val="ConsPlusNormal"/>
            </w:pPr>
          </w:p>
        </w:tc>
      </w:tr>
    </w:tbl>
    <w:p w:rsidR="005F2295" w:rsidRDefault="005F2295">
      <w:pPr>
        <w:pStyle w:val="ConsPlusNormal"/>
        <w:jc w:val="both"/>
      </w:pPr>
    </w:p>
    <w:p w:rsidR="005F2295" w:rsidRDefault="005F2295">
      <w:pPr>
        <w:pStyle w:val="ConsPlusNonformat"/>
        <w:jc w:val="both"/>
      </w:pPr>
      <w:r>
        <w:t xml:space="preserve">    Общество с ограниченной ответственностью "_______________", создаваемое</w:t>
      </w:r>
    </w:p>
    <w:p w:rsidR="005F2295" w:rsidRDefault="005F2295">
      <w:pPr>
        <w:pStyle w:val="ConsPlusNonformat"/>
        <w:jc w:val="both"/>
      </w:pPr>
      <w:r>
        <w:t>посредством    реорганизации    в    форме    преобразования   федерального</w:t>
      </w:r>
    </w:p>
    <w:p w:rsidR="005F2295" w:rsidRDefault="005F2295">
      <w:pPr>
        <w:pStyle w:val="ConsPlusNonformat"/>
        <w:jc w:val="both"/>
      </w:pPr>
      <w:r>
        <w:t>государственного унитарного предприятия "________________________" является</w:t>
      </w:r>
    </w:p>
    <w:p w:rsidR="005F2295" w:rsidRDefault="005F2295">
      <w:pPr>
        <w:pStyle w:val="ConsPlusNonformat"/>
        <w:jc w:val="both"/>
      </w:pPr>
      <w:r>
        <w:t>правопреемником реорганизуемого предприятия:</w:t>
      </w:r>
    </w:p>
    <w:p w:rsidR="005F2295" w:rsidRDefault="005F2295">
      <w:pPr>
        <w:pStyle w:val="ConsPlusNonformat"/>
        <w:jc w:val="both"/>
      </w:pPr>
      <w:r>
        <w:t xml:space="preserve">    -  по всем обязательствам предприятия в отношении всех его кредиторов и</w:t>
      </w:r>
    </w:p>
    <w:p w:rsidR="005F2295" w:rsidRDefault="005F2295">
      <w:pPr>
        <w:pStyle w:val="ConsPlusNonformat"/>
        <w:jc w:val="both"/>
      </w:pPr>
      <w:proofErr w:type="gramStart"/>
      <w:r>
        <w:t>должников,  включая</w:t>
      </w:r>
      <w:proofErr w:type="gramEnd"/>
      <w:r>
        <w:t xml:space="preserve">  обязательства  по  уплате  налогов и иных обязательных</w:t>
      </w:r>
    </w:p>
    <w:p w:rsidR="005F2295" w:rsidRDefault="005F2295">
      <w:pPr>
        <w:pStyle w:val="ConsPlusNonformat"/>
        <w:jc w:val="both"/>
      </w:pPr>
      <w:proofErr w:type="gramStart"/>
      <w:r>
        <w:t>платежей  в</w:t>
      </w:r>
      <w:proofErr w:type="gramEnd"/>
      <w:r>
        <w:t xml:space="preserve">  бюджеты и государственные внебюджетные фонды, и обязательства,</w:t>
      </w:r>
    </w:p>
    <w:p w:rsidR="005F2295" w:rsidRDefault="005F2295">
      <w:pPr>
        <w:pStyle w:val="ConsPlusNonformat"/>
        <w:jc w:val="both"/>
      </w:pPr>
      <w:r>
        <w:t>оспариваемые сторонами, со всеми изменениями;</w:t>
      </w:r>
    </w:p>
    <w:p w:rsidR="005F2295" w:rsidRDefault="005F2295">
      <w:pPr>
        <w:pStyle w:val="ConsPlusNonformat"/>
        <w:jc w:val="both"/>
      </w:pPr>
      <w:r>
        <w:t xml:space="preserve">    -  </w:t>
      </w:r>
      <w:proofErr w:type="gramStart"/>
      <w:r>
        <w:t>по  всем</w:t>
      </w:r>
      <w:proofErr w:type="gramEnd"/>
      <w:r>
        <w:t xml:space="preserve">  иным  правам  и обязанностям федерального государственного</w:t>
      </w:r>
    </w:p>
    <w:p w:rsidR="005F2295" w:rsidRDefault="005F2295">
      <w:pPr>
        <w:pStyle w:val="ConsPlusNonformat"/>
        <w:jc w:val="both"/>
      </w:pPr>
      <w:r>
        <w:t>унитарного предприятия, за исключением прав и обязанностей, переход которых</w:t>
      </w:r>
    </w:p>
    <w:p w:rsidR="005F2295" w:rsidRDefault="005F2295">
      <w:pPr>
        <w:pStyle w:val="ConsPlusNonformat"/>
        <w:jc w:val="both"/>
      </w:pPr>
      <w:r>
        <w:t xml:space="preserve">к   другим   </w:t>
      </w:r>
      <w:proofErr w:type="gramStart"/>
      <w:r>
        <w:t>лицам  в</w:t>
      </w:r>
      <w:proofErr w:type="gramEnd"/>
      <w:r>
        <w:t xml:space="preserve">  соответствии  с  законами  Российской  Федерации  не</w:t>
      </w:r>
    </w:p>
    <w:p w:rsidR="005F2295" w:rsidRDefault="005F2295">
      <w:pPr>
        <w:pStyle w:val="ConsPlusNonformat"/>
        <w:jc w:val="both"/>
      </w:pPr>
      <w:r>
        <w:t>допускается;</w:t>
      </w:r>
    </w:p>
    <w:p w:rsidR="005F2295" w:rsidRDefault="005F2295">
      <w:pPr>
        <w:pStyle w:val="ConsPlusNonformat"/>
        <w:jc w:val="both"/>
      </w:pPr>
      <w:r>
        <w:t xml:space="preserve">    -  </w:t>
      </w:r>
      <w:proofErr w:type="gramStart"/>
      <w:r>
        <w:t>со  всеми</w:t>
      </w:r>
      <w:proofErr w:type="gramEnd"/>
      <w:r>
        <w:t xml:space="preserve">  изменениями  в составе и стоимости имущества федерального</w:t>
      </w:r>
    </w:p>
    <w:p w:rsidR="005F2295" w:rsidRDefault="005F2295">
      <w:pPr>
        <w:pStyle w:val="ConsPlusNonformat"/>
        <w:jc w:val="both"/>
      </w:pPr>
      <w:proofErr w:type="gramStart"/>
      <w:r>
        <w:t>государственного  унитарного</w:t>
      </w:r>
      <w:proofErr w:type="gramEnd"/>
      <w:r>
        <w:t xml:space="preserve">  предприятия,  произошедшими  после  даты,  на</w:t>
      </w:r>
    </w:p>
    <w:p w:rsidR="005F2295" w:rsidRDefault="005F2295">
      <w:pPr>
        <w:pStyle w:val="ConsPlusNonformat"/>
        <w:jc w:val="both"/>
      </w:pPr>
      <w:r>
        <w:t>которую составлен промежуточный бухгалтерский баланс предприятия.</w:t>
      </w:r>
    </w:p>
    <w:p w:rsidR="005F2295" w:rsidRDefault="005F2295">
      <w:pPr>
        <w:pStyle w:val="ConsPlusNonformat"/>
        <w:jc w:val="both"/>
      </w:pPr>
      <w:r>
        <w:t xml:space="preserve">    </w:t>
      </w:r>
      <w:proofErr w:type="gramStart"/>
      <w:r>
        <w:t>Размер  уставного</w:t>
      </w:r>
      <w:proofErr w:type="gramEnd"/>
      <w:r>
        <w:t xml:space="preserve">  капитала  общества  с  ограниченной ответственностью</w:t>
      </w:r>
    </w:p>
    <w:p w:rsidR="005F2295" w:rsidRDefault="005F2295">
      <w:pPr>
        <w:pStyle w:val="ConsPlusNonformat"/>
        <w:jc w:val="both"/>
      </w:pPr>
      <w:r>
        <w:t>составляет ______________ рублей. Уставный капитал общества составляется из</w:t>
      </w:r>
    </w:p>
    <w:p w:rsidR="005F2295" w:rsidRDefault="005F2295">
      <w:pPr>
        <w:pStyle w:val="ConsPlusNonformat"/>
        <w:jc w:val="both"/>
      </w:pPr>
      <w:r>
        <w:lastRenderedPageBreak/>
        <w:t>номинальной стоимости долей его участников.</w:t>
      </w:r>
    </w:p>
    <w:p w:rsidR="005F2295" w:rsidRDefault="005F2295">
      <w:pPr>
        <w:pStyle w:val="ConsPlusNonformat"/>
        <w:jc w:val="both"/>
      </w:pPr>
    </w:p>
    <w:p w:rsidR="005F2295" w:rsidRDefault="005F2295">
      <w:pPr>
        <w:pStyle w:val="ConsPlusNonformat"/>
        <w:jc w:val="both"/>
      </w:pPr>
      <w:r>
        <w:t xml:space="preserve">    Приложения:</w:t>
      </w:r>
    </w:p>
    <w:p w:rsidR="005F2295" w:rsidRDefault="005F2295">
      <w:pPr>
        <w:pStyle w:val="ConsPlusNonformat"/>
        <w:jc w:val="both"/>
      </w:pPr>
      <w:r>
        <w:t xml:space="preserve">    1.   Расчет   балансовой   </w:t>
      </w:r>
      <w:proofErr w:type="gramStart"/>
      <w:r>
        <w:t>стоимости  подлежащих</w:t>
      </w:r>
      <w:proofErr w:type="gramEnd"/>
      <w:r>
        <w:t xml:space="preserve">  приватизации  активов</w:t>
      </w:r>
    </w:p>
    <w:p w:rsidR="005F2295" w:rsidRDefault="005F2295">
      <w:pPr>
        <w:pStyle w:val="ConsPlusNonformat"/>
        <w:jc w:val="both"/>
      </w:pPr>
      <w:proofErr w:type="gramStart"/>
      <w:r>
        <w:t>федерального  государственного</w:t>
      </w:r>
      <w:proofErr w:type="gramEnd"/>
      <w:r>
        <w:t xml:space="preserve"> унитарного предприятия "__________" на __ л.</w:t>
      </w:r>
    </w:p>
    <w:p w:rsidR="005F2295" w:rsidRDefault="004209B1">
      <w:pPr>
        <w:pStyle w:val="ConsPlusNonformat"/>
        <w:jc w:val="both"/>
      </w:pPr>
      <w:hyperlink w:anchor="P4582">
        <w:r w:rsidR="005F2295">
          <w:rPr>
            <w:color w:val="0000FF"/>
          </w:rPr>
          <w:t>(приложение N 1)</w:t>
        </w:r>
      </w:hyperlink>
      <w:r w:rsidR="005F2295">
        <w:t>.</w:t>
      </w:r>
    </w:p>
    <w:p w:rsidR="005F2295" w:rsidRDefault="005F2295">
      <w:pPr>
        <w:pStyle w:val="ConsPlusNonformat"/>
        <w:jc w:val="both"/>
      </w:pPr>
      <w:r>
        <w:t xml:space="preserve">    2.  </w:t>
      </w:r>
      <w:proofErr w:type="gramStart"/>
      <w:r>
        <w:t>Перечень  обременений</w:t>
      </w:r>
      <w:proofErr w:type="gramEnd"/>
      <w:r>
        <w:t xml:space="preserve"> (ограничений) имущества, включенного в состав</w:t>
      </w:r>
    </w:p>
    <w:p w:rsidR="005F2295" w:rsidRDefault="005F2295">
      <w:pPr>
        <w:pStyle w:val="ConsPlusNonformat"/>
        <w:jc w:val="both"/>
      </w:pPr>
      <w:r>
        <w:t>подлежащего     приватизации    имущественного    комплекса    федерального</w:t>
      </w:r>
    </w:p>
    <w:p w:rsidR="005F2295" w:rsidRDefault="005F2295">
      <w:pPr>
        <w:pStyle w:val="ConsPlusNonformat"/>
        <w:jc w:val="both"/>
      </w:pPr>
      <w:proofErr w:type="gramStart"/>
      <w:r>
        <w:t>государственного  унитарного</w:t>
      </w:r>
      <w:proofErr w:type="gramEnd"/>
      <w:r>
        <w:t xml:space="preserve">  предприятия  "_____________________" на __ л.</w:t>
      </w:r>
    </w:p>
    <w:p w:rsidR="005F2295" w:rsidRDefault="004209B1">
      <w:pPr>
        <w:pStyle w:val="ConsPlusNonformat"/>
        <w:jc w:val="both"/>
      </w:pPr>
      <w:hyperlink w:anchor="P4661">
        <w:r w:rsidR="005F2295">
          <w:rPr>
            <w:color w:val="0000FF"/>
          </w:rPr>
          <w:t>(приложение N 2)</w:t>
        </w:r>
      </w:hyperlink>
      <w:r w:rsidR="005F2295">
        <w:t>.</w:t>
      </w:r>
    </w:p>
    <w:p w:rsidR="005F2295" w:rsidRDefault="005F2295">
      <w:pPr>
        <w:pStyle w:val="ConsPlusNonformat"/>
        <w:jc w:val="both"/>
      </w:pPr>
    </w:p>
    <w:p w:rsidR="005F2295" w:rsidRDefault="005F2295">
      <w:pPr>
        <w:pStyle w:val="ConsPlusNonformat"/>
        <w:jc w:val="both"/>
      </w:pPr>
      <w:r>
        <w:t xml:space="preserve">      "Имущество, указанное в                        Генеральный директор</w:t>
      </w:r>
    </w:p>
    <w:p w:rsidR="005F2295" w:rsidRDefault="005F2295">
      <w:pPr>
        <w:pStyle w:val="ConsPlusNonformat"/>
        <w:jc w:val="both"/>
      </w:pPr>
      <w:r>
        <w:t xml:space="preserve">   передаточном акте, имеется в                     общества с ограниченной</w:t>
      </w:r>
    </w:p>
    <w:p w:rsidR="005F2295" w:rsidRDefault="005F2295">
      <w:pPr>
        <w:pStyle w:val="ConsPlusNonformat"/>
        <w:jc w:val="both"/>
      </w:pPr>
      <w:r>
        <w:t xml:space="preserve">   наличии и может быть передано                       ответственностью</w:t>
      </w:r>
    </w:p>
    <w:p w:rsidR="005F2295" w:rsidRDefault="005F2295">
      <w:pPr>
        <w:pStyle w:val="ConsPlusNonformat"/>
        <w:jc w:val="both"/>
      </w:pPr>
      <w:r>
        <w:t xml:space="preserve">    обществу с ограниченной                         "_____________________"</w:t>
      </w:r>
    </w:p>
    <w:p w:rsidR="005F2295" w:rsidRDefault="005F2295">
      <w:pPr>
        <w:pStyle w:val="ConsPlusNonformat"/>
        <w:jc w:val="both"/>
      </w:pPr>
      <w:r>
        <w:t xml:space="preserve">       ответственностью"</w:t>
      </w:r>
    </w:p>
    <w:p w:rsidR="005F2295" w:rsidRDefault="005F2295">
      <w:pPr>
        <w:pStyle w:val="ConsPlusNonformat"/>
        <w:jc w:val="both"/>
      </w:pPr>
    </w:p>
    <w:p w:rsidR="005F2295" w:rsidRDefault="005F2295">
      <w:pPr>
        <w:pStyle w:val="ConsPlusNonformat"/>
        <w:jc w:val="both"/>
      </w:pPr>
      <w:r>
        <w:t xml:space="preserve">     Руководитель федерального                          _____________ (ФИО)</w:t>
      </w:r>
    </w:p>
    <w:p w:rsidR="005F2295" w:rsidRDefault="005F2295">
      <w:pPr>
        <w:pStyle w:val="ConsPlusNonformat"/>
        <w:jc w:val="both"/>
      </w:pPr>
      <w:r>
        <w:t xml:space="preserve">    государственного унитарного                   "__" ____________ 20__ г.</w:t>
      </w:r>
    </w:p>
    <w:p w:rsidR="005F2295" w:rsidRDefault="005F2295">
      <w:pPr>
        <w:pStyle w:val="ConsPlusNonformat"/>
        <w:jc w:val="both"/>
      </w:pPr>
      <w:r>
        <w:t xml:space="preserve">          предприятия</w:t>
      </w:r>
    </w:p>
    <w:p w:rsidR="005F2295" w:rsidRDefault="005F2295">
      <w:pPr>
        <w:pStyle w:val="ConsPlusNonformat"/>
        <w:jc w:val="both"/>
      </w:pPr>
      <w:r>
        <w:t xml:space="preserve">      "_________________"</w:t>
      </w:r>
    </w:p>
    <w:p w:rsidR="005F2295" w:rsidRDefault="005F2295">
      <w:pPr>
        <w:pStyle w:val="ConsPlusNonformat"/>
        <w:jc w:val="both"/>
      </w:pPr>
    </w:p>
    <w:p w:rsidR="005F2295" w:rsidRDefault="005F2295">
      <w:pPr>
        <w:pStyle w:val="ConsPlusNonformat"/>
        <w:jc w:val="both"/>
      </w:pPr>
      <w:r>
        <w:t xml:space="preserve">                                                М.П.</w:t>
      </w:r>
    </w:p>
    <w:p w:rsidR="005F2295" w:rsidRDefault="005F2295">
      <w:pPr>
        <w:pStyle w:val="ConsPlusNonformat"/>
        <w:jc w:val="both"/>
      </w:pPr>
    </w:p>
    <w:p w:rsidR="005F2295" w:rsidRDefault="005F2295">
      <w:pPr>
        <w:pStyle w:val="ConsPlusNonformat"/>
        <w:jc w:val="both"/>
      </w:pPr>
      <w:r>
        <w:t xml:space="preserve">      ________________ (ФИО)</w:t>
      </w:r>
    </w:p>
    <w:p w:rsidR="005F2295" w:rsidRDefault="005F2295">
      <w:pPr>
        <w:pStyle w:val="ConsPlusNonformat"/>
        <w:jc w:val="both"/>
      </w:pPr>
    </w:p>
    <w:p w:rsidR="005F2295" w:rsidRDefault="005F2295">
      <w:pPr>
        <w:pStyle w:val="ConsPlusNonformat"/>
        <w:jc w:val="both"/>
      </w:pPr>
      <w:r>
        <w:t xml:space="preserve">   "__" ________ 20__ г.</w:t>
      </w:r>
    </w:p>
    <w:p w:rsidR="005F2295" w:rsidRDefault="005F2295">
      <w:pPr>
        <w:pStyle w:val="ConsPlusNonformat"/>
        <w:jc w:val="both"/>
      </w:pPr>
    </w:p>
    <w:p w:rsidR="005F2295" w:rsidRDefault="005F2295">
      <w:pPr>
        <w:pStyle w:val="ConsPlusNonformat"/>
        <w:jc w:val="both"/>
      </w:pPr>
      <w:r>
        <w:t>М.П.</w:t>
      </w:r>
    </w:p>
    <w:p w:rsidR="005F2295" w:rsidRDefault="005F2295">
      <w:pPr>
        <w:pStyle w:val="ConsPlusNormal"/>
        <w:jc w:val="both"/>
      </w:pPr>
    </w:p>
    <w:p w:rsidR="005F2295" w:rsidRDefault="005F2295">
      <w:pPr>
        <w:pStyle w:val="ConsPlusNormal"/>
        <w:ind w:firstLine="540"/>
        <w:jc w:val="both"/>
      </w:pPr>
      <w:r>
        <w:t>--------------------------------</w:t>
      </w:r>
    </w:p>
    <w:p w:rsidR="005F2295" w:rsidRDefault="005F2295" w:rsidP="00E66C96">
      <w:pPr>
        <w:pStyle w:val="ConsPlusNormal"/>
        <w:ind w:firstLine="540"/>
        <w:jc w:val="both"/>
      </w:pPr>
      <w:bookmarkStart w:id="179" w:name="P4559"/>
      <w:bookmarkEnd w:id="179"/>
      <w:r>
        <w:t>&lt;1&gt; При приватизации расположенных на неделимом земельном участке частей зданий, строений и сооружений, признаваемых самостоятельными объектами 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5F2295" w:rsidRDefault="005F2295" w:rsidP="00E66C96">
      <w:pPr>
        <w:pStyle w:val="ConsPlusNormal"/>
        <w:ind w:firstLine="540"/>
        <w:jc w:val="both"/>
      </w:pPr>
      <w:r>
        <w:t>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5F2295" w:rsidRDefault="005F2295" w:rsidP="00E66C96">
      <w:pPr>
        <w:pStyle w:val="ConsPlusNormal"/>
        <w:ind w:firstLine="540"/>
        <w:jc w:val="both"/>
      </w:pPr>
      <w:r>
        <w:t>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5F2295" w:rsidRDefault="005F2295" w:rsidP="00E66C96">
      <w:pPr>
        <w:pStyle w:val="ConsPlusNormal"/>
        <w:ind w:firstLine="540"/>
        <w:jc w:val="both"/>
      </w:pPr>
      <w:bookmarkStart w:id="180" w:name="P4562"/>
      <w:bookmarkEnd w:id="180"/>
      <w:r>
        <w:t>&lt;2&gt; Указываются данные о государственной регистрации транспортного средства (номерной знак транспортного средства, выданный в органах внутренних дел) - при наличии, а также VIN-код.</w:t>
      </w:r>
    </w:p>
    <w:p w:rsidR="005F2295" w:rsidRDefault="005F2295" w:rsidP="00E66C96">
      <w:pPr>
        <w:pStyle w:val="ConsPlusNormal"/>
        <w:ind w:firstLine="540"/>
        <w:jc w:val="both"/>
      </w:pPr>
      <w:bookmarkStart w:id="181" w:name="P4563"/>
      <w:bookmarkEnd w:id="181"/>
      <w:r>
        <w:t>&lt;3&gt; Указывается общее количество объектов с указанием суммы их стоимости по промежуточному балансу за исключением случаев, когда первоначальная стоимость объекта больше либо равна 500 тыс. рублей.</w:t>
      </w:r>
    </w:p>
    <w:p w:rsidR="005F2295" w:rsidRDefault="005F2295" w:rsidP="00E66C96">
      <w:pPr>
        <w:pStyle w:val="ConsPlusNormal"/>
        <w:ind w:firstLine="540"/>
        <w:jc w:val="both"/>
      </w:pPr>
      <w:r>
        <w:t>Объекты, стоимостью больше либо равной 500 тыс. рублей, перечисляются поименно с указанием реестрового номера федерального имущества.</w:t>
      </w:r>
    </w:p>
    <w:p w:rsidR="005F2295" w:rsidRDefault="005F2295" w:rsidP="00E66C96">
      <w:pPr>
        <w:pStyle w:val="ConsPlusNormal"/>
        <w:ind w:firstLine="540"/>
        <w:jc w:val="both"/>
      </w:pPr>
      <w:bookmarkStart w:id="182" w:name="P4565"/>
      <w:bookmarkEnd w:id="182"/>
      <w:r>
        <w:t>&lt;4&gt; Для счетов в иностранной валюте остаток указывается в рублях по курсу Банка России на отчетную дату.</w:t>
      </w:r>
    </w:p>
    <w:p w:rsidR="005F2295" w:rsidRDefault="005F2295" w:rsidP="00E66C96">
      <w:pPr>
        <w:pStyle w:val="ConsPlusNormal"/>
        <w:ind w:firstLine="540"/>
        <w:jc w:val="both"/>
      </w:pPr>
      <w:bookmarkStart w:id="183" w:name="P4566"/>
      <w:bookmarkEnd w:id="183"/>
      <w:r>
        <w:t>&lt;5&gt; Тип, номинальная стоимость, государственный регистрационный номер и количество эмиссионных ценных бумаг; процентное соотношение к уставному капиталу эмитента (для акций, долей, паев).</w:t>
      </w:r>
    </w:p>
    <w:p w:rsidR="005F2295" w:rsidRDefault="005F2295" w:rsidP="00E66C96">
      <w:pPr>
        <w:pStyle w:val="ConsPlusNormal"/>
        <w:ind w:firstLine="540"/>
        <w:jc w:val="both"/>
      </w:pPr>
      <w:bookmarkStart w:id="184" w:name="P4567"/>
      <w:bookmarkEnd w:id="184"/>
      <w:r>
        <w:t xml:space="preserve">&lt;6&gt; Указывается полное наименование юридического лица с указанием организационно-правовой формы, местонахождение, ОГРН, основания возникновения (реквизиты договора, векселя, иное), дату исполнения, реквизиты документа, на основании которого возникла соответствующая задолженность. В случае, если кредитором (дебитором) является физическое лицо, необходимо указывать его полные фамилию, имя и отчество (при наличии), а также адрес </w:t>
      </w:r>
      <w:r>
        <w:lastRenderedPageBreak/>
        <w:t>места жительства согласно договору, на основании которого возникла соответствующая задолженность.</w:t>
      </w:r>
    </w:p>
    <w:p w:rsidR="005F2295" w:rsidRDefault="005F2295" w:rsidP="00E66C96">
      <w:pPr>
        <w:pStyle w:val="ConsPlusNormal"/>
        <w:ind w:firstLine="540"/>
        <w:jc w:val="both"/>
      </w:pPr>
      <w:bookmarkStart w:id="185" w:name="P4568"/>
      <w:bookmarkEnd w:id="185"/>
      <w:r>
        <w:t>&lt;7&gt; Указывается полное наименование юридического лица с указанием организационно-правовой формы, местонахождение, ОГРН, основания возникновения (реквизиты договора, векселя, иное), дату исполнения, реквизиты документа, на основании которого возникла соответствующая задолженность. В случае, если кредитором (дебитором) является физическое лицо, необходимо указывать его полные фамилию, имя и отчество (при наличии), а также адрес места жительства согласно договору, на основании которого возникла соответствующая задолженность.</w:t>
      </w:r>
    </w:p>
    <w:p w:rsidR="005F2295" w:rsidRDefault="005F2295">
      <w:pPr>
        <w:pStyle w:val="ConsPlusNormal"/>
        <w:jc w:val="both"/>
      </w:pPr>
    </w:p>
    <w:p w:rsidR="00E66C96" w:rsidRDefault="00E66C96">
      <w:pPr>
        <w:rPr>
          <w:rFonts w:ascii="Calibri" w:eastAsiaTheme="minorEastAsia" w:hAnsi="Calibri" w:cs="Calibri"/>
          <w:lang w:eastAsia="ru-RU"/>
        </w:rPr>
      </w:pPr>
      <w:r>
        <w:br w:type="page"/>
      </w:r>
    </w:p>
    <w:p w:rsidR="005F2295" w:rsidRDefault="005F2295">
      <w:pPr>
        <w:pStyle w:val="ConsPlusNormal"/>
        <w:jc w:val="right"/>
        <w:outlineLvl w:val="1"/>
      </w:pPr>
      <w:r>
        <w:lastRenderedPageBreak/>
        <w:t>Приложение N 1</w:t>
      </w:r>
    </w:p>
    <w:p w:rsidR="005F2295" w:rsidRDefault="005F2295">
      <w:pPr>
        <w:pStyle w:val="ConsPlusNormal"/>
        <w:jc w:val="right"/>
      </w:pPr>
      <w:r>
        <w:t>к Передаточному акту подлежащего</w:t>
      </w:r>
    </w:p>
    <w:p w:rsidR="005F2295" w:rsidRDefault="005F2295">
      <w:pPr>
        <w:pStyle w:val="ConsPlusNormal"/>
        <w:jc w:val="right"/>
      </w:pPr>
      <w:r>
        <w:t>приватизации имущественного комплекса</w:t>
      </w:r>
    </w:p>
    <w:p w:rsidR="005F2295" w:rsidRDefault="005F2295">
      <w:pPr>
        <w:pStyle w:val="ConsPlusNormal"/>
        <w:jc w:val="right"/>
      </w:pPr>
      <w:r>
        <w:t>федерального государственного унитарного</w:t>
      </w:r>
    </w:p>
    <w:p w:rsidR="005F2295" w:rsidRDefault="005F2295">
      <w:pPr>
        <w:pStyle w:val="ConsPlusNormal"/>
        <w:jc w:val="right"/>
      </w:pPr>
      <w:r>
        <w:t>предприятия "_____________________"</w:t>
      </w:r>
    </w:p>
    <w:p w:rsidR="005F2295" w:rsidRDefault="005F2295">
      <w:pPr>
        <w:pStyle w:val="ConsPlusNormal"/>
        <w:jc w:val="right"/>
      </w:pPr>
      <w:r>
        <w:t>от "__" _______________ г.</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8"/>
        <w:gridCol w:w="2700"/>
        <w:gridCol w:w="1255"/>
        <w:gridCol w:w="2763"/>
        <w:gridCol w:w="1125"/>
      </w:tblGrid>
      <w:tr w:rsidR="005F2295">
        <w:tc>
          <w:tcPr>
            <w:tcW w:w="3928" w:type="dxa"/>
            <w:gridSpan w:val="2"/>
            <w:tcBorders>
              <w:top w:val="nil"/>
              <w:left w:val="nil"/>
              <w:bottom w:val="nil"/>
              <w:right w:val="nil"/>
            </w:tcBorders>
          </w:tcPr>
          <w:p w:rsidR="005F2295" w:rsidRDefault="005F2295">
            <w:pPr>
              <w:pStyle w:val="ConsPlusNormal"/>
            </w:pPr>
          </w:p>
        </w:tc>
        <w:tc>
          <w:tcPr>
            <w:tcW w:w="1255" w:type="dxa"/>
            <w:tcBorders>
              <w:top w:val="nil"/>
              <w:left w:val="nil"/>
              <w:bottom w:val="single" w:sz="4" w:space="0" w:color="auto"/>
              <w:right w:val="nil"/>
            </w:tcBorders>
          </w:tcPr>
          <w:p w:rsidR="005F2295" w:rsidRDefault="005F2295">
            <w:pPr>
              <w:pStyle w:val="ConsPlusNormal"/>
              <w:jc w:val="center"/>
            </w:pPr>
            <w:bookmarkStart w:id="186" w:name="P4582"/>
            <w:bookmarkEnd w:id="186"/>
            <w:r>
              <w:t>РАСЧЕТ</w:t>
            </w:r>
          </w:p>
        </w:tc>
        <w:tc>
          <w:tcPr>
            <w:tcW w:w="3888" w:type="dxa"/>
            <w:gridSpan w:val="2"/>
            <w:tcBorders>
              <w:top w:val="nil"/>
              <w:left w:val="nil"/>
              <w:bottom w:val="nil"/>
              <w:right w:val="nil"/>
            </w:tcBorders>
          </w:tcPr>
          <w:p w:rsidR="005F2295" w:rsidRDefault="005F2295">
            <w:pPr>
              <w:pStyle w:val="ConsPlusNormal"/>
            </w:pPr>
          </w:p>
        </w:tc>
      </w:tr>
      <w:tr w:rsidR="005F2295">
        <w:tc>
          <w:tcPr>
            <w:tcW w:w="1228" w:type="dxa"/>
            <w:tcBorders>
              <w:top w:val="nil"/>
              <w:left w:val="nil"/>
              <w:bottom w:val="nil"/>
              <w:right w:val="nil"/>
            </w:tcBorders>
          </w:tcPr>
          <w:p w:rsidR="005F2295" w:rsidRDefault="005F2295">
            <w:pPr>
              <w:pStyle w:val="ConsPlusNormal"/>
            </w:pPr>
          </w:p>
        </w:tc>
        <w:tc>
          <w:tcPr>
            <w:tcW w:w="6718" w:type="dxa"/>
            <w:gridSpan w:val="3"/>
            <w:tcBorders>
              <w:top w:val="nil"/>
              <w:left w:val="nil"/>
              <w:bottom w:val="single" w:sz="4" w:space="0" w:color="auto"/>
              <w:right w:val="nil"/>
            </w:tcBorders>
          </w:tcPr>
          <w:p w:rsidR="005F2295" w:rsidRDefault="005F2295">
            <w:pPr>
              <w:pStyle w:val="ConsPlusNormal"/>
              <w:jc w:val="center"/>
            </w:pPr>
            <w:r>
              <w:t>балансовой стоимости подлежащих приватизации активов</w:t>
            </w:r>
          </w:p>
        </w:tc>
        <w:tc>
          <w:tcPr>
            <w:tcW w:w="1125" w:type="dxa"/>
            <w:tcBorders>
              <w:top w:val="nil"/>
              <w:left w:val="nil"/>
              <w:bottom w:val="nil"/>
              <w:right w:val="nil"/>
            </w:tcBorders>
          </w:tcPr>
          <w:p w:rsidR="005F2295" w:rsidRDefault="005F2295">
            <w:pPr>
              <w:pStyle w:val="ConsPlusNormal"/>
            </w:pPr>
          </w:p>
        </w:tc>
      </w:tr>
      <w:tr w:rsidR="005F2295">
        <w:tc>
          <w:tcPr>
            <w:tcW w:w="1228" w:type="dxa"/>
            <w:tcBorders>
              <w:top w:val="nil"/>
              <w:left w:val="nil"/>
              <w:bottom w:val="nil"/>
              <w:right w:val="nil"/>
            </w:tcBorders>
          </w:tcPr>
          <w:p w:rsidR="005F2295" w:rsidRDefault="005F2295">
            <w:pPr>
              <w:pStyle w:val="ConsPlusNormal"/>
            </w:pPr>
          </w:p>
        </w:tc>
        <w:tc>
          <w:tcPr>
            <w:tcW w:w="6718" w:type="dxa"/>
            <w:gridSpan w:val="3"/>
            <w:tcBorders>
              <w:top w:val="single" w:sz="4" w:space="0" w:color="auto"/>
              <w:left w:val="nil"/>
              <w:bottom w:val="single" w:sz="4" w:space="0" w:color="auto"/>
              <w:right w:val="nil"/>
            </w:tcBorders>
          </w:tcPr>
          <w:p w:rsidR="005F2295" w:rsidRDefault="005F2295">
            <w:pPr>
              <w:pStyle w:val="ConsPlusNormal"/>
              <w:jc w:val="center"/>
            </w:pPr>
            <w:r>
              <w:t>федерального государственного унитарного предприятия</w:t>
            </w:r>
          </w:p>
        </w:tc>
        <w:tc>
          <w:tcPr>
            <w:tcW w:w="1125" w:type="dxa"/>
            <w:tcBorders>
              <w:top w:val="nil"/>
              <w:left w:val="nil"/>
              <w:bottom w:val="nil"/>
              <w:right w:val="nil"/>
            </w:tcBorders>
          </w:tcPr>
          <w:p w:rsidR="005F2295" w:rsidRDefault="005F2295">
            <w:pPr>
              <w:pStyle w:val="ConsPlusNormal"/>
            </w:pPr>
          </w:p>
        </w:tc>
      </w:tr>
      <w:tr w:rsidR="005F2295">
        <w:tc>
          <w:tcPr>
            <w:tcW w:w="9071" w:type="dxa"/>
            <w:gridSpan w:val="5"/>
            <w:tcBorders>
              <w:top w:val="nil"/>
              <w:left w:val="nil"/>
              <w:bottom w:val="nil"/>
              <w:right w:val="nil"/>
            </w:tcBorders>
          </w:tcPr>
          <w:p w:rsidR="005F2295" w:rsidRDefault="005F2295">
            <w:pPr>
              <w:pStyle w:val="ConsPlusNormal"/>
              <w:jc w:val="center"/>
            </w:pPr>
            <w:r>
              <w:t>"_______________"</w:t>
            </w:r>
          </w:p>
        </w:tc>
      </w:tr>
    </w:tbl>
    <w:p w:rsidR="005F2295" w:rsidRDefault="005F2295">
      <w:pPr>
        <w:pStyle w:val="ConsPlusNormal"/>
        <w:jc w:val="both"/>
      </w:pPr>
    </w:p>
    <w:p w:rsidR="005F2295" w:rsidRDefault="005F2295">
      <w:pPr>
        <w:pStyle w:val="ConsPlusNormal"/>
        <w:jc w:val="right"/>
      </w:pPr>
      <w:r>
        <w:t>(тыс. руб.)</w:t>
      </w:r>
    </w:p>
    <w:p w:rsidR="005F2295" w:rsidRDefault="005F2295">
      <w:pPr>
        <w:pStyle w:val="ConsPlusNormal"/>
        <w:spacing w:after="1"/>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79"/>
        <w:gridCol w:w="2098"/>
      </w:tblGrid>
      <w:tr w:rsidR="005F2295">
        <w:tc>
          <w:tcPr>
            <w:tcW w:w="6979" w:type="dxa"/>
            <w:tcBorders>
              <w:top w:val="single" w:sz="4" w:space="0" w:color="auto"/>
              <w:bottom w:val="nil"/>
            </w:tcBorders>
          </w:tcPr>
          <w:p w:rsidR="005F2295" w:rsidRDefault="005F2295">
            <w:pPr>
              <w:pStyle w:val="ConsPlusNormal"/>
            </w:pPr>
            <w:r>
              <w:t>1. Активы:</w:t>
            </w:r>
          </w:p>
          <w:p w:rsidR="005F2295" w:rsidRDefault="005F2295">
            <w:pPr>
              <w:pStyle w:val="ConsPlusNormal"/>
            </w:pPr>
            <w:r>
              <w:t>--------------</w:t>
            </w:r>
          </w:p>
        </w:tc>
        <w:tc>
          <w:tcPr>
            <w:tcW w:w="2098" w:type="dxa"/>
            <w:tcBorders>
              <w:top w:val="single" w:sz="4" w:space="0" w:color="auto"/>
              <w:bottom w:val="nil"/>
            </w:tcBorders>
          </w:tcPr>
          <w:p w:rsidR="005F2295" w:rsidRDefault="005F2295">
            <w:pPr>
              <w:pStyle w:val="ConsPlusNormal"/>
            </w:pPr>
          </w:p>
        </w:tc>
      </w:tr>
      <w:tr w:rsidR="005F2295">
        <w:tc>
          <w:tcPr>
            <w:tcW w:w="6979" w:type="dxa"/>
            <w:tcBorders>
              <w:top w:val="nil"/>
              <w:bottom w:val="nil"/>
            </w:tcBorders>
          </w:tcPr>
          <w:p w:rsidR="005F2295" w:rsidRDefault="005F2295">
            <w:pPr>
              <w:pStyle w:val="ConsPlusNormal"/>
            </w:pPr>
            <w:bookmarkStart w:id="187" w:name="P4596"/>
            <w:bookmarkEnd w:id="187"/>
            <w:r>
              <w:t>1.1 Нематериальные активы (1110)</w:t>
            </w:r>
          </w:p>
          <w:p w:rsidR="005F2295" w:rsidRDefault="005F2295">
            <w:pPr>
              <w:pStyle w:val="ConsPlusNormal"/>
            </w:pPr>
            <w:r>
              <w:t>1.2 Результаты исследований и разработок (1120)</w:t>
            </w:r>
          </w:p>
          <w:p w:rsidR="005F2295" w:rsidRDefault="005F2295">
            <w:pPr>
              <w:pStyle w:val="ConsPlusNormal"/>
            </w:pPr>
            <w:r>
              <w:t>1.3 Нематериальные поисковые активы (1130)</w:t>
            </w:r>
          </w:p>
          <w:p w:rsidR="005F2295" w:rsidRDefault="005F2295">
            <w:pPr>
              <w:pStyle w:val="ConsPlusNormal"/>
            </w:pPr>
            <w:r>
              <w:t>1.4. Материальные поисковые активы (1140)</w:t>
            </w:r>
          </w:p>
          <w:p w:rsidR="005F2295" w:rsidRDefault="005F2295">
            <w:pPr>
              <w:pStyle w:val="ConsPlusNormal"/>
            </w:pPr>
            <w:r>
              <w:t>1.5 Основные средства (1150)</w:t>
            </w:r>
          </w:p>
          <w:p w:rsidR="005F2295" w:rsidRDefault="005F2295">
            <w:pPr>
              <w:pStyle w:val="ConsPlusNormal"/>
            </w:pPr>
            <w:r>
              <w:t>1.6. Доходные вложения в материальные ценности (1160)</w:t>
            </w:r>
          </w:p>
          <w:p w:rsidR="005F2295" w:rsidRDefault="005F2295">
            <w:pPr>
              <w:pStyle w:val="ConsPlusNormal"/>
            </w:pPr>
            <w:r>
              <w:t>1.7 Финансовые вложения (1170)</w:t>
            </w:r>
          </w:p>
          <w:p w:rsidR="005F2295" w:rsidRDefault="005F2295">
            <w:pPr>
              <w:pStyle w:val="ConsPlusNormal"/>
            </w:pPr>
            <w:r>
              <w:t>1.8 Отложенные налоговые активы (1180)</w:t>
            </w:r>
          </w:p>
          <w:p w:rsidR="005F2295" w:rsidRDefault="005F2295">
            <w:pPr>
              <w:pStyle w:val="ConsPlusNormal"/>
            </w:pPr>
            <w:r>
              <w:t>1.9 Прочие внеоборотные активы (1190)</w:t>
            </w:r>
          </w:p>
          <w:p w:rsidR="005F2295" w:rsidRDefault="005F2295">
            <w:pPr>
              <w:pStyle w:val="ConsPlusNormal"/>
            </w:pPr>
            <w:r>
              <w:t>1.10 Запасы (1210)</w:t>
            </w:r>
          </w:p>
          <w:p w:rsidR="005F2295" w:rsidRDefault="005F2295">
            <w:pPr>
              <w:pStyle w:val="ConsPlusNormal"/>
            </w:pPr>
            <w:r>
              <w:t>1.11 Налог на добавленную стоимость по приобретенным ценностям (1220)</w:t>
            </w:r>
          </w:p>
          <w:p w:rsidR="005F2295" w:rsidRDefault="005F2295">
            <w:pPr>
              <w:pStyle w:val="ConsPlusNormal"/>
            </w:pPr>
            <w:r>
              <w:t>1.12 Дебиторская задолженность (1230)</w:t>
            </w:r>
          </w:p>
          <w:p w:rsidR="005F2295" w:rsidRDefault="005F2295">
            <w:pPr>
              <w:pStyle w:val="ConsPlusNormal"/>
            </w:pPr>
            <w:r>
              <w:t>1.13 Финансовые вложения (за исключением денежных эквивалентов) (1240)</w:t>
            </w:r>
          </w:p>
          <w:p w:rsidR="005F2295" w:rsidRDefault="005F2295">
            <w:pPr>
              <w:pStyle w:val="ConsPlusNormal"/>
            </w:pPr>
            <w:r>
              <w:t>1.14 Денежные средства и денежные эквиваленты (1250)</w:t>
            </w:r>
          </w:p>
          <w:p w:rsidR="005F2295" w:rsidRDefault="005F2295">
            <w:pPr>
              <w:pStyle w:val="ConsPlusNormal"/>
            </w:pPr>
            <w:bookmarkStart w:id="188" w:name="P4610"/>
            <w:bookmarkEnd w:id="188"/>
            <w:r>
              <w:t>1.15 Прочие оборотные активы (1260)</w:t>
            </w:r>
          </w:p>
        </w:tc>
        <w:tc>
          <w:tcPr>
            <w:tcW w:w="2098" w:type="dxa"/>
            <w:tcBorders>
              <w:top w:val="nil"/>
              <w:bottom w:val="nil"/>
            </w:tcBorders>
          </w:tcPr>
          <w:p w:rsidR="005F2295" w:rsidRDefault="005F2295">
            <w:pPr>
              <w:pStyle w:val="ConsPlusNormal"/>
            </w:pPr>
          </w:p>
        </w:tc>
      </w:tr>
      <w:tr w:rsidR="005F2295">
        <w:tc>
          <w:tcPr>
            <w:tcW w:w="6979" w:type="dxa"/>
            <w:tcBorders>
              <w:top w:val="nil"/>
              <w:bottom w:val="single" w:sz="4" w:space="0" w:color="auto"/>
            </w:tcBorders>
          </w:tcPr>
          <w:p w:rsidR="005F2295" w:rsidRDefault="005F2295">
            <w:pPr>
              <w:pStyle w:val="ConsPlusNormal"/>
            </w:pPr>
            <w:r>
              <w:t xml:space="preserve">Итого активов (сумма </w:t>
            </w:r>
            <w:hyperlink w:anchor="P4596">
              <w:r>
                <w:rPr>
                  <w:color w:val="0000FF"/>
                </w:rPr>
                <w:t>пунктов 1.1</w:t>
              </w:r>
            </w:hyperlink>
            <w:r>
              <w:t xml:space="preserve"> - </w:t>
            </w:r>
            <w:hyperlink w:anchor="P4610">
              <w:r>
                <w:rPr>
                  <w:color w:val="0000FF"/>
                </w:rPr>
                <w:t>1.15</w:t>
              </w:r>
            </w:hyperlink>
            <w:r>
              <w:t>)</w:t>
            </w:r>
          </w:p>
        </w:tc>
        <w:tc>
          <w:tcPr>
            <w:tcW w:w="2098" w:type="dxa"/>
            <w:tcBorders>
              <w:top w:val="nil"/>
              <w:bottom w:val="single" w:sz="4" w:space="0" w:color="auto"/>
            </w:tcBorders>
          </w:tcPr>
          <w:p w:rsidR="005F2295" w:rsidRDefault="005F2295">
            <w:pPr>
              <w:pStyle w:val="ConsPlusNormal"/>
            </w:pPr>
          </w:p>
        </w:tc>
      </w:tr>
      <w:tr w:rsidR="005F2295">
        <w:tc>
          <w:tcPr>
            <w:tcW w:w="6979" w:type="dxa"/>
            <w:tcBorders>
              <w:top w:val="single" w:sz="4" w:space="0" w:color="auto"/>
              <w:bottom w:val="nil"/>
            </w:tcBorders>
          </w:tcPr>
          <w:p w:rsidR="005F2295" w:rsidRDefault="005F2295">
            <w:pPr>
              <w:pStyle w:val="ConsPlusNormal"/>
            </w:pPr>
            <w:r>
              <w:t>2. Пассивы:</w:t>
            </w:r>
          </w:p>
          <w:p w:rsidR="005F2295" w:rsidRDefault="005F2295">
            <w:pPr>
              <w:pStyle w:val="ConsPlusNormal"/>
            </w:pPr>
            <w:r>
              <w:t>---------------</w:t>
            </w:r>
          </w:p>
        </w:tc>
        <w:tc>
          <w:tcPr>
            <w:tcW w:w="2098" w:type="dxa"/>
            <w:tcBorders>
              <w:top w:val="single" w:sz="4" w:space="0" w:color="auto"/>
              <w:bottom w:val="nil"/>
            </w:tcBorders>
          </w:tcPr>
          <w:p w:rsidR="005F2295" w:rsidRDefault="005F2295">
            <w:pPr>
              <w:pStyle w:val="ConsPlusNormal"/>
            </w:pPr>
          </w:p>
        </w:tc>
      </w:tr>
      <w:tr w:rsidR="005F2295">
        <w:tc>
          <w:tcPr>
            <w:tcW w:w="6979" w:type="dxa"/>
            <w:tcBorders>
              <w:top w:val="nil"/>
              <w:bottom w:val="nil"/>
            </w:tcBorders>
          </w:tcPr>
          <w:p w:rsidR="005F2295" w:rsidRDefault="005F2295">
            <w:pPr>
              <w:pStyle w:val="ConsPlusNormal"/>
            </w:pPr>
            <w:bookmarkStart w:id="189" w:name="P4617"/>
            <w:bookmarkEnd w:id="189"/>
            <w:r>
              <w:t>2.1 Долгосрочные заемные средства (1410)</w:t>
            </w:r>
          </w:p>
          <w:p w:rsidR="005F2295" w:rsidRDefault="005F2295">
            <w:pPr>
              <w:pStyle w:val="ConsPlusNormal"/>
            </w:pPr>
            <w:r>
              <w:t>2.2 Отложенные налоговые обязательства (1420)</w:t>
            </w:r>
          </w:p>
          <w:p w:rsidR="005F2295" w:rsidRDefault="005F2295">
            <w:pPr>
              <w:pStyle w:val="ConsPlusNormal"/>
            </w:pPr>
            <w:r>
              <w:t>2.3. Оценочные обязательства (1430)</w:t>
            </w:r>
          </w:p>
          <w:p w:rsidR="005F2295" w:rsidRDefault="005F2295">
            <w:pPr>
              <w:pStyle w:val="ConsPlusNormal"/>
            </w:pPr>
            <w:r>
              <w:t>2.4 Прочие долгосрочные обязательства (1450)</w:t>
            </w:r>
          </w:p>
          <w:p w:rsidR="005F2295" w:rsidRDefault="005F2295">
            <w:pPr>
              <w:pStyle w:val="ConsPlusNormal"/>
            </w:pPr>
            <w:r>
              <w:t>2.5 Краткосрочные заемные обязательства (1510)</w:t>
            </w:r>
          </w:p>
          <w:p w:rsidR="005F2295" w:rsidRDefault="005F2295">
            <w:pPr>
              <w:pStyle w:val="ConsPlusNormal"/>
            </w:pPr>
            <w:r>
              <w:t>2.6 Краткосрочная кредиторская задолженность (1520)</w:t>
            </w:r>
          </w:p>
        </w:tc>
        <w:tc>
          <w:tcPr>
            <w:tcW w:w="2098" w:type="dxa"/>
            <w:tcBorders>
              <w:top w:val="nil"/>
              <w:bottom w:val="nil"/>
            </w:tcBorders>
          </w:tcPr>
          <w:p w:rsidR="005F2295" w:rsidRDefault="005F2295">
            <w:pPr>
              <w:pStyle w:val="ConsPlusNormal"/>
            </w:pPr>
          </w:p>
        </w:tc>
      </w:tr>
      <w:tr w:rsidR="005F2295">
        <w:tc>
          <w:tcPr>
            <w:tcW w:w="9077" w:type="dxa"/>
            <w:gridSpan w:val="2"/>
            <w:tcBorders>
              <w:top w:val="nil"/>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7"/>
              <w:gridCol w:w="109"/>
            </w:tblGrid>
            <w:tr w:rsidR="005F2295">
              <w:tc>
                <w:tcPr>
                  <w:tcW w:w="60" w:type="dxa"/>
                  <w:tcBorders>
                    <w:top w:val="nil"/>
                    <w:left w:val="nil"/>
                    <w:bottom w:val="nil"/>
                    <w:right w:val="nil"/>
                  </w:tcBorders>
                  <w:shd w:val="clear" w:color="auto" w:fill="CED3F1"/>
                  <w:tcMar>
                    <w:top w:w="0" w:type="dxa"/>
                    <w:left w:w="0" w:type="dxa"/>
                    <w:bottom w:w="0" w:type="dxa"/>
                    <w:right w:w="0" w:type="dxa"/>
                  </w:tcMar>
                </w:tcPr>
                <w:p w:rsidR="005F2295" w:rsidRDefault="005F229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5F2295" w:rsidRDefault="005F2295">
                  <w:pPr>
                    <w:pStyle w:val="ConsPlusNormal"/>
                    <w:jc w:val="both"/>
                  </w:pPr>
                  <w:r>
                    <w:rPr>
                      <w:color w:val="392C69"/>
                    </w:rPr>
                    <w:t>КонсультантПлюс: примечание.</w:t>
                  </w:r>
                </w:p>
                <w:p w:rsidR="005F2295" w:rsidRDefault="005F2295">
                  <w:pPr>
                    <w:pStyle w:val="ConsPlusNormal"/>
                    <w:jc w:val="both"/>
                  </w:pPr>
                  <w:r>
                    <w:rPr>
                      <w:color w:val="392C69"/>
                    </w:rPr>
                    <w:t>Нумерация подпунктов дана в соответствии с официальным текстом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F2295" w:rsidRDefault="005F2295">
                  <w:pPr>
                    <w:pStyle w:val="ConsPlusNormal"/>
                  </w:pPr>
                </w:p>
              </w:tc>
            </w:tr>
          </w:tbl>
          <w:p w:rsidR="005F2295" w:rsidRDefault="005F2295">
            <w:pPr>
              <w:pStyle w:val="ConsPlusNormal"/>
            </w:pPr>
          </w:p>
        </w:tc>
      </w:tr>
      <w:tr w:rsidR="005F2295">
        <w:tc>
          <w:tcPr>
            <w:tcW w:w="6979" w:type="dxa"/>
            <w:tcBorders>
              <w:top w:val="nil"/>
              <w:bottom w:val="nil"/>
            </w:tcBorders>
          </w:tcPr>
          <w:p w:rsidR="005F2295" w:rsidRDefault="005F2295">
            <w:pPr>
              <w:pStyle w:val="ConsPlusNormal"/>
            </w:pPr>
            <w:r>
              <w:lastRenderedPageBreak/>
              <w:t>2.8 Оценочные обязательства (1540)</w:t>
            </w:r>
          </w:p>
          <w:p w:rsidR="005F2295" w:rsidRDefault="005F2295">
            <w:pPr>
              <w:pStyle w:val="ConsPlusNormal"/>
            </w:pPr>
            <w:bookmarkStart w:id="190" w:name="P4627"/>
            <w:bookmarkEnd w:id="190"/>
            <w:r>
              <w:t>2.9 Прочие краткосрочные обязательства (1550)</w:t>
            </w:r>
          </w:p>
        </w:tc>
        <w:tc>
          <w:tcPr>
            <w:tcW w:w="2098" w:type="dxa"/>
            <w:tcBorders>
              <w:top w:val="nil"/>
              <w:bottom w:val="nil"/>
            </w:tcBorders>
          </w:tcPr>
          <w:p w:rsidR="005F2295" w:rsidRDefault="005F2295">
            <w:pPr>
              <w:pStyle w:val="ConsPlusNormal"/>
            </w:pPr>
          </w:p>
        </w:tc>
      </w:tr>
      <w:tr w:rsidR="005F2295">
        <w:tc>
          <w:tcPr>
            <w:tcW w:w="6979" w:type="dxa"/>
            <w:tcBorders>
              <w:top w:val="nil"/>
              <w:bottom w:val="single" w:sz="4" w:space="0" w:color="auto"/>
            </w:tcBorders>
          </w:tcPr>
          <w:p w:rsidR="005F2295" w:rsidRDefault="005F2295">
            <w:pPr>
              <w:pStyle w:val="ConsPlusNormal"/>
            </w:pPr>
            <w:r>
              <w:t xml:space="preserve">Итого пассивов (сумма </w:t>
            </w:r>
            <w:hyperlink w:anchor="P4617">
              <w:r>
                <w:rPr>
                  <w:color w:val="0000FF"/>
                </w:rPr>
                <w:t>пунктов 2.1</w:t>
              </w:r>
            </w:hyperlink>
            <w:r>
              <w:t xml:space="preserve"> - </w:t>
            </w:r>
            <w:hyperlink w:anchor="P4627">
              <w:r>
                <w:rPr>
                  <w:color w:val="0000FF"/>
                </w:rPr>
                <w:t>2.9</w:t>
              </w:r>
            </w:hyperlink>
            <w:r>
              <w:t>)</w:t>
            </w:r>
          </w:p>
        </w:tc>
        <w:tc>
          <w:tcPr>
            <w:tcW w:w="2098" w:type="dxa"/>
            <w:tcBorders>
              <w:top w:val="nil"/>
              <w:bottom w:val="single" w:sz="4" w:space="0" w:color="auto"/>
            </w:tcBorders>
          </w:tcPr>
          <w:p w:rsidR="005F2295" w:rsidRDefault="005F2295">
            <w:pPr>
              <w:pStyle w:val="ConsPlusNormal"/>
            </w:pPr>
          </w:p>
        </w:tc>
      </w:tr>
      <w:tr w:rsidR="005F2295">
        <w:tblPrEx>
          <w:tblBorders>
            <w:insideH w:val="single" w:sz="4" w:space="0" w:color="auto"/>
          </w:tblBorders>
        </w:tblPrEx>
        <w:tc>
          <w:tcPr>
            <w:tcW w:w="6979" w:type="dxa"/>
            <w:tcBorders>
              <w:top w:val="single" w:sz="4" w:space="0" w:color="auto"/>
              <w:bottom w:val="single" w:sz="4" w:space="0" w:color="auto"/>
            </w:tcBorders>
          </w:tcPr>
          <w:p w:rsidR="005F2295" w:rsidRDefault="005F2295">
            <w:pPr>
              <w:pStyle w:val="ConsPlusNormal"/>
            </w:pPr>
            <w:bookmarkStart w:id="191" w:name="P4631"/>
            <w:bookmarkEnd w:id="191"/>
            <w:r>
              <w:t>3. Чистые активы: сумма активов минус сумма пассивов</w:t>
            </w:r>
          </w:p>
          <w:p w:rsidR="005F2295" w:rsidRDefault="005F2295">
            <w:pPr>
              <w:pStyle w:val="ConsPlusNormal"/>
              <w:pBdr>
                <w:bottom w:val="single" w:sz="6" w:space="0" w:color="auto"/>
              </w:pBdr>
              <w:spacing w:before="100" w:after="100"/>
              <w:jc w:val="both"/>
              <w:rPr>
                <w:sz w:val="2"/>
                <w:szCs w:val="2"/>
              </w:rPr>
            </w:pPr>
          </w:p>
        </w:tc>
        <w:tc>
          <w:tcPr>
            <w:tcW w:w="2098" w:type="dxa"/>
            <w:tcBorders>
              <w:top w:val="single" w:sz="4" w:space="0" w:color="auto"/>
              <w:bottom w:val="single" w:sz="4" w:space="0" w:color="auto"/>
            </w:tcBorders>
          </w:tcPr>
          <w:p w:rsidR="005F2295" w:rsidRDefault="005F2295">
            <w:pPr>
              <w:pStyle w:val="ConsPlusNormal"/>
            </w:pPr>
          </w:p>
        </w:tc>
      </w:tr>
      <w:tr w:rsidR="005F2295">
        <w:tblPrEx>
          <w:tblBorders>
            <w:insideH w:val="single" w:sz="4" w:space="0" w:color="auto"/>
          </w:tblBorders>
        </w:tblPrEx>
        <w:tc>
          <w:tcPr>
            <w:tcW w:w="6979" w:type="dxa"/>
            <w:tcBorders>
              <w:top w:val="single" w:sz="4" w:space="0" w:color="auto"/>
              <w:bottom w:val="single" w:sz="4" w:space="0" w:color="auto"/>
            </w:tcBorders>
          </w:tcPr>
          <w:p w:rsidR="005F2295" w:rsidRDefault="005F2295">
            <w:pPr>
              <w:pStyle w:val="ConsPlusNormal"/>
            </w:pPr>
            <w:bookmarkStart w:id="192" w:name="P4634"/>
            <w:bookmarkEnd w:id="192"/>
            <w:r>
              <w:t>4. Балансовая стоимость объектов, не подлежащих</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pPr>
            <w:r>
              <w:t>приватизации в составе имущественного комплекса</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pPr>
            <w:r>
              <w:t xml:space="preserve">предприятия </w:t>
            </w:r>
            <w:hyperlink w:anchor="P4661">
              <w:r>
                <w:rPr>
                  <w:color w:val="0000FF"/>
                </w:rPr>
                <w:t>(Приложение N 2)</w:t>
              </w:r>
            </w:hyperlink>
          </w:p>
          <w:p w:rsidR="005F2295" w:rsidRDefault="005F2295">
            <w:pPr>
              <w:pStyle w:val="ConsPlusNormal"/>
            </w:pPr>
            <w:r>
              <w:t>------------------------------------------</w:t>
            </w:r>
          </w:p>
        </w:tc>
        <w:tc>
          <w:tcPr>
            <w:tcW w:w="2098" w:type="dxa"/>
            <w:tcBorders>
              <w:top w:val="single" w:sz="4" w:space="0" w:color="auto"/>
              <w:bottom w:val="single" w:sz="4" w:space="0" w:color="auto"/>
            </w:tcBorders>
          </w:tcPr>
          <w:p w:rsidR="005F2295" w:rsidRDefault="005F2295">
            <w:pPr>
              <w:pStyle w:val="ConsPlusNormal"/>
            </w:pPr>
          </w:p>
        </w:tc>
      </w:tr>
      <w:tr w:rsidR="005F2295">
        <w:tblPrEx>
          <w:tblBorders>
            <w:insideH w:val="single" w:sz="4" w:space="0" w:color="auto"/>
          </w:tblBorders>
        </w:tblPrEx>
        <w:tc>
          <w:tcPr>
            <w:tcW w:w="6979" w:type="dxa"/>
            <w:tcBorders>
              <w:top w:val="single" w:sz="4" w:space="0" w:color="auto"/>
              <w:bottom w:val="single" w:sz="4" w:space="0" w:color="auto"/>
            </w:tcBorders>
          </w:tcPr>
          <w:p w:rsidR="005F2295" w:rsidRDefault="005F2295">
            <w:pPr>
              <w:pStyle w:val="ConsPlusNormal"/>
              <w:jc w:val="both"/>
            </w:pPr>
            <w:bookmarkStart w:id="193" w:name="P4641"/>
            <w:bookmarkEnd w:id="193"/>
            <w:r>
              <w:t>5. Кадастровая стоимость подлежащих приватизации</w:t>
            </w:r>
          </w:p>
          <w:p w:rsidR="005F2295" w:rsidRDefault="005F2295">
            <w:pPr>
              <w:pStyle w:val="ConsPlusNormal"/>
              <w:pBdr>
                <w:bottom w:val="single" w:sz="6" w:space="0" w:color="auto"/>
              </w:pBdr>
              <w:spacing w:before="100" w:after="100"/>
              <w:jc w:val="both"/>
              <w:rPr>
                <w:sz w:val="2"/>
                <w:szCs w:val="2"/>
              </w:rPr>
            </w:pPr>
          </w:p>
          <w:p w:rsidR="005F2295" w:rsidRDefault="005F2295">
            <w:pPr>
              <w:pStyle w:val="ConsPlusNormal"/>
              <w:jc w:val="both"/>
            </w:pPr>
            <w:r>
              <w:t>земельных участков</w:t>
            </w:r>
          </w:p>
          <w:p w:rsidR="005F2295" w:rsidRDefault="005F2295">
            <w:pPr>
              <w:pStyle w:val="ConsPlusNormal"/>
              <w:jc w:val="both"/>
            </w:pPr>
            <w:r>
              <w:t>---------------------------</w:t>
            </w:r>
          </w:p>
        </w:tc>
        <w:tc>
          <w:tcPr>
            <w:tcW w:w="2098" w:type="dxa"/>
            <w:tcBorders>
              <w:top w:val="single" w:sz="4" w:space="0" w:color="auto"/>
              <w:bottom w:val="single" w:sz="4" w:space="0" w:color="auto"/>
            </w:tcBorders>
          </w:tcPr>
          <w:p w:rsidR="005F2295" w:rsidRDefault="005F2295">
            <w:pPr>
              <w:pStyle w:val="ConsPlusNormal"/>
            </w:pPr>
          </w:p>
        </w:tc>
      </w:tr>
      <w:tr w:rsidR="005F2295">
        <w:tblPrEx>
          <w:tblBorders>
            <w:insideH w:val="single" w:sz="4" w:space="0" w:color="auto"/>
          </w:tblBorders>
        </w:tblPrEx>
        <w:tc>
          <w:tcPr>
            <w:tcW w:w="6979" w:type="dxa"/>
            <w:tcBorders>
              <w:top w:val="single" w:sz="4" w:space="0" w:color="auto"/>
              <w:bottom w:val="single" w:sz="4" w:space="0" w:color="auto"/>
            </w:tcBorders>
          </w:tcPr>
          <w:p w:rsidR="005F2295" w:rsidRDefault="005F2295">
            <w:pPr>
              <w:pStyle w:val="ConsPlusNormal"/>
              <w:jc w:val="center"/>
            </w:pPr>
            <w:r>
              <w:t>Балансовая стоимость, подлежащих приватизации активов (</w:t>
            </w:r>
            <w:hyperlink w:anchor="P4631">
              <w:r>
                <w:rPr>
                  <w:color w:val="0000FF"/>
                </w:rPr>
                <w:t>пункт 3</w:t>
              </w:r>
            </w:hyperlink>
            <w:r>
              <w:t xml:space="preserve"> - </w:t>
            </w:r>
            <w:hyperlink w:anchor="P4634">
              <w:r>
                <w:rPr>
                  <w:color w:val="0000FF"/>
                </w:rPr>
                <w:t>пункт 4</w:t>
              </w:r>
            </w:hyperlink>
            <w:r>
              <w:t xml:space="preserve"> + </w:t>
            </w:r>
            <w:hyperlink w:anchor="P4641">
              <w:r>
                <w:rPr>
                  <w:color w:val="0000FF"/>
                </w:rPr>
                <w:t>пункт 5</w:t>
              </w:r>
            </w:hyperlink>
            <w:r>
              <w:t>)</w:t>
            </w:r>
          </w:p>
        </w:tc>
        <w:tc>
          <w:tcPr>
            <w:tcW w:w="2098" w:type="dxa"/>
            <w:tcBorders>
              <w:top w:val="single" w:sz="4" w:space="0" w:color="auto"/>
              <w:bottom w:val="single" w:sz="4" w:space="0" w:color="auto"/>
            </w:tcBorders>
          </w:tcPr>
          <w:p w:rsidR="005F2295" w:rsidRDefault="005F2295">
            <w:pPr>
              <w:pStyle w:val="ConsPlusNormal"/>
            </w:pPr>
          </w:p>
        </w:tc>
      </w:tr>
    </w:tbl>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right"/>
        <w:outlineLvl w:val="1"/>
      </w:pPr>
      <w:r>
        <w:t>Приложение N 2</w:t>
      </w:r>
    </w:p>
    <w:p w:rsidR="005F2295" w:rsidRDefault="005F2295">
      <w:pPr>
        <w:pStyle w:val="ConsPlusNormal"/>
        <w:jc w:val="right"/>
      </w:pPr>
      <w:r>
        <w:t>к Передаточному акту подлежащего</w:t>
      </w:r>
    </w:p>
    <w:p w:rsidR="005F2295" w:rsidRDefault="005F2295">
      <w:pPr>
        <w:pStyle w:val="ConsPlusNormal"/>
        <w:jc w:val="right"/>
      </w:pPr>
      <w:r>
        <w:t>приватизации имущественного комплекса</w:t>
      </w:r>
    </w:p>
    <w:p w:rsidR="005F2295" w:rsidRDefault="005F2295">
      <w:pPr>
        <w:pStyle w:val="ConsPlusNormal"/>
        <w:jc w:val="right"/>
      </w:pPr>
      <w:r>
        <w:t>федерального государственного унитарного</w:t>
      </w:r>
    </w:p>
    <w:p w:rsidR="005F2295" w:rsidRDefault="005F2295">
      <w:pPr>
        <w:pStyle w:val="ConsPlusNormal"/>
        <w:jc w:val="right"/>
      </w:pPr>
      <w:r>
        <w:t>предприятия "_____________________"</w:t>
      </w:r>
    </w:p>
    <w:p w:rsidR="005F2295" w:rsidRDefault="005F2295">
      <w:pPr>
        <w:pStyle w:val="ConsPlusNormal"/>
        <w:jc w:val="right"/>
      </w:pPr>
      <w:r>
        <w:t>от "__" _______________ г.</w:t>
      </w:r>
    </w:p>
    <w:p w:rsidR="005F2295" w:rsidRDefault="005F2295">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99"/>
        <w:gridCol w:w="2906"/>
        <w:gridCol w:w="1240"/>
        <w:gridCol w:w="2908"/>
        <w:gridCol w:w="961"/>
      </w:tblGrid>
      <w:tr w:rsidR="005F2295">
        <w:tc>
          <w:tcPr>
            <w:tcW w:w="3905" w:type="dxa"/>
            <w:gridSpan w:val="2"/>
            <w:tcBorders>
              <w:top w:val="nil"/>
              <w:left w:val="nil"/>
              <w:bottom w:val="nil"/>
              <w:right w:val="nil"/>
            </w:tcBorders>
          </w:tcPr>
          <w:p w:rsidR="005F2295" w:rsidRDefault="005F2295">
            <w:pPr>
              <w:pStyle w:val="ConsPlusNormal"/>
            </w:pPr>
          </w:p>
        </w:tc>
        <w:tc>
          <w:tcPr>
            <w:tcW w:w="1240" w:type="dxa"/>
            <w:tcBorders>
              <w:top w:val="nil"/>
              <w:left w:val="nil"/>
              <w:bottom w:val="nil"/>
              <w:right w:val="nil"/>
            </w:tcBorders>
          </w:tcPr>
          <w:p w:rsidR="005F2295" w:rsidRDefault="005F2295">
            <w:pPr>
              <w:pStyle w:val="ConsPlusNormal"/>
              <w:jc w:val="both"/>
            </w:pPr>
            <w:bookmarkStart w:id="194" w:name="P4661"/>
            <w:bookmarkEnd w:id="194"/>
            <w:r>
              <w:t>Перечень</w:t>
            </w:r>
          </w:p>
        </w:tc>
        <w:tc>
          <w:tcPr>
            <w:tcW w:w="3869" w:type="dxa"/>
            <w:gridSpan w:val="2"/>
            <w:tcBorders>
              <w:top w:val="nil"/>
              <w:left w:val="nil"/>
              <w:bottom w:val="nil"/>
              <w:right w:val="nil"/>
            </w:tcBorders>
          </w:tcPr>
          <w:p w:rsidR="005F2295" w:rsidRDefault="005F2295">
            <w:pPr>
              <w:pStyle w:val="ConsPlusNormal"/>
            </w:pPr>
          </w:p>
        </w:tc>
      </w:tr>
      <w:tr w:rsidR="005F2295">
        <w:tc>
          <w:tcPr>
            <w:tcW w:w="999" w:type="dxa"/>
            <w:tcBorders>
              <w:top w:val="nil"/>
              <w:left w:val="nil"/>
              <w:bottom w:val="nil"/>
              <w:right w:val="nil"/>
            </w:tcBorders>
          </w:tcPr>
          <w:p w:rsidR="005F2295" w:rsidRDefault="005F2295">
            <w:pPr>
              <w:pStyle w:val="ConsPlusNormal"/>
            </w:pPr>
          </w:p>
        </w:tc>
        <w:tc>
          <w:tcPr>
            <w:tcW w:w="7054" w:type="dxa"/>
            <w:gridSpan w:val="3"/>
            <w:tcBorders>
              <w:top w:val="nil"/>
              <w:left w:val="nil"/>
              <w:bottom w:val="single" w:sz="4" w:space="0" w:color="auto"/>
              <w:right w:val="nil"/>
            </w:tcBorders>
          </w:tcPr>
          <w:p w:rsidR="005F2295" w:rsidRDefault="005F2295">
            <w:pPr>
              <w:pStyle w:val="ConsPlusNormal"/>
              <w:jc w:val="center"/>
            </w:pPr>
            <w:r>
              <w:t>обременений (ограничений) имущества, включенного в состав</w:t>
            </w:r>
          </w:p>
        </w:tc>
        <w:tc>
          <w:tcPr>
            <w:tcW w:w="961" w:type="dxa"/>
            <w:tcBorders>
              <w:top w:val="nil"/>
              <w:left w:val="nil"/>
              <w:bottom w:val="nil"/>
              <w:right w:val="nil"/>
            </w:tcBorders>
          </w:tcPr>
          <w:p w:rsidR="005F2295" w:rsidRDefault="005F2295">
            <w:pPr>
              <w:pStyle w:val="ConsPlusNormal"/>
            </w:pPr>
          </w:p>
        </w:tc>
      </w:tr>
      <w:tr w:rsidR="005F2295">
        <w:tc>
          <w:tcPr>
            <w:tcW w:w="999" w:type="dxa"/>
            <w:tcBorders>
              <w:top w:val="nil"/>
              <w:left w:val="nil"/>
              <w:bottom w:val="nil"/>
              <w:right w:val="nil"/>
            </w:tcBorders>
          </w:tcPr>
          <w:p w:rsidR="005F2295" w:rsidRDefault="005F2295">
            <w:pPr>
              <w:pStyle w:val="ConsPlusNormal"/>
            </w:pPr>
          </w:p>
        </w:tc>
        <w:tc>
          <w:tcPr>
            <w:tcW w:w="7054" w:type="dxa"/>
            <w:gridSpan w:val="3"/>
            <w:tcBorders>
              <w:top w:val="single" w:sz="4" w:space="0" w:color="auto"/>
              <w:left w:val="nil"/>
              <w:bottom w:val="single" w:sz="4" w:space="0" w:color="auto"/>
              <w:right w:val="nil"/>
            </w:tcBorders>
          </w:tcPr>
          <w:p w:rsidR="005F2295" w:rsidRDefault="005F2295">
            <w:pPr>
              <w:pStyle w:val="ConsPlusNormal"/>
              <w:jc w:val="center"/>
            </w:pPr>
            <w:r>
              <w:t>подлежащего приватизации имущественного комплекса</w:t>
            </w:r>
          </w:p>
        </w:tc>
        <w:tc>
          <w:tcPr>
            <w:tcW w:w="961" w:type="dxa"/>
            <w:tcBorders>
              <w:top w:val="nil"/>
              <w:left w:val="nil"/>
              <w:bottom w:val="nil"/>
              <w:right w:val="nil"/>
            </w:tcBorders>
          </w:tcPr>
          <w:p w:rsidR="005F2295" w:rsidRDefault="005F2295">
            <w:pPr>
              <w:pStyle w:val="ConsPlusNormal"/>
            </w:pPr>
          </w:p>
        </w:tc>
      </w:tr>
      <w:tr w:rsidR="005F2295">
        <w:tc>
          <w:tcPr>
            <w:tcW w:w="999" w:type="dxa"/>
            <w:tcBorders>
              <w:top w:val="nil"/>
              <w:left w:val="nil"/>
              <w:bottom w:val="nil"/>
              <w:right w:val="nil"/>
            </w:tcBorders>
          </w:tcPr>
          <w:p w:rsidR="005F2295" w:rsidRDefault="005F2295">
            <w:pPr>
              <w:pStyle w:val="ConsPlusNormal"/>
            </w:pPr>
          </w:p>
        </w:tc>
        <w:tc>
          <w:tcPr>
            <w:tcW w:w="7054" w:type="dxa"/>
            <w:gridSpan w:val="3"/>
            <w:tcBorders>
              <w:top w:val="single" w:sz="4" w:space="0" w:color="auto"/>
              <w:left w:val="nil"/>
              <w:bottom w:val="single" w:sz="4" w:space="0" w:color="auto"/>
              <w:right w:val="nil"/>
            </w:tcBorders>
          </w:tcPr>
          <w:p w:rsidR="005F2295" w:rsidRDefault="005F2295">
            <w:pPr>
              <w:pStyle w:val="ConsPlusNormal"/>
              <w:jc w:val="center"/>
            </w:pPr>
            <w:r>
              <w:t>федерального государственного унитарного предприятия</w:t>
            </w:r>
          </w:p>
        </w:tc>
        <w:tc>
          <w:tcPr>
            <w:tcW w:w="961" w:type="dxa"/>
            <w:tcBorders>
              <w:top w:val="nil"/>
              <w:left w:val="nil"/>
              <w:bottom w:val="nil"/>
              <w:right w:val="nil"/>
            </w:tcBorders>
          </w:tcPr>
          <w:p w:rsidR="005F2295" w:rsidRDefault="005F2295">
            <w:pPr>
              <w:pStyle w:val="ConsPlusNormal"/>
            </w:pPr>
          </w:p>
        </w:tc>
      </w:tr>
      <w:tr w:rsidR="005F2295">
        <w:tc>
          <w:tcPr>
            <w:tcW w:w="9014" w:type="dxa"/>
            <w:gridSpan w:val="5"/>
            <w:tcBorders>
              <w:top w:val="nil"/>
              <w:left w:val="nil"/>
              <w:bottom w:val="nil"/>
              <w:right w:val="nil"/>
            </w:tcBorders>
          </w:tcPr>
          <w:p w:rsidR="005F2295" w:rsidRDefault="005F2295">
            <w:pPr>
              <w:pStyle w:val="ConsPlusNormal"/>
              <w:jc w:val="center"/>
            </w:pPr>
            <w:r>
              <w:t>"___________________"</w:t>
            </w:r>
          </w:p>
        </w:tc>
      </w:tr>
    </w:tbl>
    <w:p w:rsidR="005F2295" w:rsidRDefault="005F2295">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6"/>
        <w:gridCol w:w="2323"/>
        <w:gridCol w:w="2727"/>
        <w:gridCol w:w="3345"/>
      </w:tblGrid>
      <w:tr w:rsidR="005F2295">
        <w:tc>
          <w:tcPr>
            <w:tcW w:w="666" w:type="dxa"/>
          </w:tcPr>
          <w:p w:rsidR="005F2295" w:rsidRDefault="005F2295">
            <w:pPr>
              <w:pStyle w:val="ConsPlusNormal"/>
              <w:jc w:val="center"/>
            </w:pPr>
            <w:r>
              <w:t>N</w:t>
            </w:r>
          </w:p>
          <w:p w:rsidR="005F2295" w:rsidRDefault="005F2295">
            <w:pPr>
              <w:pStyle w:val="ConsPlusNormal"/>
              <w:jc w:val="center"/>
            </w:pPr>
            <w:r>
              <w:t>п/п</w:t>
            </w:r>
          </w:p>
        </w:tc>
        <w:tc>
          <w:tcPr>
            <w:tcW w:w="2323" w:type="dxa"/>
          </w:tcPr>
          <w:p w:rsidR="005F2295" w:rsidRDefault="005F2295">
            <w:pPr>
              <w:pStyle w:val="ConsPlusNormal"/>
              <w:jc w:val="center"/>
            </w:pPr>
            <w:r>
              <w:t>Объект обременения (ограничения)</w:t>
            </w:r>
          </w:p>
        </w:tc>
        <w:tc>
          <w:tcPr>
            <w:tcW w:w="2727" w:type="dxa"/>
          </w:tcPr>
          <w:p w:rsidR="005F2295" w:rsidRDefault="005F2295">
            <w:pPr>
              <w:pStyle w:val="ConsPlusNormal"/>
              <w:jc w:val="center"/>
            </w:pPr>
            <w:r>
              <w:t>Наименование обременения (ограничения)</w:t>
            </w:r>
          </w:p>
        </w:tc>
        <w:tc>
          <w:tcPr>
            <w:tcW w:w="3345" w:type="dxa"/>
          </w:tcPr>
          <w:p w:rsidR="005F2295" w:rsidRDefault="005F2295">
            <w:pPr>
              <w:pStyle w:val="ConsPlusNormal"/>
              <w:jc w:val="center"/>
            </w:pPr>
            <w:r>
              <w:t>Наименование лица, в пользу которого устанавливается обременение (ограничение)</w:t>
            </w:r>
          </w:p>
        </w:tc>
      </w:tr>
      <w:tr w:rsidR="005F2295">
        <w:tc>
          <w:tcPr>
            <w:tcW w:w="666" w:type="dxa"/>
          </w:tcPr>
          <w:p w:rsidR="005F2295" w:rsidRDefault="005F2295">
            <w:pPr>
              <w:pStyle w:val="ConsPlusNormal"/>
              <w:jc w:val="center"/>
            </w:pPr>
            <w:r>
              <w:t>1</w:t>
            </w:r>
          </w:p>
        </w:tc>
        <w:tc>
          <w:tcPr>
            <w:tcW w:w="2323" w:type="dxa"/>
          </w:tcPr>
          <w:p w:rsidR="005F2295" w:rsidRDefault="005F2295">
            <w:pPr>
              <w:pStyle w:val="ConsPlusNormal"/>
              <w:jc w:val="center"/>
            </w:pPr>
            <w:r>
              <w:t>2</w:t>
            </w:r>
          </w:p>
        </w:tc>
        <w:tc>
          <w:tcPr>
            <w:tcW w:w="2727" w:type="dxa"/>
          </w:tcPr>
          <w:p w:rsidR="005F2295" w:rsidRDefault="005F2295">
            <w:pPr>
              <w:pStyle w:val="ConsPlusNormal"/>
              <w:jc w:val="center"/>
            </w:pPr>
            <w:r>
              <w:t>3</w:t>
            </w:r>
          </w:p>
        </w:tc>
        <w:tc>
          <w:tcPr>
            <w:tcW w:w="3345" w:type="dxa"/>
          </w:tcPr>
          <w:p w:rsidR="005F2295" w:rsidRDefault="005F2295">
            <w:pPr>
              <w:pStyle w:val="ConsPlusNormal"/>
              <w:jc w:val="center"/>
            </w:pPr>
            <w:r>
              <w:t>4</w:t>
            </w:r>
          </w:p>
        </w:tc>
      </w:tr>
    </w:tbl>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E66C96" w:rsidRDefault="00E66C96">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right"/>
        <w:outlineLvl w:val="0"/>
      </w:pPr>
      <w:r>
        <w:lastRenderedPageBreak/>
        <w:t>Приложение N 9</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Nonformat"/>
        <w:jc w:val="both"/>
      </w:pPr>
      <w:r>
        <w:t xml:space="preserve">                                                     УТВЕРЖДАЮ</w:t>
      </w:r>
    </w:p>
    <w:p w:rsidR="005F2295" w:rsidRDefault="005F2295">
      <w:pPr>
        <w:pStyle w:val="ConsPlusNonformat"/>
        <w:jc w:val="both"/>
      </w:pPr>
    </w:p>
    <w:p w:rsidR="005F2295" w:rsidRDefault="005F2295">
      <w:pPr>
        <w:pStyle w:val="ConsPlusNonformat"/>
        <w:jc w:val="both"/>
      </w:pPr>
      <w:r>
        <w:t xml:space="preserve">                                           Руководитель Территориального</w:t>
      </w:r>
    </w:p>
    <w:p w:rsidR="005F2295" w:rsidRDefault="005F2295">
      <w:pPr>
        <w:pStyle w:val="ConsPlusNonformat"/>
        <w:jc w:val="both"/>
      </w:pPr>
      <w:r>
        <w:t xml:space="preserve">                                           управления (Межрегионального</w:t>
      </w:r>
    </w:p>
    <w:p w:rsidR="005F2295" w:rsidRDefault="005F2295">
      <w:pPr>
        <w:pStyle w:val="ConsPlusNonformat"/>
        <w:jc w:val="both"/>
      </w:pPr>
      <w:r>
        <w:t xml:space="preserve">                                           территориального управления)</w:t>
      </w:r>
    </w:p>
    <w:p w:rsidR="005F2295" w:rsidRDefault="005F2295">
      <w:pPr>
        <w:pStyle w:val="ConsPlusNonformat"/>
        <w:jc w:val="both"/>
      </w:pPr>
      <w:r>
        <w:t xml:space="preserve">                                       Федерального агентства по управлению</w:t>
      </w:r>
    </w:p>
    <w:p w:rsidR="005F2295" w:rsidRDefault="005F2295">
      <w:pPr>
        <w:pStyle w:val="ConsPlusNonformat"/>
        <w:jc w:val="both"/>
      </w:pPr>
      <w:r>
        <w:t xml:space="preserve">                                            государственным имуществом</w:t>
      </w:r>
    </w:p>
    <w:p w:rsidR="005F2295" w:rsidRDefault="005F2295">
      <w:pPr>
        <w:pStyle w:val="ConsPlusNonformat"/>
        <w:jc w:val="both"/>
      </w:pPr>
      <w:r>
        <w:t xml:space="preserve">                                               в _________________</w:t>
      </w:r>
    </w:p>
    <w:p w:rsidR="005F2295" w:rsidRDefault="005F2295">
      <w:pPr>
        <w:pStyle w:val="ConsPlusNonformat"/>
        <w:jc w:val="both"/>
      </w:pPr>
    </w:p>
    <w:p w:rsidR="005F2295" w:rsidRDefault="005F2295">
      <w:pPr>
        <w:pStyle w:val="ConsPlusNonformat"/>
        <w:jc w:val="both"/>
      </w:pPr>
      <w:r>
        <w:t xml:space="preserve">                                            _____________________ (ФИО)</w:t>
      </w:r>
    </w:p>
    <w:p w:rsidR="005F2295" w:rsidRDefault="005F2295">
      <w:pPr>
        <w:pStyle w:val="ConsPlusNonformat"/>
        <w:jc w:val="both"/>
      </w:pPr>
    </w:p>
    <w:p w:rsidR="005F2295" w:rsidRDefault="005F2295">
      <w:pPr>
        <w:pStyle w:val="ConsPlusNonformat"/>
        <w:jc w:val="both"/>
      </w:pPr>
      <w:r>
        <w:t xml:space="preserve">                                            "__" ____________ 20__ г.</w:t>
      </w:r>
    </w:p>
    <w:p w:rsidR="005F2295" w:rsidRDefault="005F2295">
      <w:pPr>
        <w:pStyle w:val="ConsPlusNonformat"/>
        <w:jc w:val="both"/>
      </w:pPr>
      <w:r>
        <w:t xml:space="preserve">                                                      М.П.</w:t>
      </w:r>
    </w:p>
    <w:p w:rsidR="005F2295" w:rsidRDefault="005F2295">
      <w:pPr>
        <w:pStyle w:val="ConsPlusNonformat"/>
        <w:jc w:val="both"/>
      </w:pPr>
    </w:p>
    <w:p w:rsidR="005F2295" w:rsidRDefault="005F2295">
      <w:pPr>
        <w:pStyle w:val="ConsPlusNonformat"/>
        <w:jc w:val="both"/>
      </w:pPr>
      <w:r>
        <w:t xml:space="preserve">                           ПЕРЕДАТОЧНЫЙ АКТ </w:t>
      </w:r>
      <w:hyperlink w:anchor="P4774">
        <w:r>
          <w:rPr>
            <w:color w:val="0000FF"/>
          </w:rPr>
          <w:t>&lt;1&gt;</w:t>
        </w:r>
      </w:hyperlink>
    </w:p>
    <w:p w:rsidR="005F2295" w:rsidRDefault="005F2295">
      <w:pPr>
        <w:pStyle w:val="ConsPlusNonformat"/>
        <w:jc w:val="both"/>
      </w:pPr>
      <w:r>
        <w:t xml:space="preserve">         объектов (в том числе исключительных прав), не подлежащих</w:t>
      </w:r>
    </w:p>
    <w:p w:rsidR="005F2295" w:rsidRDefault="005F2295">
      <w:pPr>
        <w:pStyle w:val="ConsPlusNonformat"/>
        <w:jc w:val="both"/>
      </w:pPr>
      <w:r>
        <w:t xml:space="preserve">       приватизации в составе имущественного комплекса федерального</w:t>
      </w:r>
    </w:p>
    <w:p w:rsidR="005F2295" w:rsidRDefault="005F2295">
      <w:pPr>
        <w:pStyle w:val="ConsPlusNonformat"/>
        <w:jc w:val="both"/>
      </w:pPr>
      <w:r>
        <w:t xml:space="preserve">                  государственного унитарного предприятия</w:t>
      </w:r>
    </w:p>
    <w:p w:rsidR="005F2295" w:rsidRDefault="005F2295">
      <w:pPr>
        <w:pStyle w:val="ConsPlusNonformat"/>
        <w:jc w:val="both"/>
      </w:pPr>
      <w:r>
        <w:t xml:space="preserve">                          "_____________________"</w:t>
      </w:r>
    </w:p>
    <w:p w:rsidR="005F2295" w:rsidRDefault="005F2295">
      <w:pPr>
        <w:pStyle w:val="ConsPlusNonformat"/>
        <w:jc w:val="both"/>
      </w:pPr>
    </w:p>
    <w:p w:rsidR="005F2295" w:rsidRDefault="005F2295">
      <w:pPr>
        <w:pStyle w:val="ConsPlusNonformat"/>
        <w:jc w:val="both"/>
      </w:pPr>
      <w:r>
        <w:t xml:space="preserve">                               г. __________</w:t>
      </w:r>
    </w:p>
    <w:p w:rsidR="005F2295" w:rsidRDefault="005F2295">
      <w:pPr>
        <w:pStyle w:val="ConsPlusNonformat"/>
        <w:jc w:val="both"/>
      </w:pPr>
    </w:p>
    <w:p w:rsidR="005F2295" w:rsidRDefault="005F2295">
      <w:pPr>
        <w:pStyle w:val="ConsPlusNonformat"/>
        <w:jc w:val="both"/>
      </w:pPr>
      <w:r>
        <w:t xml:space="preserve">    В   соответствии   с   Прогнозным   </w:t>
      </w:r>
      <w:hyperlink r:id="rId76">
        <w:r>
          <w:rPr>
            <w:color w:val="0000FF"/>
          </w:rPr>
          <w:t>планом</w:t>
        </w:r>
      </w:hyperlink>
      <w:r>
        <w:t xml:space="preserve">   (программой)  приватизации</w:t>
      </w:r>
    </w:p>
    <w:p w:rsidR="005F2295" w:rsidRDefault="005F2295">
      <w:pPr>
        <w:pStyle w:val="ConsPlusNonformat"/>
        <w:jc w:val="both"/>
      </w:pPr>
      <w:proofErr w:type="gramStart"/>
      <w:r>
        <w:t>федерального  имущества</w:t>
      </w:r>
      <w:proofErr w:type="gramEnd"/>
      <w:r>
        <w:t xml:space="preserve">  на  2023  -  2025 годы, утвержденным распоряжением</w:t>
      </w:r>
    </w:p>
    <w:p w:rsidR="005F2295" w:rsidRDefault="005F2295">
      <w:pPr>
        <w:pStyle w:val="ConsPlusNonformat"/>
        <w:jc w:val="both"/>
      </w:pPr>
      <w:r>
        <w:t>Правительства Российской Федерации от 31 декабря 2019 г. N 3260-р, приказом</w:t>
      </w:r>
    </w:p>
    <w:p w:rsidR="005F2295" w:rsidRDefault="005F2295">
      <w:pPr>
        <w:pStyle w:val="ConsPlusNonformat"/>
        <w:jc w:val="both"/>
      </w:pPr>
      <w:r>
        <w:t>Федерального агентства по управлению государственным имуществом от ________</w:t>
      </w:r>
    </w:p>
    <w:p w:rsidR="005F2295" w:rsidRDefault="005F2295">
      <w:pPr>
        <w:pStyle w:val="ConsPlusNonformat"/>
        <w:jc w:val="both"/>
      </w:pPr>
      <w:r>
        <w:t>N   ____</w:t>
      </w:r>
      <w:proofErr w:type="gramStart"/>
      <w:r>
        <w:t xml:space="preserve">_,   </w:t>
      </w:r>
      <w:proofErr w:type="gramEnd"/>
      <w:r>
        <w:t>распоряжением   Территориального  управления (Межрегионального</w:t>
      </w:r>
    </w:p>
    <w:p w:rsidR="005F2295" w:rsidRDefault="005F2295">
      <w:pPr>
        <w:pStyle w:val="ConsPlusNonformat"/>
        <w:jc w:val="both"/>
      </w:pPr>
      <w:r>
        <w:t xml:space="preserve">территориального   </w:t>
      </w:r>
      <w:proofErr w:type="gramStart"/>
      <w:r>
        <w:t xml:space="preserve">управления)   </w:t>
      </w:r>
      <w:proofErr w:type="gramEnd"/>
      <w:r>
        <w:t>Федерального   агентства   по   управлению</w:t>
      </w:r>
    </w:p>
    <w:p w:rsidR="005F2295" w:rsidRDefault="005F2295">
      <w:pPr>
        <w:pStyle w:val="ConsPlusNonformat"/>
        <w:jc w:val="both"/>
      </w:pPr>
      <w:r>
        <w:t>государственным имуществом в _________________ от _______________ N _______</w:t>
      </w:r>
    </w:p>
    <w:p w:rsidR="005F2295" w:rsidRDefault="005F2295">
      <w:pPr>
        <w:pStyle w:val="ConsPlusNonformat"/>
        <w:jc w:val="both"/>
      </w:pPr>
      <w:proofErr w:type="gramStart"/>
      <w:r>
        <w:t>Территориальное  управление</w:t>
      </w:r>
      <w:proofErr w:type="gramEnd"/>
      <w:r>
        <w:t xml:space="preserve">  (Межрегиональное  территориальное  управление)</w:t>
      </w:r>
    </w:p>
    <w:p w:rsidR="005F2295" w:rsidRDefault="005F2295">
      <w:pPr>
        <w:pStyle w:val="ConsPlusNonformat"/>
        <w:jc w:val="both"/>
      </w:pPr>
      <w:r>
        <w:t xml:space="preserve">Федерального   агентства   по   управлению   </w:t>
      </w:r>
      <w:proofErr w:type="gramStart"/>
      <w:r>
        <w:t>государственным  имуществом</w:t>
      </w:r>
      <w:proofErr w:type="gramEnd"/>
      <w:r>
        <w:t xml:space="preserve">  в</w:t>
      </w:r>
    </w:p>
    <w:p w:rsidR="005F2295" w:rsidRDefault="005F2295">
      <w:pPr>
        <w:pStyle w:val="ConsPlusNonformat"/>
        <w:jc w:val="both"/>
      </w:pPr>
      <w:r>
        <w:t>_______________________________ в лице руководителя территориального органа</w:t>
      </w:r>
    </w:p>
    <w:p w:rsidR="005F2295" w:rsidRDefault="005F2295">
      <w:pPr>
        <w:pStyle w:val="ConsPlusNonformat"/>
        <w:jc w:val="both"/>
      </w:pPr>
      <w:r>
        <w:t>Федерального    агентства    по   управлению   государственным   имуществом</w:t>
      </w:r>
    </w:p>
    <w:p w:rsidR="005F2295" w:rsidRDefault="005F2295">
      <w:pPr>
        <w:pStyle w:val="ConsPlusNonformat"/>
        <w:jc w:val="both"/>
      </w:pPr>
      <w:r>
        <w:t>_____________ (ФИО), действующего на основании __________________, сдало, а</w:t>
      </w:r>
    </w:p>
    <w:p w:rsidR="005F2295" w:rsidRDefault="005F2295">
      <w:pPr>
        <w:pStyle w:val="ConsPlusNonformat"/>
        <w:jc w:val="both"/>
      </w:pPr>
      <w:r>
        <w:t>общество с ограниченной ответственностью "_________________________" в лице</w:t>
      </w:r>
    </w:p>
    <w:p w:rsidR="005F2295" w:rsidRDefault="005F2295">
      <w:pPr>
        <w:pStyle w:val="ConsPlusNonformat"/>
        <w:jc w:val="both"/>
      </w:pPr>
      <w:r>
        <w:t>генерального директора _________________, действующего на основании Устава,</w:t>
      </w:r>
    </w:p>
    <w:p w:rsidR="005F2295" w:rsidRDefault="005F2295">
      <w:pPr>
        <w:pStyle w:val="ConsPlusNonformat"/>
        <w:jc w:val="both"/>
      </w:pPr>
      <w:r>
        <w:t>приняло   объекты</w:t>
      </w:r>
      <w:proofErr w:type="gramStart"/>
      <w:r>
        <w:t xml:space="preserve">   (</w:t>
      </w:r>
      <w:proofErr w:type="gramEnd"/>
      <w:r>
        <w:t>в  том  числе  исключительные  права),  не  подлежащие</w:t>
      </w:r>
    </w:p>
    <w:p w:rsidR="005F2295" w:rsidRDefault="005F2295">
      <w:pPr>
        <w:pStyle w:val="ConsPlusNonformat"/>
        <w:jc w:val="both"/>
      </w:pPr>
      <w:r>
        <w:t>приватизации    в    составе    имущественного    комплекса    федерального</w:t>
      </w:r>
    </w:p>
    <w:p w:rsidR="005F2295" w:rsidRDefault="005F2295">
      <w:pPr>
        <w:pStyle w:val="ConsPlusNonformat"/>
        <w:jc w:val="both"/>
      </w:pPr>
      <w:r>
        <w:t>государственного унитарного предприятия "_____________________" в следующем</w:t>
      </w:r>
    </w:p>
    <w:p w:rsidR="005F2295" w:rsidRDefault="005F2295" w:rsidP="00E66C96">
      <w:pPr>
        <w:pStyle w:val="ConsPlusNonformat"/>
        <w:jc w:val="both"/>
      </w:pPr>
      <w:r>
        <w:t>составе: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62"/>
        <w:gridCol w:w="2665"/>
        <w:gridCol w:w="1080"/>
        <w:gridCol w:w="1200"/>
        <w:gridCol w:w="1440"/>
        <w:gridCol w:w="1871"/>
      </w:tblGrid>
      <w:tr w:rsidR="005F2295">
        <w:tc>
          <w:tcPr>
            <w:tcW w:w="762" w:type="dxa"/>
          </w:tcPr>
          <w:p w:rsidR="005F2295" w:rsidRDefault="005F2295">
            <w:pPr>
              <w:pStyle w:val="ConsPlusNormal"/>
              <w:jc w:val="center"/>
            </w:pPr>
            <w:r>
              <w:t>п/п</w:t>
            </w:r>
          </w:p>
        </w:tc>
        <w:tc>
          <w:tcPr>
            <w:tcW w:w="2665" w:type="dxa"/>
          </w:tcPr>
          <w:p w:rsidR="005F2295" w:rsidRDefault="005F2295">
            <w:pPr>
              <w:pStyle w:val="ConsPlusNormal"/>
              <w:jc w:val="center"/>
            </w:pPr>
            <w:r>
              <w:t>Имущество, не подлежащее приватизации в составе имущественного комплекса предприятия</w:t>
            </w:r>
          </w:p>
        </w:tc>
        <w:tc>
          <w:tcPr>
            <w:tcW w:w="1080" w:type="dxa"/>
          </w:tcPr>
          <w:p w:rsidR="005F2295" w:rsidRDefault="005F2295">
            <w:pPr>
              <w:pStyle w:val="ConsPlusNormal"/>
              <w:jc w:val="center"/>
            </w:pPr>
            <w:r>
              <w:t>Год постройки (приобретения)</w:t>
            </w:r>
          </w:p>
        </w:tc>
        <w:tc>
          <w:tcPr>
            <w:tcW w:w="1200" w:type="dxa"/>
          </w:tcPr>
          <w:p w:rsidR="005F2295" w:rsidRDefault="005F2295">
            <w:pPr>
              <w:pStyle w:val="ConsPlusNormal"/>
              <w:jc w:val="center"/>
            </w:pPr>
            <w:r>
              <w:t>Номер инвентарный</w:t>
            </w:r>
          </w:p>
        </w:tc>
        <w:tc>
          <w:tcPr>
            <w:tcW w:w="1440" w:type="dxa"/>
          </w:tcPr>
          <w:p w:rsidR="005F2295" w:rsidRDefault="005F2295">
            <w:pPr>
              <w:pStyle w:val="ConsPlusNormal"/>
              <w:jc w:val="center"/>
            </w:pPr>
            <w:r>
              <w:t>Стоимость по промежуточному балансу</w:t>
            </w:r>
          </w:p>
          <w:p w:rsidR="005F2295" w:rsidRDefault="005F2295">
            <w:pPr>
              <w:pStyle w:val="ConsPlusNormal"/>
              <w:jc w:val="center"/>
            </w:pPr>
            <w:r>
              <w:t>на ____ 20__ г,</w:t>
            </w:r>
          </w:p>
          <w:p w:rsidR="005F2295" w:rsidRDefault="005F2295">
            <w:pPr>
              <w:pStyle w:val="ConsPlusNormal"/>
              <w:jc w:val="center"/>
            </w:pPr>
            <w:r>
              <w:t>в тыс. руб.</w:t>
            </w:r>
          </w:p>
        </w:tc>
        <w:tc>
          <w:tcPr>
            <w:tcW w:w="1871" w:type="dxa"/>
          </w:tcPr>
          <w:p w:rsidR="005F2295" w:rsidRDefault="005F2295">
            <w:pPr>
              <w:pStyle w:val="ConsPlusNormal"/>
              <w:jc w:val="center"/>
            </w:pPr>
            <w:r>
              <w:t xml:space="preserve">Планируемое дальнейшее использование объекта </w:t>
            </w:r>
            <w:hyperlink w:anchor="P4775">
              <w:r>
                <w:rPr>
                  <w:color w:val="0000FF"/>
                </w:rPr>
                <w:t>&lt;*&gt;</w:t>
              </w:r>
            </w:hyperlink>
          </w:p>
        </w:tc>
      </w:tr>
      <w:tr w:rsidR="005F2295">
        <w:tc>
          <w:tcPr>
            <w:tcW w:w="762" w:type="dxa"/>
          </w:tcPr>
          <w:p w:rsidR="005F2295" w:rsidRDefault="005F2295">
            <w:pPr>
              <w:pStyle w:val="ConsPlusNormal"/>
              <w:jc w:val="center"/>
            </w:pPr>
            <w:r>
              <w:t>1</w:t>
            </w:r>
          </w:p>
        </w:tc>
        <w:tc>
          <w:tcPr>
            <w:tcW w:w="2665" w:type="dxa"/>
          </w:tcPr>
          <w:p w:rsidR="005F2295" w:rsidRDefault="005F2295">
            <w:pPr>
              <w:pStyle w:val="ConsPlusNormal"/>
              <w:jc w:val="center"/>
            </w:pPr>
            <w:r>
              <w:t>2</w:t>
            </w:r>
          </w:p>
        </w:tc>
        <w:tc>
          <w:tcPr>
            <w:tcW w:w="1080" w:type="dxa"/>
          </w:tcPr>
          <w:p w:rsidR="005F2295" w:rsidRDefault="005F2295">
            <w:pPr>
              <w:pStyle w:val="ConsPlusNormal"/>
              <w:jc w:val="center"/>
            </w:pPr>
            <w:r>
              <w:t>3</w:t>
            </w:r>
          </w:p>
        </w:tc>
        <w:tc>
          <w:tcPr>
            <w:tcW w:w="1200" w:type="dxa"/>
          </w:tcPr>
          <w:p w:rsidR="005F2295" w:rsidRDefault="005F2295">
            <w:pPr>
              <w:pStyle w:val="ConsPlusNormal"/>
              <w:jc w:val="center"/>
            </w:pPr>
            <w:r>
              <w:t>4</w:t>
            </w:r>
          </w:p>
        </w:tc>
        <w:tc>
          <w:tcPr>
            <w:tcW w:w="1440" w:type="dxa"/>
          </w:tcPr>
          <w:p w:rsidR="005F2295" w:rsidRDefault="005F2295">
            <w:pPr>
              <w:pStyle w:val="ConsPlusNormal"/>
              <w:jc w:val="center"/>
            </w:pPr>
            <w:r>
              <w:t>5</w:t>
            </w:r>
          </w:p>
        </w:tc>
        <w:tc>
          <w:tcPr>
            <w:tcW w:w="1871" w:type="dxa"/>
          </w:tcPr>
          <w:p w:rsidR="005F2295" w:rsidRDefault="005F2295">
            <w:pPr>
              <w:pStyle w:val="ConsPlusNormal"/>
              <w:jc w:val="center"/>
            </w:pPr>
            <w:r>
              <w:t>6</w:t>
            </w:r>
          </w:p>
        </w:tc>
      </w:tr>
      <w:tr w:rsidR="005F2295">
        <w:tc>
          <w:tcPr>
            <w:tcW w:w="762" w:type="dxa"/>
          </w:tcPr>
          <w:p w:rsidR="005F2295" w:rsidRDefault="005F2295">
            <w:pPr>
              <w:pStyle w:val="ConsPlusNormal"/>
            </w:pPr>
          </w:p>
        </w:tc>
        <w:tc>
          <w:tcPr>
            <w:tcW w:w="2665" w:type="dxa"/>
          </w:tcPr>
          <w:p w:rsidR="005F2295" w:rsidRDefault="005F2295">
            <w:pPr>
              <w:pStyle w:val="ConsPlusNormal"/>
            </w:pPr>
          </w:p>
        </w:tc>
        <w:tc>
          <w:tcPr>
            <w:tcW w:w="1080" w:type="dxa"/>
          </w:tcPr>
          <w:p w:rsidR="005F2295" w:rsidRDefault="005F2295">
            <w:pPr>
              <w:pStyle w:val="ConsPlusNormal"/>
            </w:pPr>
          </w:p>
        </w:tc>
        <w:tc>
          <w:tcPr>
            <w:tcW w:w="1200" w:type="dxa"/>
          </w:tcPr>
          <w:p w:rsidR="005F2295" w:rsidRDefault="005F2295">
            <w:pPr>
              <w:pStyle w:val="ConsPlusNormal"/>
            </w:pPr>
          </w:p>
        </w:tc>
        <w:tc>
          <w:tcPr>
            <w:tcW w:w="1440" w:type="dxa"/>
          </w:tcPr>
          <w:p w:rsidR="005F2295" w:rsidRDefault="005F2295">
            <w:pPr>
              <w:pStyle w:val="ConsPlusNormal"/>
            </w:pPr>
          </w:p>
        </w:tc>
        <w:tc>
          <w:tcPr>
            <w:tcW w:w="1871" w:type="dxa"/>
          </w:tcPr>
          <w:p w:rsidR="005F2295" w:rsidRDefault="005F2295">
            <w:pPr>
              <w:pStyle w:val="ConsPlusNormal"/>
            </w:pPr>
          </w:p>
        </w:tc>
      </w:tr>
    </w:tbl>
    <w:p w:rsidR="005F2295" w:rsidRPr="00E66C96" w:rsidRDefault="005F2295">
      <w:pPr>
        <w:pStyle w:val="ConsPlusNormal"/>
        <w:jc w:val="both"/>
        <w:rPr>
          <w:sz w:val="16"/>
          <w:szCs w:val="16"/>
        </w:rPr>
      </w:pPr>
    </w:p>
    <w:p w:rsidR="005F2295" w:rsidRDefault="005F2295">
      <w:pPr>
        <w:pStyle w:val="ConsPlusNonformat"/>
        <w:jc w:val="both"/>
      </w:pPr>
      <w:r>
        <w:t xml:space="preserve">       "Имущество, указанное в                       Генеральный директор</w:t>
      </w:r>
    </w:p>
    <w:p w:rsidR="005F2295" w:rsidRDefault="005F2295">
      <w:pPr>
        <w:pStyle w:val="ConsPlusNonformat"/>
        <w:jc w:val="both"/>
      </w:pPr>
      <w:r>
        <w:t xml:space="preserve">    передаточном акте, имеется в                    Общества с ограниченной</w:t>
      </w:r>
    </w:p>
    <w:p w:rsidR="005F2295" w:rsidRDefault="005F2295">
      <w:pPr>
        <w:pStyle w:val="ConsPlusNonformat"/>
        <w:jc w:val="both"/>
      </w:pPr>
      <w:r>
        <w:t xml:space="preserve">    наличии и может быть передано                      ответственностью</w:t>
      </w:r>
    </w:p>
    <w:p w:rsidR="005F2295" w:rsidRDefault="005F2295">
      <w:pPr>
        <w:pStyle w:val="ConsPlusNonformat"/>
        <w:jc w:val="both"/>
      </w:pPr>
      <w:r>
        <w:t xml:space="preserve">       обществу с ограниченной                       "____________________"</w:t>
      </w:r>
    </w:p>
    <w:p w:rsidR="005F2295" w:rsidRDefault="005F2295">
      <w:pPr>
        <w:pStyle w:val="ConsPlusNonformat"/>
        <w:jc w:val="both"/>
      </w:pPr>
      <w:r>
        <w:t xml:space="preserve">          ответственностью"</w:t>
      </w:r>
    </w:p>
    <w:p w:rsidR="005F2295" w:rsidRDefault="005F2295">
      <w:pPr>
        <w:pStyle w:val="ConsPlusNonformat"/>
        <w:jc w:val="both"/>
      </w:pPr>
    </w:p>
    <w:p w:rsidR="005F2295" w:rsidRDefault="005F2295">
      <w:pPr>
        <w:pStyle w:val="ConsPlusNonformat"/>
        <w:jc w:val="both"/>
      </w:pPr>
      <w:r>
        <w:lastRenderedPageBreak/>
        <w:t xml:space="preserve">      Руководитель федерального                           ___________ (ФИО)</w:t>
      </w:r>
    </w:p>
    <w:p w:rsidR="005F2295" w:rsidRDefault="005F2295">
      <w:pPr>
        <w:pStyle w:val="ConsPlusNonformat"/>
        <w:jc w:val="both"/>
      </w:pPr>
      <w:r>
        <w:t xml:space="preserve">     государственного унитарного                "__" ______________ 20__ г.</w:t>
      </w:r>
    </w:p>
    <w:p w:rsidR="005F2295" w:rsidRDefault="005F2295">
      <w:pPr>
        <w:pStyle w:val="ConsPlusNonformat"/>
        <w:jc w:val="both"/>
      </w:pPr>
      <w:r>
        <w:t xml:space="preserve">             предприятия</w:t>
      </w:r>
    </w:p>
    <w:p w:rsidR="005F2295" w:rsidRDefault="005F2295">
      <w:pPr>
        <w:pStyle w:val="ConsPlusNonformat"/>
        <w:jc w:val="both"/>
      </w:pPr>
      <w:r>
        <w:t xml:space="preserve">         "_________________"</w:t>
      </w:r>
    </w:p>
    <w:p w:rsidR="005F2295" w:rsidRDefault="005F2295">
      <w:pPr>
        <w:pStyle w:val="ConsPlusNonformat"/>
        <w:jc w:val="both"/>
      </w:pPr>
    </w:p>
    <w:p w:rsidR="005F2295" w:rsidRDefault="005F2295">
      <w:pPr>
        <w:pStyle w:val="ConsPlusNonformat"/>
        <w:jc w:val="both"/>
      </w:pPr>
      <w:r>
        <w:t xml:space="preserve">                                              М.П.</w:t>
      </w:r>
    </w:p>
    <w:p w:rsidR="005F2295" w:rsidRDefault="005F2295">
      <w:pPr>
        <w:pStyle w:val="ConsPlusNonformat"/>
        <w:jc w:val="both"/>
      </w:pPr>
    </w:p>
    <w:p w:rsidR="005F2295" w:rsidRDefault="005F2295">
      <w:pPr>
        <w:pStyle w:val="ConsPlusNonformat"/>
        <w:jc w:val="both"/>
      </w:pPr>
      <w:r>
        <w:t xml:space="preserve">         __________________ (ФИО)</w:t>
      </w:r>
    </w:p>
    <w:p w:rsidR="005F2295" w:rsidRDefault="005F2295">
      <w:pPr>
        <w:pStyle w:val="ConsPlusNonformat"/>
        <w:jc w:val="both"/>
      </w:pPr>
    </w:p>
    <w:p w:rsidR="005F2295" w:rsidRDefault="005F2295">
      <w:pPr>
        <w:pStyle w:val="ConsPlusNonformat"/>
        <w:jc w:val="both"/>
      </w:pPr>
      <w:r>
        <w:t xml:space="preserve">     "__" ______________ 20__ г.</w:t>
      </w:r>
    </w:p>
    <w:p w:rsidR="005F2295" w:rsidRDefault="005F2295">
      <w:pPr>
        <w:pStyle w:val="ConsPlusNonformat"/>
        <w:jc w:val="both"/>
      </w:pPr>
    </w:p>
    <w:p w:rsidR="005F2295" w:rsidRDefault="005F2295">
      <w:pPr>
        <w:pStyle w:val="ConsPlusNonformat"/>
        <w:jc w:val="both"/>
      </w:pPr>
      <w:r>
        <w:t>М.П.</w:t>
      </w:r>
    </w:p>
    <w:p w:rsidR="005F2295" w:rsidRDefault="005F2295">
      <w:pPr>
        <w:pStyle w:val="ConsPlusNormal"/>
        <w:jc w:val="both"/>
      </w:pPr>
    </w:p>
    <w:p w:rsidR="005F2295" w:rsidRDefault="005F2295">
      <w:pPr>
        <w:pStyle w:val="ConsPlusNormal"/>
        <w:ind w:firstLine="540"/>
        <w:jc w:val="both"/>
      </w:pPr>
      <w:r>
        <w:t>--------------------------------</w:t>
      </w:r>
    </w:p>
    <w:p w:rsidR="005F2295" w:rsidRDefault="005F2295" w:rsidP="00E66C96">
      <w:pPr>
        <w:pStyle w:val="ConsPlusNormal"/>
        <w:ind w:firstLine="540"/>
        <w:jc w:val="both"/>
      </w:pPr>
      <w:bookmarkStart w:id="195" w:name="P4774"/>
      <w:bookmarkEnd w:id="195"/>
      <w:r>
        <w:t>&lt;1&gt; В передаточном акте указывается то имущество, которое согласно решению об условиях приватизации федерального государственного унитарного предприятия было исключено из состава подлежащего приватизации имущественного комплекса предприятия и планируется к передаче создаваемому обществу с ограниченной ответственностью для дальнейшего использования в установленном законодательством Российской Федерации порядке.</w:t>
      </w:r>
    </w:p>
    <w:p w:rsidR="005F2295" w:rsidRDefault="005F2295" w:rsidP="00E66C96">
      <w:pPr>
        <w:pStyle w:val="ConsPlusNormal"/>
        <w:ind w:firstLine="540"/>
        <w:jc w:val="both"/>
      </w:pPr>
      <w:bookmarkStart w:id="196" w:name="P4775"/>
      <w:bookmarkEnd w:id="196"/>
      <w:r>
        <w:t xml:space="preserve">&lt;*&gt; Создаваемое общество с ограниченной ответственностью в соответствии с </w:t>
      </w:r>
      <w:hyperlink r:id="rId77">
        <w:r>
          <w:rPr>
            <w:color w:val="0000FF"/>
          </w:rPr>
          <w:t>пунктом 2 статьи 31</w:t>
        </w:r>
      </w:hyperlink>
      <w:r>
        <w:t xml:space="preserve"> Федерального закона от 21.12.2001 N 178-ФЗ "О приватизации государственного и муниципального имущества" обязано содержать имущество, не включенное в состав приватизированного имущественного комплекса унитарного предприятия, до момента передачи имущества соответствии с планируемым дальнейшим использованием. При этом риск случайной гибели (повреждения) этого имущество лежит на обществе с ограниченной ответственностью до момента такой передачи.</w:t>
      </w: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5F2295" w:rsidRDefault="005F2295">
      <w:pPr>
        <w:pStyle w:val="ConsPlusNormal"/>
        <w:jc w:val="both"/>
      </w:pPr>
    </w:p>
    <w:p w:rsidR="00E66C96" w:rsidRDefault="00E66C96">
      <w:pPr>
        <w:pStyle w:val="ConsPlusNormal"/>
        <w:jc w:val="both"/>
      </w:pPr>
    </w:p>
    <w:p w:rsidR="005F2295" w:rsidRDefault="005F2295">
      <w:pPr>
        <w:pStyle w:val="ConsPlusNormal"/>
        <w:jc w:val="right"/>
        <w:outlineLvl w:val="0"/>
      </w:pPr>
      <w:r>
        <w:t>Приложение N 10</w:t>
      </w:r>
    </w:p>
    <w:p w:rsidR="005F2295" w:rsidRDefault="005F2295">
      <w:pPr>
        <w:pStyle w:val="ConsPlusNormal"/>
        <w:jc w:val="right"/>
      </w:pPr>
      <w:r>
        <w:t>к приказу Росимущества</w:t>
      </w:r>
    </w:p>
    <w:p w:rsidR="005F2295" w:rsidRDefault="005F2295">
      <w:pPr>
        <w:pStyle w:val="ConsPlusNormal"/>
        <w:jc w:val="right"/>
      </w:pPr>
      <w:r>
        <w:t>от _____________ N __</w:t>
      </w:r>
    </w:p>
    <w:p w:rsidR="005F2295" w:rsidRDefault="005F2295">
      <w:pPr>
        <w:pStyle w:val="ConsPlusNormal"/>
        <w:jc w:val="both"/>
      </w:pPr>
    </w:p>
    <w:p w:rsidR="005F2295" w:rsidRDefault="005F2295">
      <w:pPr>
        <w:pStyle w:val="ConsPlusNonformat"/>
        <w:jc w:val="both"/>
      </w:pPr>
      <w:r>
        <w:t xml:space="preserve">                                                     УТВЕРЖДАЮ</w:t>
      </w:r>
    </w:p>
    <w:p w:rsidR="005F2295" w:rsidRDefault="005F2295">
      <w:pPr>
        <w:pStyle w:val="ConsPlusNonformat"/>
        <w:jc w:val="both"/>
      </w:pPr>
      <w:r>
        <w:t xml:space="preserve">                                           Руководитель ТУ/МТУ Росимущества</w:t>
      </w:r>
    </w:p>
    <w:p w:rsidR="005F2295" w:rsidRDefault="005F2295">
      <w:pPr>
        <w:pStyle w:val="ConsPlusNonformat"/>
        <w:jc w:val="both"/>
      </w:pPr>
      <w:r>
        <w:t xml:space="preserve">                                              в ______________________</w:t>
      </w:r>
    </w:p>
    <w:p w:rsidR="005F2295" w:rsidRDefault="005F2295">
      <w:pPr>
        <w:pStyle w:val="ConsPlusNonformat"/>
        <w:jc w:val="both"/>
      </w:pPr>
      <w:r>
        <w:t xml:space="preserve">                                                 ___________________</w:t>
      </w:r>
    </w:p>
    <w:p w:rsidR="005F2295" w:rsidRDefault="005F2295">
      <w:pPr>
        <w:pStyle w:val="ConsPlusNonformat"/>
        <w:jc w:val="both"/>
      </w:pPr>
      <w:r>
        <w:t xml:space="preserve">                                                    ____________</w:t>
      </w:r>
    </w:p>
    <w:p w:rsidR="005F2295" w:rsidRDefault="005F2295">
      <w:pPr>
        <w:pStyle w:val="ConsPlusNonformat"/>
        <w:jc w:val="both"/>
      </w:pPr>
      <w:r>
        <w:t xml:space="preserve">                                               (</w:t>
      </w:r>
      <w:proofErr w:type="gramStart"/>
      <w:r>
        <w:t xml:space="preserve">ФИО)   </w:t>
      </w:r>
      <w:proofErr w:type="gramEnd"/>
      <w:r>
        <w:t xml:space="preserve">         (подпись)</w:t>
      </w:r>
    </w:p>
    <w:p w:rsidR="005F2295" w:rsidRDefault="005F2295">
      <w:pPr>
        <w:pStyle w:val="ConsPlusNonformat"/>
        <w:jc w:val="both"/>
      </w:pPr>
    </w:p>
    <w:p w:rsidR="005F2295" w:rsidRDefault="005F2295">
      <w:pPr>
        <w:pStyle w:val="ConsPlusNonformat"/>
        <w:jc w:val="both"/>
      </w:pPr>
      <w:bookmarkStart w:id="197" w:name="P4792"/>
      <w:bookmarkEnd w:id="197"/>
      <w:r>
        <w:t xml:space="preserve">                                План-график</w:t>
      </w:r>
    </w:p>
    <w:p w:rsidR="005F2295" w:rsidRDefault="005F2295">
      <w:pPr>
        <w:pStyle w:val="ConsPlusNonformat"/>
        <w:jc w:val="both"/>
      </w:pPr>
      <w:r>
        <w:t xml:space="preserve">            завершения мероприятий по оформлению имущественного</w:t>
      </w:r>
    </w:p>
    <w:p w:rsidR="005F2295" w:rsidRDefault="005F2295">
      <w:pPr>
        <w:pStyle w:val="ConsPlusNonformat"/>
        <w:jc w:val="both"/>
      </w:pPr>
      <w:r>
        <w:t xml:space="preserve">                         комплекса ФГУП "________"</w:t>
      </w:r>
    </w:p>
    <w:p w:rsidR="005F2295" w:rsidRDefault="005F2295">
      <w:pPr>
        <w:pStyle w:val="ConsPlusNormal"/>
        <w:jc w:val="both"/>
      </w:pPr>
    </w:p>
    <w:p w:rsidR="005F2295" w:rsidRDefault="005F2295">
      <w:pPr>
        <w:pStyle w:val="ConsPlusNormal"/>
        <w:sectPr w:rsidR="005F2295">
          <w:pgSz w:w="11905" w:h="16838"/>
          <w:pgMar w:top="1134" w:right="850" w:bottom="1134" w:left="1701" w:header="0" w:footer="0" w:gutter="0"/>
          <w:cols w:space="720"/>
          <w:titlePg/>
        </w:sectPr>
      </w:pPr>
    </w:p>
    <w:tbl>
      <w:tblPr>
        <w:tblW w:w="16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4"/>
        <w:gridCol w:w="709"/>
        <w:gridCol w:w="709"/>
        <w:gridCol w:w="567"/>
        <w:gridCol w:w="708"/>
        <w:gridCol w:w="709"/>
        <w:gridCol w:w="851"/>
        <w:gridCol w:w="708"/>
        <w:gridCol w:w="709"/>
        <w:gridCol w:w="472"/>
        <w:gridCol w:w="520"/>
        <w:gridCol w:w="567"/>
        <w:gridCol w:w="709"/>
        <w:gridCol w:w="567"/>
        <w:gridCol w:w="709"/>
        <w:gridCol w:w="709"/>
        <w:gridCol w:w="851"/>
        <w:gridCol w:w="850"/>
        <w:gridCol w:w="567"/>
        <w:gridCol w:w="567"/>
        <w:gridCol w:w="567"/>
        <w:gridCol w:w="851"/>
        <w:gridCol w:w="567"/>
      </w:tblGrid>
      <w:tr w:rsidR="00E66C96" w:rsidTr="00E66C96">
        <w:tc>
          <w:tcPr>
            <w:tcW w:w="567" w:type="dxa"/>
          </w:tcPr>
          <w:p w:rsidR="005F2295" w:rsidRDefault="005F2295">
            <w:pPr>
              <w:pStyle w:val="ConsPlusNormal"/>
              <w:jc w:val="center"/>
            </w:pPr>
            <w:r>
              <w:lastRenderedPageBreak/>
              <w:t>N п/п</w:t>
            </w:r>
          </w:p>
        </w:tc>
        <w:tc>
          <w:tcPr>
            <w:tcW w:w="704" w:type="dxa"/>
          </w:tcPr>
          <w:p w:rsidR="005F2295" w:rsidRDefault="005F2295">
            <w:pPr>
              <w:pStyle w:val="ConsPlusNormal"/>
              <w:jc w:val="center"/>
            </w:pPr>
            <w:r>
              <w:t>Адрес земельного участка</w:t>
            </w:r>
          </w:p>
        </w:tc>
        <w:tc>
          <w:tcPr>
            <w:tcW w:w="709" w:type="dxa"/>
          </w:tcPr>
          <w:p w:rsidR="005F2295" w:rsidRDefault="005F2295">
            <w:pPr>
              <w:pStyle w:val="ConsPlusNormal"/>
              <w:jc w:val="center"/>
            </w:pPr>
            <w:r>
              <w:t>Подлежит приватизации (да/нет)</w:t>
            </w:r>
          </w:p>
        </w:tc>
        <w:tc>
          <w:tcPr>
            <w:tcW w:w="709" w:type="dxa"/>
          </w:tcPr>
          <w:p w:rsidR="005F2295" w:rsidRDefault="005F2295">
            <w:pPr>
              <w:pStyle w:val="ConsPlusNormal"/>
              <w:jc w:val="center"/>
            </w:pPr>
            <w:r>
              <w:t>Кадастровый номер земельного участка</w:t>
            </w:r>
          </w:p>
        </w:tc>
        <w:tc>
          <w:tcPr>
            <w:tcW w:w="567" w:type="dxa"/>
          </w:tcPr>
          <w:p w:rsidR="005F2295" w:rsidRDefault="005F2295">
            <w:pPr>
              <w:pStyle w:val="ConsPlusNormal"/>
              <w:jc w:val="center"/>
            </w:pPr>
            <w:r>
              <w:t>Площадь земельного участка (</w:t>
            </w:r>
            <w:proofErr w:type="spellStart"/>
            <w:r>
              <w:t>кв.м</w:t>
            </w:r>
            <w:proofErr w:type="spellEnd"/>
            <w:r>
              <w:t>.)</w:t>
            </w:r>
          </w:p>
        </w:tc>
        <w:tc>
          <w:tcPr>
            <w:tcW w:w="708" w:type="dxa"/>
          </w:tcPr>
          <w:p w:rsidR="005F2295" w:rsidRDefault="005F2295">
            <w:pPr>
              <w:pStyle w:val="ConsPlusNormal"/>
              <w:jc w:val="center"/>
            </w:pPr>
            <w:r>
              <w:t>Категория земель</w:t>
            </w:r>
          </w:p>
        </w:tc>
        <w:tc>
          <w:tcPr>
            <w:tcW w:w="709" w:type="dxa"/>
          </w:tcPr>
          <w:p w:rsidR="005F2295" w:rsidRDefault="005F2295">
            <w:pPr>
              <w:pStyle w:val="ConsPlusNormal"/>
              <w:jc w:val="center"/>
            </w:pPr>
            <w:r>
              <w:t>Вид разрешенного использования земельного участка</w:t>
            </w:r>
          </w:p>
        </w:tc>
        <w:tc>
          <w:tcPr>
            <w:tcW w:w="851" w:type="dxa"/>
          </w:tcPr>
          <w:p w:rsidR="005F2295" w:rsidRDefault="005F2295">
            <w:pPr>
              <w:pStyle w:val="ConsPlusNormal"/>
              <w:jc w:val="center"/>
            </w:pPr>
            <w:r>
              <w:t xml:space="preserve">Право пользования (аренда/ПБП/безвозмездное срочное пользование) с указанием реквизитов </w:t>
            </w:r>
            <w:proofErr w:type="spellStart"/>
            <w:r>
              <w:t>соотв</w:t>
            </w:r>
            <w:proofErr w:type="spellEnd"/>
            <w:r>
              <w:t xml:space="preserve"> документа</w:t>
            </w:r>
          </w:p>
        </w:tc>
        <w:tc>
          <w:tcPr>
            <w:tcW w:w="708" w:type="dxa"/>
          </w:tcPr>
          <w:p w:rsidR="005F2295" w:rsidRDefault="005F2295">
            <w:pPr>
              <w:pStyle w:val="ConsPlusNormal"/>
              <w:jc w:val="center"/>
            </w:pPr>
            <w:r>
              <w:t>Внесены сведения в РФИ (номер/нет)</w:t>
            </w:r>
          </w:p>
        </w:tc>
        <w:tc>
          <w:tcPr>
            <w:tcW w:w="709" w:type="dxa"/>
          </w:tcPr>
          <w:p w:rsidR="005F2295" w:rsidRDefault="005F2295">
            <w:pPr>
              <w:pStyle w:val="ConsPlusNormal"/>
              <w:jc w:val="center"/>
            </w:pPr>
            <w:r>
              <w:t>Осуществлена государственная регистрация права собственности РФ на земельный участок (номер записи в ЕГРН)</w:t>
            </w:r>
          </w:p>
        </w:tc>
        <w:tc>
          <w:tcPr>
            <w:tcW w:w="1559" w:type="dxa"/>
            <w:gridSpan w:val="3"/>
          </w:tcPr>
          <w:p w:rsidR="005F2295" w:rsidRDefault="005F2295">
            <w:pPr>
              <w:pStyle w:val="ConsPlusNormal"/>
              <w:jc w:val="center"/>
            </w:pPr>
            <w:r>
              <w:t>Объекты недвижимого имущества, расположенные на соответствующем земельном участке</w:t>
            </w:r>
          </w:p>
        </w:tc>
        <w:tc>
          <w:tcPr>
            <w:tcW w:w="709" w:type="dxa"/>
          </w:tcPr>
          <w:p w:rsidR="005F2295" w:rsidRDefault="005F2295">
            <w:pPr>
              <w:pStyle w:val="ConsPlusNormal"/>
              <w:jc w:val="center"/>
            </w:pPr>
            <w:r>
              <w:t>Подлежит приватизации (да/нет)</w:t>
            </w:r>
          </w:p>
        </w:tc>
        <w:tc>
          <w:tcPr>
            <w:tcW w:w="567" w:type="dxa"/>
          </w:tcPr>
          <w:p w:rsidR="005F2295" w:rsidRDefault="005F2295">
            <w:pPr>
              <w:pStyle w:val="ConsPlusNormal"/>
              <w:jc w:val="center"/>
            </w:pPr>
            <w:r>
              <w:t>Площадь объекта (кв. м)</w:t>
            </w:r>
          </w:p>
        </w:tc>
        <w:tc>
          <w:tcPr>
            <w:tcW w:w="709" w:type="dxa"/>
          </w:tcPr>
          <w:p w:rsidR="005F2295" w:rsidRDefault="005F2295">
            <w:pPr>
              <w:pStyle w:val="ConsPlusNormal"/>
              <w:jc w:val="center"/>
            </w:pPr>
            <w:r>
              <w:t>Кадастровый номер объекта недвижимого имущества</w:t>
            </w:r>
          </w:p>
        </w:tc>
        <w:tc>
          <w:tcPr>
            <w:tcW w:w="709" w:type="dxa"/>
          </w:tcPr>
          <w:p w:rsidR="005F2295" w:rsidRDefault="005F2295">
            <w:pPr>
              <w:pStyle w:val="ConsPlusNormal"/>
              <w:jc w:val="center"/>
            </w:pPr>
            <w:r>
              <w:t>Осуществлена государственная регистрация права хозяйственного ведения на объект недвижимости (номер записи в ЕГРН/нет)</w:t>
            </w:r>
          </w:p>
        </w:tc>
        <w:tc>
          <w:tcPr>
            <w:tcW w:w="851" w:type="dxa"/>
          </w:tcPr>
          <w:p w:rsidR="005F2295" w:rsidRDefault="005F2295">
            <w:pPr>
              <w:pStyle w:val="ConsPlusNormal"/>
              <w:jc w:val="center"/>
            </w:pPr>
            <w:r>
              <w:t>Осуществлена государственная регистрация права собственности РФ на объект недвижимости (номер записи в ЕГРН/нет)</w:t>
            </w:r>
          </w:p>
        </w:tc>
        <w:tc>
          <w:tcPr>
            <w:tcW w:w="850" w:type="dxa"/>
          </w:tcPr>
          <w:p w:rsidR="005F2295" w:rsidRDefault="005F2295">
            <w:pPr>
              <w:pStyle w:val="ConsPlusNormal"/>
              <w:jc w:val="center"/>
            </w:pPr>
            <w:r>
              <w:t>Внесены сведения в РФИ (номер/нет)</w:t>
            </w:r>
          </w:p>
        </w:tc>
        <w:tc>
          <w:tcPr>
            <w:tcW w:w="1701" w:type="dxa"/>
            <w:gridSpan w:val="3"/>
          </w:tcPr>
          <w:p w:rsidR="005F2295" w:rsidRDefault="005F2295">
            <w:pPr>
              <w:pStyle w:val="ConsPlusNormal"/>
              <w:jc w:val="center"/>
            </w:pPr>
            <w:r>
              <w:t>Сведения об обременениях/ограничениях права (аренда и т.п.)</w:t>
            </w:r>
          </w:p>
        </w:tc>
        <w:tc>
          <w:tcPr>
            <w:tcW w:w="851" w:type="dxa"/>
          </w:tcPr>
          <w:p w:rsidR="005F2295" w:rsidRDefault="005F2295">
            <w:pPr>
              <w:pStyle w:val="ConsPlusNormal"/>
              <w:jc w:val="center"/>
            </w:pPr>
            <w:r>
              <w:t>Срок завершения оформления правоустанавливающих документов</w:t>
            </w:r>
          </w:p>
        </w:tc>
        <w:tc>
          <w:tcPr>
            <w:tcW w:w="567" w:type="dxa"/>
          </w:tcPr>
          <w:p w:rsidR="005F2295" w:rsidRDefault="005F2295">
            <w:pPr>
              <w:pStyle w:val="ConsPlusNormal"/>
              <w:jc w:val="center"/>
            </w:pPr>
            <w:r>
              <w:t>Проблемы, связанные с оформлением</w:t>
            </w:r>
          </w:p>
        </w:tc>
      </w:tr>
      <w:tr w:rsidR="00E66C96" w:rsidTr="00E66C96">
        <w:tc>
          <w:tcPr>
            <w:tcW w:w="567" w:type="dxa"/>
            <w:vMerge w:val="restart"/>
          </w:tcPr>
          <w:p w:rsidR="005F2295" w:rsidRDefault="005F2295">
            <w:pPr>
              <w:pStyle w:val="ConsPlusNormal"/>
              <w:jc w:val="center"/>
            </w:pPr>
            <w:r>
              <w:t>1</w:t>
            </w:r>
          </w:p>
        </w:tc>
        <w:tc>
          <w:tcPr>
            <w:tcW w:w="704" w:type="dxa"/>
            <w:vMerge w:val="restart"/>
          </w:tcPr>
          <w:p w:rsidR="005F2295" w:rsidRDefault="005F2295">
            <w:pPr>
              <w:pStyle w:val="ConsPlusNormal"/>
              <w:jc w:val="center"/>
            </w:pPr>
            <w:r>
              <w:t>2</w:t>
            </w:r>
          </w:p>
        </w:tc>
        <w:tc>
          <w:tcPr>
            <w:tcW w:w="709" w:type="dxa"/>
            <w:vMerge w:val="restart"/>
          </w:tcPr>
          <w:p w:rsidR="005F2295" w:rsidRDefault="005F2295">
            <w:pPr>
              <w:pStyle w:val="ConsPlusNormal"/>
              <w:jc w:val="center"/>
            </w:pPr>
            <w:r>
              <w:t>3</w:t>
            </w:r>
          </w:p>
        </w:tc>
        <w:tc>
          <w:tcPr>
            <w:tcW w:w="709" w:type="dxa"/>
            <w:vMerge w:val="restart"/>
          </w:tcPr>
          <w:p w:rsidR="005F2295" w:rsidRDefault="005F2295">
            <w:pPr>
              <w:pStyle w:val="ConsPlusNormal"/>
              <w:jc w:val="center"/>
            </w:pPr>
            <w:r>
              <w:t>5</w:t>
            </w:r>
          </w:p>
        </w:tc>
        <w:tc>
          <w:tcPr>
            <w:tcW w:w="567" w:type="dxa"/>
            <w:vMerge w:val="restart"/>
          </w:tcPr>
          <w:p w:rsidR="005F2295" w:rsidRDefault="005F2295">
            <w:pPr>
              <w:pStyle w:val="ConsPlusNormal"/>
              <w:jc w:val="center"/>
            </w:pPr>
            <w:r>
              <w:t>6</w:t>
            </w:r>
          </w:p>
        </w:tc>
        <w:tc>
          <w:tcPr>
            <w:tcW w:w="708" w:type="dxa"/>
            <w:vMerge w:val="restart"/>
          </w:tcPr>
          <w:p w:rsidR="005F2295" w:rsidRDefault="005F2295">
            <w:pPr>
              <w:pStyle w:val="ConsPlusNormal"/>
              <w:jc w:val="center"/>
            </w:pPr>
            <w:r>
              <w:t>7</w:t>
            </w:r>
          </w:p>
        </w:tc>
        <w:tc>
          <w:tcPr>
            <w:tcW w:w="709" w:type="dxa"/>
            <w:vMerge w:val="restart"/>
          </w:tcPr>
          <w:p w:rsidR="005F2295" w:rsidRDefault="005F2295">
            <w:pPr>
              <w:pStyle w:val="ConsPlusNormal"/>
              <w:jc w:val="center"/>
            </w:pPr>
            <w:r>
              <w:t>8</w:t>
            </w:r>
          </w:p>
        </w:tc>
        <w:tc>
          <w:tcPr>
            <w:tcW w:w="851" w:type="dxa"/>
            <w:vMerge w:val="restart"/>
          </w:tcPr>
          <w:p w:rsidR="005F2295" w:rsidRDefault="005F2295">
            <w:pPr>
              <w:pStyle w:val="ConsPlusNormal"/>
              <w:jc w:val="center"/>
            </w:pPr>
            <w:r>
              <w:t>9</w:t>
            </w:r>
          </w:p>
        </w:tc>
        <w:tc>
          <w:tcPr>
            <w:tcW w:w="708" w:type="dxa"/>
            <w:vMerge w:val="restart"/>
          </w:tcPr>
          <w:p w:rsidR="005F2295" w:rsidRDefault="005F2295">
            <w:pPr>
              <w:pStyle w:val="ConsPlusNormal"/>
              <w:jc w:val="center"/>
            </w:pPr>
            <w:r>
              <w:t>10</w:t>
            </w:r>
          </w:p>
        </w:tc>
        <w:tc>
          <w:tcPr>
            <w:tcW w:w="709" w:type="dxa"/>
            <w:vMerge w:val="restart"/>
          </w:tcPr>
          <w:p w:rsidR="005F2295" w:rsidRDefault="005F2295">
            <w:pPr>
              <w:pStyle w:val="ConsPlusNormal"/>
              <w:jc w:val="center"/>
            </w:pPr>
            <w:r>
              <w:t>11</w:t>
            </w:r>
          </w:p>
        </w:tc>
        <w:tc>
          <w:tcPr>
            <w:tcW w:w="1559" w:type="dxa"/>
            <w:gridSpan w:val="3"/>
          </w:tcPr>
          <w:p w:rsidR="005F2295" w:rsidRDefault="005F2295">
            <w:pPr>
              <w:pStyle w:val="ConsPlusNormal"/>
              <w:jc w:val="center"/>
            </w:pPr>
            <w:r>
              <w:t>12</w:t>
            </w:r>
          </w:p>
        </w:tc>
        <w:tc>
          <w:tcPr>
            <w:tcW w:w="709" w:type="dxa"/>
          </w:tcPr>
          <w:p w:rsidR="005F2295" w:rsidRDefault="005F2295">
            <w:pPr>
              <w:pStyle w:val="ConsPlusNormal"/>
              <w:jc w:val="center"/>
            </w:pPr>
            <w:r>
              <w:t>13</w:t>
            </w:r>
          </w:p>
        </w:tc>
        <w:tc>
          <w:tcPr>
            <w:tcW w:w="567" w:type="dxa"/>
          </w:tcPr>
          <w:p w:rsidR="005F2295" w:rsidRDefault="005F2295">
            <w:pPr>
              <w:pStyle w:val="ConsPlusNormal"/>
              <w:jc w:val="center"/>
            </w:pPr>
            <w:r>
              <w:t>14</w:t>
            </w:r>
          </w:p>
        </w:tc>
        <w:tc>
          <w:tcPr>
            <w:tcW w:w="709" w:type="dxa"/>
          </w:tcPr>
          <w:p w:rsidR="005F2295" w:rsidRDefault="005F2295">
            <w:pPr>
              <w:pStyle w:val="ConsPlusNormal"/>
              <w:jc w:val="center"/>
            </w:pPr>
            <w:r>
              <w:t>16</w:t>
            </w:r>
          </w:p>
        </w:tc>
        <w:tc>
          <w:tcPr>
            <w:tcW w:w="709" w:type="dxa"/>
          </w:tcPr>
          <w:p w:rsidR="005F2295" w:rsidRDefault="005F2295">
            <w:pPr>
              <w:pStyle w:val="ConsPlusNormal"/>
              <w:jc w:val="center"/>
            </w:pPr>
            <w:r>
              <w:t>17</w:t>
            </w:r>
          </w:p>
        </w:tc>
        <w:tc>
          <w:tcPr>
            <w:tcW w:w="851" w:type="dxa"/>
          </w:tcPr>
          <w:p w:rsidR="005F2295" w:rsidRDefault="005F2295">
            <w:pPr>
              <w:pStyle w:val="ConsPlusNormal"/>
              <w:jc w:val="center"/>
            </w:pPr>
            <w:r>
              <w:t>18</w:t>
            </w:r>
          </w:p>
        </w:tc>
        <w:tc>
          <w:tcPr>
            <w:tcW w:w="850" w:type="dxa"/>
          </w:tcPr>
          <w:p w:rsidR="005F2295" w:rsidRDefault="005F2295">
            <w:pPr>
              <w:pStyle w:val="ConsPlusNormal"/>
              <w:jc w:val="center"/>
            </w:pPr>
            <w:r>
              <w:t>19</w:t>
            </w:r>
          </w:p>
        </w:tc>
        <w:tc>
          <w:tcPr>
            <w:tcW w:w="1701" w:type="dxa"/>
            <w:gridSpan w:val="3"/>
          </w:tcPr>
          <w:p w:rsidR="005F2295" w:rsidRDefault="005F2295">
            <w:pPr>
              <w:pStyle w:val="ConsPlusNormal"/>
              <w:jc w:val="center"/>
            </w:pPr>
            <w:r>
              <w:t>20</w:t>
            </w:r>
          </w:p>
        </w:tc>
        <w:tc>
          <w:tcPr>
            <w:tcW w:w="851" w:type="dxa"/>
          </w:tcPr>
          <w:p w:rsidR="005F2295" w:rsidRDefault="005F2295">
            <w:pPr>
              <w:pStyle w:val="ConsPlusNormal"/>
              <w:jc w:val="center"/>
            </w:pPr>
            <w:r>
              <w:t>22</w:t>
            </w:r>
          </w:p>
        </w:tc>
        <w:tc>
          <w:tcPr>
            <w:tcW w:w="567" w:type="dxa"/>
          </w:tcPr>
          <w:p w:rsidR="005F2295" w:rsidRDefault="005F2295">
            <w:pPr>
              <w:pStyle w:val="ConsPlusNormal"/>
              <w:jc w:val="center"/>
            </w:pPr>
            <w:r>
              <w:t>23</w:t>
            </w: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tcPr>
          <w:p w:rsidR="005F2295" w:rsidRDefault="005F2295">
            <w:pPr>
              <w:pStyle w:val="ConsPlusNormal"/>
              <w:jc w:val="center"/>
            </w:pPr>
            <w:r>
              <w:t>N п/п</w:t>
            </w:r>
          </w:p>
        </w:tc>
        <w:tc>
          <w:tcPr>
            <w:tcW w:w="520" w:type="dxa"/>
          </w:tcPr>
          <w:p w:rsidR="005F2295" w:rsidRDefault="005F2295">
            <w:pPr>
              <w:pStyle w:val="ConsPlusNormal"/>
              <w:jc w:val="center"/>
            </w:pPr>
            <w:r>
              <w:t>Наименование</w:t>
            </w:r>
          </w:p>
        </w:tc>
        <w:tc>
          <w:tcPr>
            <w:tcW w:w="567" w:type="dxa"/>
          </w:tcPr>
          <w:p w:rsidR="005F2295" w:rsidRDefault="005F2295">
            <w:pPr>
              <w:pStyle w:val="ConsPlusNormal"/>
              <w:jc w:val="center"/>
            </w:pPr>
            <w:r>
              <w:t>Адрес</w:t>
            </w:r>
          </w:p>
        </w:tc>
        <w:tc>
          <w:tcPr>
            <w:tcW w:w="709" w:type="dxa"/>
          </w:tcPr>
          <w:p w:rsidR="005F2295" w:rsidRDefault="005F2295">
            <w:pPr>
              <w:pStyle w:val="ConsPlusNormal"/>
            </w:pPr>
          </w:p>
        </w:tc>
        <w:tc>
          <w:tcPr>
            <w:tcW w:w="567" w:type="dxa"/>
          </w:tcPr>
          <w:p w:rsidR="005F2295" w:rsidRDefault="005F2295">
            <w:pPr>
              <w:pStyle w:val="ConsPlusNormal"/>
            </w:pPr>
          </w:p>
        </w:tc>
        <w:tc>
          <w:tcPr>
            <w:tcW w:w="709" w:type="dxa"/>
          </w:tcPr>
          <w:p w:rsidR="005F2295" w:rsidRDefault="005F2295">
            <w:pPr>
              <w:pStyle w:val="ConsPlusNormal"/>
            </w:pPr>
          </w:p>
        </w:tc>
        <w:tc>
          <w:tcPr>
            <w:tcW w:w="709" w:type="dxa"/>
          </w:tcPr>
          <w:p w:rsidR="005F2295" w:rsidRDefault="005F2295">
            <w:pPr>
              <w:pStyle w:val="ConsPlusNormal"/>
            </w:pPr>
          </w:p>
        </w:tc>
        <w:tc>
          <w:tcPr>
            <w:tcW w:w="851" w:type="dxa"/>
          </w:tcPr>
          <w:p w:rsidR="005F2295" w:rsidRDefault="005F2295">
            <w:pPr>
              <w:pStyle w:val="ConsPlusNormal"/>
            </w:pPr>
          </w:p>
        </w:tc>
        <w:tc>
          <w:tcPr>
            <w:tcW w:w="850" w:type="dxa"/>
          </w:tcPr>
          <w:p w:rsidR="005F2295" w:rsidRDefault="005F2295">
            <w:pPr>
              <w:pStyle w:val="ConsPlusNormal"/>
            </w:pPr>
          </w:p>
        </w:tc>
        <w:tc>
          <w:tcPr>
            <w:tcW w:w="567" w:type="dxa"/>
          </w:tcPr>
          <w:p w:rsidR="005F2295" w:rsidRDefault="005F2295">
            <w:pPr>
              <w:pStyle w:val="ConsPlusNormal"/>
              <w:jc w:val="center"/>
            </w:pPr>
            <w:r>
              <w:t>Арендатор</w:t>
            </w:r>
          </w:p>
        </w:tc>
        <w:tc>
          <w:tcPr>
            <w:tcW w:w="567" w:type="dxa"/>
          </w:tcPr>
          <w:p w:rsidR="005F2295" w:rsidRDefault="005F2295">
            <w:pPr>
              <w:pStyle w:val="ConsPlusNormal"/>
              <w:jc w:val="center"/>
            </w:pPr>
            <w:r>
              <w:t>Площадь</w:t>
            </w:r>
          </w:p>
        </w:tc>
        <w:tc>
          <w:tcPr>
            <w:tcW w:w="567" w:type="dxa"/>
          </w:tcPr>
          <w:p w:rsidR="005F2295" w:rsidRDefault="005F2295">
            <w:pPr>
              <w:pStyle w:val="ConsPlusNormal"/>
              <w:jc w:val="center"/>
            </w:pPr>
            <w:r>
              <w:t>Срок аренды</w:t>
            </w:r>
          </w:p>
        </w:tc>
        <w:tc>
          <w:tcPr>
            <w:tcW w:w="851" w:type="dxa"/>
          </w:tcPr>
          <w:p w:rsidR="005F2295" w:rsidRDefault="005F2295">
            <w:pPr>
              <w:pStyle w:val="ConsPlusNormal"/>
            </w:pPr>
          </w:p>
        </w:tc>
        <w:tc>
          <w:tcPr>
            <w:tcW w:w="567" w:type="dxa"/>
          </w:tcPr>
          <w:p w:rsidR="005F2295" w:rsidRDefault="005F2295">
            <w:pPr>
              <w:pStyle w:val="ConsPlusNormal"/>
            </w:pPr>
          </w:p>
        </w:tc>
      </w:tr>
      <w:tr w:rsidR="00E66C96" w:rsidTr="00E66C96">
        <w:tc>
          <w:tcPr>
            <w:tcW w:w="567" w:type="dxa"/>
            <w:vMerge w:val="restart"/>
            <w:vAlign w:val="center"/>
          </w:tcPr>
          <w:p w:rsidR="005F2295" w:rsidRDefault="005F2295">
            <w:pPr>
              <w:pStyle w:val="ConsPlusNormal"/>
              <w:jc w:val="center"/>
            </w:pPr>
            <w:r>
              <w:t>1</w:t>
            </w:r>
          </w:p>
        </w:tc>
        <w:tc>
          <w:tcPr>
            <w:tcW w:w="704"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567" w:type="dxa"/>
            <w:vMerge w:val="restart"/>
            <w:vAlign w:val="center"/>
          </w:tcPr>
          <w:p w:rsidR="005F2295" w:rsidRDefault="005F2295">
            <w:pPr>
              <w:pStyle w:val="ConsPlusNormal"/>
            </w:pPr>
          </w:p>
        </w:tc>
        <w:tc>
          <w:tcPr>
            <w:tcW w:w="708"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851" w:type="dxa"/>
            <w:vMerge w:val="restart"/>
            <w:vAlign w:val="center"/>
          </w:tcPr>
          <w:p w:rsidR="005F2295" w:rsidRDefault="005F2295">
            <w:pPr>
              <w:pStyle w:val="ConsPlusNormal"/>
            </w:pPr>
          </w:p>
        </w:tc>
        <w:tc>
          <w:tcPr>
            <w:tcW w:w="708"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472" w:type="dxa"/>
            <w:vAlign w:val="center"/>
          </w:tcPr>
          <w:p w:rsidR="005F2295" w:rsidRDefault="005F2295">
            <w:pPr>
              <w:pStyle w:val="ConsPlusNormal"/>
              <w:jc w:val="center"/>
            </w:pPr>
            <w:r>
              <w:t>1</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vAlign w:val="center"/>
          </w:tcPr>
          <w:p w:rsidR="005F2295" w:rsidRDefault="005F2295">
            <w:pPr>
              <w:pStyle w:val="ConsPlusNormal"/>
              <w:jc w:val="center"/>
            </w:pPr>
            <w:r>
              <w:t>2</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vAlign w:val="center"/>
          </w:tcPr>
          <w:p w:rsidR="005F2295" w:rsidRDefault="005F2295">
            <w:pPr>
              <w:pStyle w:val="ConsPlusNormal"/>
              <w:jc w:val="center"/>
            </w:pPr>
            <w:r>
              <w:t>3</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val="restart"/>
            <w:vAlign w:val="center"/>
          </w:tcPr>
          <w:p w:rsidR="005F2295" w:rsidRDefault="005F2295">
            <w:pPr>
              <w:pStyle w:val="ConsPlusNormal"/>
              <w:jc w:val="center"/>
            </w:pPr>
            <w:r>
              <w:t>2</w:t>
            </w:r>
          </w:p>
        </w:tc>
        <w:tc>
          <w:tcPr>
            <w:tcW w:w="704"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567" w:type="dxa"/>
            <w:vMerge w:val="restart"/>
            <w:vAlign w:val="center"/>
          </w:tcPr>
          <w:p w:rsidR="005F2295" w:rsidRDefault="005F2295">
            <w:pPr>
              <w:pStyle w:val="ConsPlusNormal"/>
            </w:pPr>
          </w:p>
        </w:tc>
        <w:tc>
          <w:tcPr>
            <w:tcW w:w="708"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851" w:type="dxa"/>
            <w:vMerge w:val="restart"/>
            <w:vAlign w:val="center"/>
          </w:tcPr>
          <w:p w:rsidR="005F2295" w:rsidRDefault="005F2295">
            <w:pPr>
              <w:pStyle w:val="ConsPlusNormal"/>
            </w:pPr>
          </w:p>
        </w:tc>
        <w:tc>
          <w:tcPr>
            <w:tcW w:w="708"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472" w:type="dxa"/>
            <w:vAlign w:val="center"/>
          </w:tcPr>
          <w:p w:rsidR="005F2295" w:rsidRDefault="005F2295">
            <w:pPr>
              <w:pStyle w:val="ConsPlusNormal"/>
              <w:jc w:val="center"/>
            </w:pPr>
            <w:r>
              <w:t>1</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vAlign w:val="center"/>
          </w:tcPr>
          <w:p w:rsidR="005F2295" w:rsidRDefault="005F2295">
            <w:pPr>
              <w:pStyle w:val="ConsPlusNormal"/>
              <w:jc w:val="center"/>
            </w:pPr>
            <w:r>
              <w:t>2</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vAlign w:val="center"/>
          </w:tcPr>
          <w:p w:rsidR="005F2295" w:rsidRDefault="005F2295">
            <w:pPr>
              <w:pStyle w:val="ConsPlusNormal"/>
              <w:jc w:val="center"/>
            </w:pPr>
            <w:r>
              <w:t>3</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val="restart"/>
            <w:vAlign w:val="center"/>
          </w:tcPr>
          <w:p w:rsidR="005F2295" w:rsidRDefault="005F2295">
            <w:pPr>
              <w:pStyle w:val="ConsPlusNormal"/>
              <w:jc w:val="center"/>
            </w:pPr>
            <w:r>
              <w:t>3</w:t>
            </w:r>
          </w:p>
        </w:tc>
        <w:tc>
          <w:tcPr>
            <w:tcW w:w="704"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567" w:type="dxa"/>
            <w:vMerge w:val="restart"/>
            <w:vAlign w:val="center"/>
          </w:tcPr>
          <w:p w:rsidR="005F2295" w:rsidRDefault="005F2295">
            <w:pPr>
              <w:pStyle w:val="ConsPlusNormal"/>
            </w:pPr>
          </w:p>
        </w:tc>
        <w:tc>
          <w:tcPr>
            <w:tcW w:w="708"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851" w:type="dxa"/>
            <w:vMerge w:val="restart"/>
            <w:vAlign w:val="center"/>
          </w:tcPr>
          <w:p w:rsidR="005F2295" w:rsidRDefault="005F2295">
            <w:pPr>
              <w:pStyle w:val="ConsPlusNormal"/>
            </w:pPr>
          </w:p>
        </w:tc>
        <w:tc>
          <w:tcPr>
            <w:tcW w:w="708"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472" w:type="dxa"/>
            <w:vAlign w:val="center"/>
          </w:tcPr>
          <w:p w:rsidR="005F2295" w:rsidRDefault="005F2295">
            <w:pPr>
              <w:pStyle w:val="ConsPlusNormal"/>
              <w:jc w:val="center"/>
            </w:pPr>
            <w:r>
              <w:t>1</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vAlign w:val="center"/>
          </w:tcPr>
          <w:p w:rsidR="005F2295" w:rsidRDefault="005F2295">
            <w:pPr>
              <w:pStyle w:val="ConsPlusNormal"/>
              <w:jc w:val="center"/>
            </w:pPr>
            <w:r>
              <w:t>2</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vAlign w:val="center"/>
          </w:tcPr>
          <w:p w:rsidR="005F2295" w:rsidRDefault="005F2295">
            <w:pPr>
              <w:pStyle w:val="ConsPlusNormal"/>
              <w:jc w:val="center"/>
            </w:pPr>
            <w:r>
              <w:t>3</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val="restart"/>
            <w:vAlign w:val="center"/>
          </w:tcPr>
          <w:p w:rsidR="005F2295" w:rsidRDefault="005F2295">
            <w:pPr>
              <w:pStyle w:val="ConsPlusNormal"/>
              <w:jc w:val="center"/>
            </w:pPr>
            <w:r>
              <w:t>4</w:t>
            </w:r>
          </w:p>
        </w:tc>
        <w:tc>
          <w:tcPr>
            <w:tcW w:w="704"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567" w:type="dxa"/>
            <w:vMerge w:val="restart"/>
            <w:vAlign w:val="center"/>
          </w:tcPr>
          <w:p w:rsidR="005F2295" w:rsidRDefault="005F2295">
            <w:pPr>
              <w:pStyle w:val="ConsPlusNormal"/>
            </w:pPr>
          </w:p>
        </w:tc>
        <w:tc>
          <w:tcPr>
            <w:tcW w:w="708"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851" w:type="dxa"/>
            <w:vMerge w:val="restart"/>
            <w:vAlign w:val="center"/>
          </w:tcPr>
          <w:p w:rsidR="005F2295" w:rsidRDefault="005F2295">
            <w:pPr>
              <w:pStyle w:val="ConsPlusNormal"/>
            </w:pPr>
          </w:p>
        </w:tc>
        <w:tc>
          <w:tcPr>
            <w:tcW w:w="708" w:type="dxa"/>
            <w:vMerge w:val="restart"/>
            <w:vAlign w:val="center"/>
          </w:tcPr>
          <w:p w:rsidR="005F2295" w:rsidRDefault="005F2295">
            <w:pPr>
              <w:pStyle w:val="ConsPlusNormal"/>
            </w:pPr>
          </w:p>
        </w:tc>
        <w:tc>
          <w:tcPr>
            <w:tcW w:w="709" w:type="dxa"/>
            <w:vMerge w:val="restart"/>
            <w:vAlign w:val="center"/>
          </w:tcPr>
          <w:p w:rsidR="005F2295" w:rsidRDefault="005F2295">
            <w:pPr>
              <w:pStyle w:val="ConsPlusNormal"/>
            </w:pPr>
          </w:p>
        </w:tc>
        <w:tc>
          <w:tcPr>
            <w:tcW w:w="472" w:type="dxa"/>
            <w:vAlign w:val="center"/>
          </w:tcPr>
          <w:p w:rsidR="005F2295" w:rsidRDefault="005F2295">
            <w:pPr>
              <w:pStyle w:val="ConsPlusNormal"/>
              <w:jc w:val="center"/>
            </w:pPr>
            <w:r>
              <w:t>1</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vAlign w:val="center"/>
          </w:tcPr>
          <w:p w:rsidR="005F2295" w:rsidRDefault="005F2295">
            <w:pPr>
              <w:pStyle w:val="ConsPlusNormal"/>
              <w:jc w:val="center"/>
            </w:pPr>
            <w:r>
              <w:t>2</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r w:rsidR="00E66C96" w:rsidTr="00E66C96">
        <w:tc>
          <w:tcPr>
            <w:tcW w:w="567" w:type="dxa"/>
            <w:vMerge/>
          </w:tcPr>
          <w:p w:rsidR="005F2295" w:rsidRDefault="005F2295">
            <w:pPr>
              <w:pStyle w:val="ConsPlusNormal"/>
            </w:pPr>
          </w:p>
        </w:tc>
        <w:tc>
          <w:tcPr>
            <w:tcW w:w="704" w:type="dxa"/>
            <w:vMerge/>
          </w:tcPr>
          <w:p w:rsidR="005F2295" w:rsidRDefault="005F2295">
            <w:pPr>
              <w:pStyle w:val="ConsPlusNormal"/>
            </w:pPr>
          </w:p>
        </w:tc>
        <w:tc>
          <w:tcPr>
            <w:tcW w:w="709" w:type="dxa"/>
            <w:vMerge/>
          </w:tcPr>
          <w:p w:rsidR="005F2295" w:rsidRDefault="005F2295">
            <w:pPr>
              <w:pStyle w:val="ConsPlusNormal"/>
            </w:pPr>
          </w:p>
        </w:tc>
        <w:tc>
          <w:tcPr>
            <w:tcW w:w="709" w:type="dxa"/>
            <w:vMerge/>
          </w:tcPr>
          <w:p w:rsidR="005F2295" w:rsidRDefault="005F2295">
            <w:pPr>
              <w:pStyle w:val="ConsPlusNormal"/>
            </w:pPr>
          </w:p>
        </w:tc>
        <w:tc>
          <w:tcPr>
            <w:tcW w:w="567"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851" w:type="dxa"/>
            <w:vMerge/>
          </w:tcPr>
          <w:p w:rsidR="005F2295" w:rsidRDefault="005F2295">
            <w:pPr>
              <w:pStyle w:val="ConsPlusNormal"/>
            </w:pPr>
          </w:p>
        </w:tc>
        <w:tc>
          <w:tcPr>
            <w:tcW w:w="708" w:type="dxa"/>
            <w:vMerge/>
          </w:tcPr>
          <w:p w:rsidR="005F2295" w:rsidRDefault="005F2295">
            <w:pPr>
              <w:pStyle w:val="ConsPlusNormal"/>
            </w:pPr>
          </w:p>
        </w:tc>
        <w:tc>
          <w:tcPr>
            <w:tcW w:w="709" w:type="dxa"/>
            <w:vMerge/>
          </w:tcPr>
          <w:p w:rsidR="005F2295" w:rsidRDefault="005F2295">
            <w:pPr>
              <w:pStyle w:val="ConsPlusNormal"/>
            </w:pPr>
          </w:p>
        </w:tc>
        <w:tc>
          <w:tcPr>
            <w:tcW w:w="472" w:type="dxa"/>
            <w:vAlign w:val="center"/>
          </w:tcPr>
          <w:p w:rsidR="005F2295" w:rsidRDefault="005F2295">
            <w:pPr>
              <w:pStyle w:val="ConsPlusNormal"/>
              <w:jc w:val="center"/>
            </w:pPr>
            <w:r>
              <w:t>3</w:t>
            </w:r>
          </w:p>
        </w:tc>
        <w:tc>
          <w:tcPr>
            <w:tcW w:w="520"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567" w:type="dxa"/>
            <w:vAlign w:val="center"/>
          </w:tcPr>
          <w:p w:rsidR="005F2295" w:rsidRDefault="005F2295">
            <w:pPr>
              <w:pStyle w:val="ConsPlusNormal"/>
            </w:pPr>
          </w:p>
        </w:tc>
        <w:tc>
          <w:tcPr>
            <w:tcW w:w="709" w:type="dxa"/>
            <w:vAlign w:val="center"/>
          </w:tcPr>
          <w:p w:rsidR="005F2295" w:rsidRDefault="005F2295">
            <w:pPr>
              <w:pStyle w:val="ConsPlusNormal"/>
            </w:pPr>
          </w:p>
        </w:tc>
        <w:tc>
          <w:tcPr>
            <w:tcW w:w="709" w:type="dxa"/>
            <w:vAlign w:val="center"/>
          </w:tcPr>
          <w:p w:rsidR="005F2295" w:rsidRDefault="005F2295">
            <w:pPr>
              <w:pStyle w:val="ConsPlusNormal"/>
            </w:pPr>
          </w:p>
        </w:tc>
        <w:tc>
          <w:tcPr>
            <w:tcW w:w="851" w:type="dxa"/>
            <w:vAlign w:val="center"/>
          </w:tcPr>
          <w:p w:rsidR="005F2295" w:rsidRDefault="005F2295">
            <w:pPr>
              <w:pStyle w:val="ConsPlusNormal"/>
            </w:pPr>
          </w:p>
        </w:tc>
        <w:tc>
          <w:tcPr>
            <w:tcW w:w="850"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567" w:type="dxa"/>
            <w:vAlign w:val="center"/>
          </w:tcPr>
          <w:p w:rsidR="005F2295" w:rsidRDefault="005F2295">
            <w:pPr>
              <w:pStyle w:val="ConsPlusNormal"/>
            </w:pPr>
          </w:p>
        </w:tc>
        <w:tc>
          <w:tcPr>
            <w:tcW w:w="851" w:type="dxa"/>
            <w:vAlign w:val="center"/>
          </w:tcPr>
          <w:p w:rsidR="005F2295" w:rsidRDefault="005F2295">
            <w:pPr>
              <w:pStyle w:val="ConsPlusNormal"/>
            </w:pPr>
          </w:p>
        </w:tc>
        <w:tc>
          <w:tcPr>
            <w:tcW w:w="567" w:type="dxa"/>
            <w:vAlign w:val="center"/>
          </w:tcPr>
          <w:p w:rsidR="005F2295" w:rsidRDefault="005F2295">
            <w:pPr>
              <w:pStyle w:val="ConsPlusNormal"/>
            </w:pPr>
          </w:p>
        </w:tc>
      </w:tr>
    </w:tbl>
    <w:p w:rsidR="005F2295" w:rsidRDefault="005F2295">
      <w:pPr>
        <w:pStyle w:val="ConsPlusNormal"/>
        <w:jc w:val="both"/>
      </w:pPr>
    </w:p>
    <w:p w:rsidR="005F2295" w:rsidRDefault="005F2295">
      <w:pPr>
        <w:pStyle w:val="ConsPlusNormal"/>
        <w:jc w:val="both"/>
      </w:pPr>
    </w:p>
    <w:p w:rsidR="005F2295" w:rsidRDefault="005F2295">
      <w:pPr>
        <w:pStyle w:val="ConsPlusNormal"/>
        <w:pBdr>
          <w:bottom w:val="single" w:sz="6" w:space="0" w:color="auto"/>
        </w:pBdr>
        <w:spacing w:before="100" w:after="100"/>
        <w:jc w:val="both"/>
        <w:rPr>
          <w:sz w:val="2"/>
          <w:szCs w:val="2"/>
        </w:rPr>
      </w:pPr>
    </w:p>
    <w:p w:rsidR="0094095C" w:rsidRDefault="0094095C"/>
    <w:sectPr w:rsidR="0094095C" w:rsidSect="00E66C96">
      <w:pgSz w:w="16838" w:h="11905" w:orient="landscape"/>
      <w:pgMar w:top="1134" w:right="567" w:bottom="851" w:left="56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295"/>
    <w:rsid w:val="004209B1"/>
    <w:rsid w:val="005F2295"/>
    <w:rsid w:val="0094095C"/>
    <w:rsid w:val="00DB562E"/>
    <w:rsid w:val="00E66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9EBA98-5D0E-4587-9195-500C6ABAA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F2295"/>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5F229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F2295"/>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6EC23DC81B678140FF6BE6113B10F6673485C08A3DF3EBFD262DB3933108ED2367308D781B7FAAEEEB7A12D7ECE1482B3CC3C1760809W1yDG" TargetMode="External"/><Relationship Id="rId21" Type="http://schemas.openxmlformats.org/officeDocument/2006/relationships/hyperlink" Target="consultantplus://offline/ref=0C6EC23DC81B678140FF6BE6113B10F6623287CD8330AEE1F57F21B1943E57FA242E3C8A781A75FDB4FB7E5B83E5FE4C3722C3DF76W0yCG" TargetMode="External"/><Relationship Id="rId42" Type="http://schemas.openxmlformats.org/officeDocument/2006/relationships/hyperlink" Target="consultantplus://offline/ref=0C6EC23DC81B678140FF6BE6113B10F6623687C38B3EAEE1F57F21B1943E57FA362E6480791E60A9E7A1295680WEy5G" TargetMode="External"/><Relationship Id="rId47" Type="http://schemas.openxmlformats.org/officeDocument/2006/relationships/hyperlink" Target="consultantplus://offline/ref=0C6EC23DC81B678140FF6BE6113B10F6623180CD8C3FAEE1F57F21B1943E57FA242E3C8C781876AAE0B47F07C6B4ED4D3122C1DD6A0A0B1BW6y6G" TargetMode="External"/><Relationship Id="rId63" Type="http://schemas.openxmlformats.org/officeDocument/2006/relationships/hyperlink" Target="consultantplus://offline/ref=0C6EC23DC81B678140FF6BE6113B10F6623182CD8931AEE1F57F21B1943E57FA362E6480791E60A9E7A1295680WEy5G" TargetMode="External"/><Relationship Id="rId68" Type="http://schemas.openxmlformats.org/officeDocument/2006/relationships/hyperlink" Target="consultantplus://offline/ref=0C6EC23DC81B678140FF6BE6113B10F6623182CD8931AEE1F57F21B1943E57FA362E6480791E60A9E7A1295680WEy5G" TargetMode="External"/><Relationship Id="rId16" Type="http://schemas.openxmlformats.org/officeDocument/2006/relationships/hyperlink" Target="consultantplus://offline/ref=0C6EC23DC81B678140FF6BE6113B10F665378DC4833EAEE1F57F21B1943E57FA362E6480791E60A9E7A1295680WEy5G" TargetMode="External"/><Relationship Id="rId11" Type="http://schemas.openxmlformats.org/officeDocument/2006/relationships/hyperlink" Target="consultantplus://offline/ref=0C6EC23DC81B678140FF6BE6113B10F6653287C78832AEE1F57F21B1943E57FA362E6480791E60A9E7A1295680WEy5G" TargetMode="External"/><Relationship Id="rId24" Type="http://schemas.openxmlformats.org/officeDocument/2006/relationships/hyperlink" Target="consultantplus://offline/ref=0C6EC23DC81B678140FF6BE6113B10F6623281C78234AEE1F57F21B1943E57FA242E3C8C781A7CABE5B47F07C6B4ED4D3122C1DD6A0A0B1BW6y6G" TargetMode="External"/><Relationship Id="rId32" Type="http://schemas.openxmlformats.org/officeDocument/2006/relationships/hyperlink" Target="consultantplus://offline/ref=0C6EC23DC81B678140FF6BE6113B10F6643685C28835AEE1F57F21B1943E57FA362E6480791E60A9E7A1295680WEy5G" TargetMode="External"/><Relationship Id="rId37" Type="http://schemas.openxmlformats.org/officeDocument/2006/relationships/hyperlink" Target="consultantplus://offline/ref=0C6EC23DC81B678140FF6BE6113B10F6623185C4893FAEE1F57F21B1943E57FA242E3C8E7B1278A2B1EE6F038FE0E452353EDFDD740AW0yFG" TargetMode="External"/><Relationship Id="rId40" Type="http://schemas.openxmlformats.org/officeDocument/2006/relationships/hyperlink" Target="consultantplus://offline/ref=0C6EC23DC81B678140FF62FF163B10F66E3685C68D3EAEE1F57F21B1943E57FA242E3C8C781A7EA8E2B47F07C6B4ED4D3122C1DD6A0A0B1BW6y6G" TargetMode="External"/><Relationship Id="rId45" Type="http://schemas.openxmlformats.org/officeDocument/2006/relationships/hyperlink" Target="consultantplus://offline/ref=0C6EC23DC81B678140FF6BE6113B10F6623180CD8C3FAEE1F57F21B1943E57FA242E3C8B7F1E79A2B1EE6F038FE0E452353EDFDD740AW0yFG" TargetMode="External"/><Relationship Id="rId53" Type="http://schemas.openxmlformats.org/officeDocument/2006/relationships/hyperlink" Target="consultantplus://offline/ref=0C6EC23DC81B678140FF6BE6113B10F662338CC18E3FAEE1F57F21B1943E57FA242E3C8C781A7FA8E0B47F07C6B4ED4D3122C1DD6A0A0B1BW6y6G" TargetMode="External"/><Relationship Id="rId58" Type="http://schemas.openxmlformats.org/officeDocument/2006/relationships/hyperlink" Target="consultantplus://offline/ref=0C6EC23DC81B678140FF6BE6113B10F6623284CD883EAEE1F57F21B1943E57FA242E3C8C781A78A8E6B47F07C6B4ED4D3122C1DD6A0A0B1BW6y6G" TargetMode="External"/><Relationship Id="rId66" Type="http://schemas.openxmlformats.org/officeDocument/2006/relationships/hyperlink" Target="consultantplus://offline/ref=0C6EC23DC81B678140FF6BE6113B10F6623287CD8330AEE1F57F21B1943E57FA362E6480791E60A9E7A1295680WEy5G" TargetMode="External"/><Relationship Id="rId74" Type="http://schemas.openxmlformats.org/officeDocument/2006/relationships/hyperlink" Target="consultantplus://offline/ref=0C6EC23DC81B678140FF6BE6113B10F662348CCD8E3FAEE1F57F21B1943E57FA362E6480791E60A9E7A1295680WEy5G" TargetMode="External"/><Relationship Id="rId79" Type="http://schemas.openxmlformats.org/officeDocument/2006/relationships/theme" Target="theme/theme1.xml"/><Relationship Id="rId5" Type="http://schemas.openxmlformats.org/officeDocument/2006/relationships/hyperlink" Target="consultantplus://offline/ref=0C6EC23DC81B678140FF6BE6113B10F6623182CD8931AEE1F57F21B1943E57FA242E3C8F7F1E78A1EEEB7A12D7ECE1482B3CC3C1760809W1yDG" TargetMode="External"/><Relationship Id="rId61" Type="http://schemas.openxmlformats.org/officeDocument/2006/relationships/hyperlink" Target="consultantplus://offline/ref=0C6EC23DC81B678140FF6BE6113B10F6623180CD8C3FAEE1F57F21B1943E57FA242E3C8B7F1F7CA2B1EE6F038FE0E452353EDFDD740AW0yFG" TargetMode="External"/><Relationship Id="rId19" Type="http://schemas.openxmlformats.org/officeDocument/2006/relationships/hyperlink" Target="consultantplus://offline/ref=0C6EC23DC81B678140FF6BE6113B10F6623783C38E31AEE1F57F21B1943E57FA242E3C8C7A1F7CA2B1EE6F038FE0E452353EDFDD740AW0yFG" TargetMode="External"/><Relationship Id="rId14" Type="http://schemas.openxmlformats.org/officeDocument/2006/relationships/hyperlink" Target="consultantplus://offline/ref=0C6EC23DC81B678140FF6BE6113B10F662348CCD8E3FAEE1F57F21B1943E57FA242E3C8C781A7EA8E2B47F07C6B4ED4D3122C1DD6A0A0B1BW6y6G" TargetMode="External"/><Relationship Id="rId22" Type="http://schemas.openxmlformats.org/officeDocument/2006/relationships/hyperlink" Target="consultantplus://offline/ref=0C6EC23DC81B678140FF6BE6113B10F6623287CD8330AEE1F57F21B1943E57FA242E3C8F701875FDB4FB7E5B83E5FE4C3722C3DF76W0yCG" TargetMode="External"/><Relationship Id="rId27" Type="http://schemas.openxmlformats.org/officeDocument/2006/relationships/hyperlink" Target="consultantplus://offline/ref=0C6EC23DC81B678140FF6BE6113B10F662338CC28E30AEE1F57F21B1943E57FA242E3C857B112AF8A1EA265786FFE04E2B3EC1DDW7y0G" TargetMode="External"/><Relationship Id="rId30" Type="http://schemas.openxmlformats.org/officeDocument/2006/relationships/hyperlink" Target="consultantplus://offline/ref=0C6EC23DC81B678140FF6BE6113B10F6623281C78234AEE1F57F21B1943E57FA242E3C8C781B7EAFE5B47F07C6B4ED4D3122C1DD6A0A0B1BW6y6G" TargetMode="External"/><Relationship Id="rId35" Type="http://schemas.openxmlformats.org/officeDocument/2006/relationships/hyperlink" Target="consultantplus://offline/ref=0C6EC23DC81B678140FF6BE6113B10F6623185C4893FAEE1F57F21B1943E57FA242E3C8E7B127DA2B1EE6F038FE0E452353EDFDD740AW0yFG" TargetMode="External"/><Relationship Id="rId43" Type="http://schemas.openxmlformats.org/officeDocument/2006/relationships/hyperlink" Target="consultantplus://offline/ref=0C6EC23DC81B678140FF6BE6113B10F6623180CD8C3FAEE1F57F21B1943E57FA362E6480791E60A9E7A1295680WEy5G" TargetMode="External"/><Relationship Id="rId48" Type="http://schemas.openxmlformats.org/officeDocument/2006/relationships/hyperlink" Target="consultantplus://offline/ref=0C6EC23DC81B678140FF6BE6113B10F6623180CD8C3FAEE1F57F21B1943E57FA242E3C8C781B78ABE4B47F07C6B4ED4D3122C1DD6A0A0B1BW6y6G" TargetMode="External"/><Relationship Id="rId56" Type="http://schemas.openxmlformats.org/officeDocument/2006/relationships/hyperlink" Target="consultantplus://offline/ref=0C6EC23DC81B678140FF6BE6113B10F6623180CD8C3FAEE1F57F21B1943E57FA242E3C8B7F1E7DA2B1EE6F038FE0E452353EDFDD740AW0yFG" TargetMode="External"/><Relationship Id="rId64" Type="http://schemas.openxmlformats.org/officeDocument/2006/relationships/hyperlink" Target="consultantplus://offline/ref=0C6EC23DC81B678140FF6BE6113B10F6623180CD8C3FAEE1F57F21B1943E57FA242E3C8B7F1E79A2B1EE6F038FE0E452353EDFDD740AW0yFG" TargetMode="External"/><Relationship Id="rId69" Type="http://schemas.openxmlformats.org/officeDocument/2006/relationships/hyperlink" Target="consultantplus://offline/ref=0C6EC23DC81B678140FF6BE6113B10F662348CCD8E3FAEE1F57F21B1943E57FA362E6480791E60A9E7A1295680WEy5G" TargetMode="External"/><Relationship Id="rId77" Type="http://schemas.openxmlformats.org/officeDocument/2006/relationships/hyperlink" Target="consultantplus://offline/ref=97A22CCF7E388B2B641B625AE75359FDC3E9F4B608AEE076A7D0B66F7CBD67317CB0B3AE284614149660EC1E04C12292A19EF28ED18F796FXDy8G" TargetMode="External"/><Relationship Id="rId8" Type="http://schemas.openxmlformats.org/officeDocument/2006/relationships/hyperlink" Target="consultantplus://offline/ref=0C6EC23DC81B678140FF62FF163B10F6613F83C08A3FAEE1F57F21B1943E57FA362E6480791E60A9E7A1295680WEy5G" TargetMode="External"/><Relationship Id="rId51" Type="http://schemas.openxmlformats.org/officeDocument/2006/relationships/hyperlink" Target="consultantplus://offline/ref=0C6EC23DC81B678140FF62FF163B10F660348DC28233AEE1F57F21B1943E57FA362E6480791E60A9E7A1295680WEy5G" TargetMode="External"/><Relationship Id="rId72" Type="http://schemas.openxmlformats.org/officeDocument/2006/relationships/hyperlink" Target="consultantplus://offline/ref=0C6EC23DC81B678140FF6BE6113B10F6623287CD8330AEE1F57F21B1943E57FA242E3C8C781A7AAAE2B47F07C6B4ED4D3122C1DD6A0A0B1BW6y6G" TargetMode="External"/><Relationship Id="rId3" Type="http://schemas.openxmlformats.org/officeDocument/2006/relationships/webSettings" Target="webSettings.xml"/><Relationship Id="rId12" Type="http://schemas.openxmlformats.org/officeDocument/2006/relationships/hyperlink" Target="consultantplus://offline/ref=0C6EC23DC81B678140FF6BE6113B10F6623483C18937AEE1F57F21B1943E57FA362E6480791E60A9E7A1295680WEy5G" TargetMode="External"/><Relationship Id="rId17" Type="http://schemas.openxmlformats.org/officeDocument/2006/relationships/hyperlink" Target="consultantplus://offline/ref=0C6EC23DC81B678140FF6BE6113B10F6653084C3833DF3EBFD262DB3933108ED2367308D781A7FABEEEB7A12D7ECE1482B3CC3C1760809W1yDG" TargetMode="External"/><Relationship Id="rId25" Type="http://schemas.openxmlformats.org/officeDocument/2006/relationships/hyperlink" Target="consultantplus://offline/ref=0C6EC23DC81B678140FF6BE6113B10F6623285CC893FAEE1F57F21B1943E57FA242E3C8C781A7AA9E2B47F07C6B4ED4D3122C1DD6A0A0B1BW6y6G" TargetMode="External"/><Relationship Id="rId33" Type="http://schemas.openxmlformats.org/officeDocument/2006/relationships/hyperlink" Target="consultantplus://offline/ref=0C6EC23DC81B678140FF6BE6113B10F6623583C78336AEE1F57F21B1943E57FA242E3C8C781A78A8E7B47F07C6B4ED4D3122C1DD6A0A0B1BW6y6G" TargetMode="External"/><Relationship Id="rId38" Type="http://schemas.openxmlformats.org/officeDocument/2006/relationships/hyperlink" Target="consultantplus://offline/ref=0C6EC23DC81B678140FF6BE6113B10F6623185C4893FAEE1F57F21B1943E57FA242E3C8E7B1279A2B1EE6F038FE0E452353EDFDD740AW0yFG" TargetMode="External"/><Relationship Id="rId46" Type="http://schemas.openxmlformats.org/officeDocument/2006/relationships/hyperlink" Target="consultantplus://offline/ref=0C6EC23DC81B678140FF6BE6113B10F6623180CD8C3FAEE1F57F21B1943E57FA242E3C8F7F137AA2B1EE6F038FE0E452353EDFDD740AW0yFG" TargetMode="External"/><Relationship Id="rId59" Type="http://schemas.openxmlformats.org/officeDocument/2006/relationships/hyperlink" Target="consultantplus://offline/ref=0C6EC23DC81B678140FF6BE6113B10F6643380C38160F9E3A42A2FB49C6E1FEA6A6B318D781F7DA2B1EE6F038FE0E452353EDFDD740AW0yFG" TargetMode="External"/><Relationship Id="rId67" Type="http://schemas.openxmlformats.org/officeDocument/2006/relationships/hyperlink" Target="consultantplus://offline/ref=0C6EC23DC81B678140FF6BE6113B10F662348CCD8E3FAEE1F57F21B1943E57FA242E3C8C781A7EA8E2B47F07C6B4ED4D3122C1DD6A0A0B1BW6y6G" TargetMode="External"/><Relationship Id="rId20" Type="http://schemas.openxmlformats.org/officeDocument/2006/relationships/hyperlink" Target="consultantplus://offline/ref=0C6EC23DC81B678140FF6BE6113B10F6623780C38E30AEE1F57F21B1943E57FA362E6480791E60A9E7A1295680WEy5G" TargetMode="External"/><Relationship Id="rId41" Type="http://schemas.openxmlformats.org/officeDocument/2006/relationships/hyperlink" Target="consultantplus://offline/ref=0C6EC23DC81B678140FF62FF163B10F66E3685C68D3EAEE1F57F21B1943E57FA242E3C8C781A7FA9E6B47F07C6B4ED4D3122C1DD6A0A0B1BW6y6G" TargetMode="External"/><Relationship Id="rId54" Type="http://schemas.openxmlformats.org/officeDocument/2006/relationships/hyperlink" Target="consultantplus://offline/ref=0C6EC23DC81B678140FF6BE6113B10F6643782C4833FAEE1F57F21B1943E57FA242E3C8C781D75FDB4FB7E5B83E5FE4C3722C3DF76W0yCG" TargetMode="External"/><Relationship Id="rId62" Type="http://schemas.openxmlformats.org/officeDocument/2006/relationships/hyperlink" Target="consultantplus://offline/ref=0C6EC23DC81B678140FF6BE6113B10F6643F8DC18835AEE1F57F21B1943E57FA362E6480791E60A9E7A1295680WEy5G" TargetMode="External"/><Relationship Id="rId70" Type="http://schemas.openxmlformats.org/officeDocument/2006/relationships/hyperlink" Target="consultantplus://offline/ref=0C6EC23DC81B678140FF6BE6113B10F6623182CD8931AEE1F57F21B1943E57FA242E3C8F7F1E78A1EEEB7A12D7ECE1482B3CC3C1760809W1yDG" TargetMode="External"/><Relationship Id="rId75" Type="http://schemas.openxmlformats.org/officeDocument/2006/relationships/hyperlink" Target="consultantplus://offline/ref=0C6EC23DC81B678140FF6BE6113B10F6623182CD8931AEE1F57F21B1943E57FA242E3C8F7F1E78A1EEEB7A12D7ECE1482B3CC3C1760809W1yDG" TargetMode="External"/><Relationship Id="rId1" Type="http://schemas.openxmlformats.org/officeDocument/2006/relationships/styles" Target="styles.xml"/><Relationship Id="rId6" Type="http://schemas.openxmlformats.org/officeDocument/2006/relationships/hyperlink" Target="consultantplus://offline/ref=0C6EC23DC81B678140FF6BE6113B10F6653E80CC8B37AEE1F57F21B1943E57FA362E6480791E60A9E7A1295680WEy5G" TargetMode="External"/><Relationship Id="rId15" Type="http://schemas.openxmlformats.org/officeDocument/2006/relationships/hyperlink" Target="consultantplus://offline/ref=0C6EC23DC81B678140FF6BE6113B10F6643E83CD8D31AEE1F57F21B1943E57FA362E6480791E60A9E7A1295680WEy5G" TargetMode="External"/><Relationship Id="rId23" Type="http://schemas.openxmlformats.org/officeDocument/2006/relationships/hyperlink" Target="consultantplus://offline/ref=0C6EC23DC81B678140FF6BE6113B10F6623287CD8330AEE1F57F21B1943E57FA242E3C8A781B75FDB4FB7E5B83E5FE4C3722C3DF76W0yCG" TargetMode="External"/><Relationship Id="rId28" Type="http://schemas.openxmlformats.org/officeDocument/2006/relationships/hyperlink" Target="consultantplus://offline/ref=0C6EC23DC81B678140FF6BE6113B10F6623181C68332AEE1F57F21B1943E57FA242E3C8C781A7EABE1B47F07C6B4ED4D3122C1DD6A0A0B1BW6y6G" TargetMode="External"/><Relationship Id="rId36" Type="http://schemas.openxmlformats.org/officeDocument/2006/relationships/hyperlink" Target="consultantplus://offline/ref=0C6EC23DC81B678140FF6BE6113B10F6623185C4893FAEE1F57F21B1943E57FA242E3C8E7B127AA2B1EE6F038FE0E452353EDFDD740AW0yFG" TargetMode="External"/><Relationship Id="rId49" Type="http://schemas.openxmlformats.org/officeDocument/2006/relationships/hyperlink" Target="consultantplus://offline/ref=0C6EC23DC81B678140FF62FF163B10F6603483C38335AEE1F57F21B1943E57FA362E6480791E60A9E7A1295680WEy5G" TargetMode="External"/><Relationship Id="rId57" Type="http://schemas.openxmlformats.org/officeDocument/2006/relationships/hyperlink" Target="consultantplus://offline/ref=0C6EC23DC81B678140FF6BE6113B10F6623783C38E31AEE1F57F21B1943E57FA242E3C8C7A1F7CA2B1EE6F038FE0E452353EDFDD740AW0yFG" TargetMode="External"/><Relationship Id="rId10" Type="http://schemas.openxmlformats.org/officeDocument/2006/relationships/hyperlink" Target="consultantplus://offline/ref=0C6EC23DC81B678140FF6BE6113B10F6653380C08E33AEE1F57F21B1943E57FA362E6480791E60A9E7A1295680WEy5G" TargetMode="External"/><Relationship Id="rId31" Type="http://schemas.openxmlformats.org/officeDocument/2006/relationships/hyperlink" Target="consultantplus://offline/ref=0C6EC23DC81B678140FF6BE6113B10F6623281C78234AEE1F57F21B1943E57FA242E3C84791E75FDB4FB7E5B83E5FE4C3722C3DF76W0yCG" TargetMode="External"/><Relationship Id="rId44" Type="http://schemas.openxmlformats.org/officeDocument/2006/relationships/hyperlink" Target="consultantplus://offline/ref=0C6EC23DC81B678140FF6BE6113B10F6643F8DC18835AEE1F57F21B1943E57FA362E6480791E60A9E7A1295680WEy5G" TargetMode="External"/><Relationship Id="rId52" Type="http://schemas.openxmlformats.org/officeDocument/2006/relationships/hyperlink" Target="consultantplus://offline/ref=0C6EC23DC81B678140FF6BE6113B10F6623285C78A3FAEE1F57F21B1943E57FA242E3C8C781A7EA8E6B47F07C6B4ED4D3122C1DD6A0A0B1BW6y6G" TargetMode="External"/><Relationship Id="rId60" Type="http://schemas.openxmlformats.org/officeDocument/2006/relationships/hyperlink" Target="consultantplus://offline/ref=0C6EC23DC81B678140FF6BE6113B10F6653782C68F3FAEE1F57F21B1943E57FA242E3C8C781A7EA9E3B47F07C6B4ED4D3122C1DD6A0A0B1BW6y6G" TargetMode="External"/><Relationship Id="rId65" Type="http://schemas.openxmlformats.org/officeDocument/2006/relationships/hyperlink" Target="consultantplus://offline/ref=0C6EC23DC81B678140FF6BE6113B10F6623180CD8C3FAEE1F57F21B1943E57FA362E6480791E60A9E7A1295680WEy5G" TargetMode="External"/><Relationship Id="rId73" Type="http://schemas.openxmlformats.org/officeDocument/2006/relationships/hyperlink" Target="consultantplus://offline/ref=0C6EC23DC81B678140FF6BE6113B10F6623182CD8931AEE1F57F21B1943E57FA242E3C8F7F1E78A1EEEB7A12D7ECE1482B3CC3C1760809W1yDG" TargetMode="External"/><Relationship Id="rId78" Type="http://schemas.openxmlformats.org/officeDocument/2006/relationships/fontTable" Target="fontTable.xml"/><Relationship Id="rId4" Type="http://schemas.openxmlformats.org/officeDocument/2006/relationships/hyperlink" Target="consultantplus://offline/ref=0C6EC23DC81B678140FF6BE6113B10F6623287CD8330AEE1F57F21B1943E57FA242E3C8C781A7FABE4B47F07C6B4ED4D3122C1DD6A0A0B1BW6y6G" TargetMode="External"/><Relationship Id="rId9" Type="http://schemas.openxmlformats.org/officeDocument/2006/relationships/hyperlink" Target="consultantplus://offline/ref=0C6EC23DC81B678140FF62FF163B10F6613F8CC08B3EAEE1F57F21B1943E57FA362E6480791E60A9E7A1295680WEy5G" TargetMode="External"/><Relationship Id="rId13" Type="http://schemas.openxmlformats.org/officeDocument/2006/relationships/hyperlink" Target="consultantplus://offline/ref=0C6EC23DC81B678140FF6BE6113B10F6623483CC8C31AEE1F57F21B1943E57FA362E6480791E60A9E7A1295680WEy5G" TargetMode="External"/><Relationship Id="rId18" Type="http://schemas.openxmlformats.org/officeDocument/2006/relationships/hyperlink" Target="consultantplus://offline/ref=0C6EC23DC81B678140FF6BE6113B10F6623287CD8330AEE1F57F21B1943E57FA242E3C897E1B75FDB4FB7E5B83E5FE4C3722C3DF76W0yCG" TargetMode="External"/><Relationship Id="rId39" Type="http://schemas.openxmlformats.org/officeDocument/2006/relationships/hyperlink" Target="consultantplus://offline/ref=0C6EC23DC81B678140FF6BE6113B10F6673E81C48F3FAEE1F57F21B1943E57FA242E3C8C781A7EA8E5B47F07C6B4ED4D3122C1DD6A0A0B1BW6y6G" TargetMode="External"/><Relationship Id="rId34" Type="http://schemas.openxmlformats.org/officeDocument/2006/relationships/hyperlink" Target="consultantplus://offline/ref=0C6EC23DC81B678140FF6BE6113B10F6623185C48E32AEE1F57F21B1943E57FA242E3C8C781B7FADE3B47F07C6B4ED4D3122C1DD6A0A0B1BW6y6G" TargetMode="External"/><Relationship Id="rId50" Type="http://schemas.openxmlformats.org/officeDocument/2006/relationships/hyperlink" Target="consultantplus://offline/ref=0C6EC23DC81B678140FF62FF163B10F6603483C38335AEE1F57F21B1943E57FA362E6480791E60A9E7A1295680WEy5G" TargetMode="External"/><Relationship Id="rId55" Type="http://schemas.openxmlformats.org/officeDocument/2006/relationships/hyperlink" Target="consultantplus://offline/ref=0C6EC23DC81B678140FF6BE6113B10F6643F85C78F3DF3EBFD262DB3933108ED2367308D781A7EA0EEEB7A12D7ECE1482B3CC3C1760809W1yDG" TargetMode="External"/><Relationship Id="rId76" Type="http://schemas.openxmlformats.org/officeDocument/2006/relationships/hyperlink" Target="consultantplus://offline/ref=97A22CCF7E388B2B641B625AE75359FDC3EAF1B602AFE076A7D0B66F7CBD67317CB0B3AD2F42161F9A3FE90B15992E97BB80F092CD8D7BX6y9G" TargetMode="External"/><Relationship Id="rId7" Type="http://schemas.openxmlformats.org/officeDocument/2006/relationships/hyperlink" Target="consultantplus://offline/ref=0C6EC23DC81B678140FF6BE6113B10F6653E82C08C32AEE1F57F21B1943E57FA362E6480791E60A9E7A1295680WEy5G" TargetMode="External"/><Relationship Id="rId71" Type="http://schemas.openxmlformats.org/officeDocument/2006/relationships/hyperlink" Target="consultantplus://offline/ref=0C6EC23DC81B678140FF6BE6113B10F6623182CD8931AEE1F57F21B1943E57FA242E3C8F7F1E78A1EEEB7A12D7ECE1482B3CC3C1760809W1yDG" TargetMode="External"/><Relationship Id="rId2" Type="http://schemas.openxmlformats.org/officeDocument/2006/relationships/settings" Target="settings.xml"/><Relationship Id="rId29" Type="http://schemas.openxmlformats.org/officeDocument/2006/relationships/hyperlink" Target="consultantplus://offline/ref=0C6EC23DC81B678140FF6BE6113B10F6623281C78234AEE1F57F21B1943E57FA242E3C8C781A7AA0E5B47F07C6B4ED4D3122C1DD6A0A0B1BW6y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102</Pages>
  <Words>29666</Words>
  <Characters>169102</Characters>
  <Application>Microsoft Office Word</Application>
  <DocSecurity>0</DocSecurity>
  <Lines>1409</Lines>
  <Paragraphs>396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Павловна Береснева</dc:creator>
  <cp:keywords/>
  <dc:description/>
  <cp:lastModifiedBy>Елена Павловна Береснева</cp:lastModifiedBy>
  <cp:revision>2</cp:revision>
  <dcterms:created xsi:type="dcterms:W3CDTF">2024-02-14T07:14:00Z</dcterms:created>
  <dcterms:modified xsi:type="dcterms:W3CDTF">2024-02-14T07:14:00Z</dcterms:modified>
</cp:coreProperties>
</file>