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5098"/>
        <w:gridCol w:w="4351"/>
      </w:tblGrid>
      <w:tr w:rsidR="00C75B50" w:rsidRPr="0005283B" w:rsidTr="00674D75">
        <w:tc>
          <w:tcPr>
            <w:tcW w:w="5098" w:type="dxa"/>
          </w:tcPr>
          <w:p w:rsidR="00C75B50" w:rsidRPr="0005283B" w:rsidRDefault="00C75B50" w:rsidP="00674D75">
            <w:pPr>
              <w:autoSpaceDE w:val="0"/>
              <w:autoSpaceDN w:val="0"/>
              <w:adjustRightInd w:val="0"/>
              <w:spacing w:before="200" w:after="0" w:line="360" w:lineRule="auto"/>
              <w:ind w:right="-1"/>
              <w:jc w:val="both"/>
              <w:rPr>
                <w:rFonts w:ascii="Times New Roman" w:hAnsi="Times New Roman" w:cs="Times New Roman"/>
                <w:sz w:val="28"/>
                <w:szCs w:val="28"/>
              </w:rPr>
            </w:pPr>
          </w:p>
        </w:tc>
        <w:tc>
          <w:tcPr>
            <w:tcW w:w="4351" w:type="dxa"/>
          </w:tcPr>
          <w:p w:rsidR="00C75B50" w:rsidRPr="0005283B" w:rsidRDefault="00C75B50" w:rsidP="00C75B50">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p>
        </w:tc>
      </w:tr>
      <w:tr w:rsidR="00C75B50" w:rsidRPr="0005283B" w:rsidTr="00674D75">
        <w:tc>
          <w:tcPr>
            <w:tcW w:w="5098" w:type="dxa"/>
          </w:tcPr>
          <w:p w:rsidR="00C75B50" w:rsidRPr="0005283B" w:rsidRDefault="00C75B50" w:rsidP="00674D75">
            <w:pPr>
              <w:autoSpaceDE w:val="0"/>
              <w:autoSpaceDN w:val="0"/>
              <w:adjustRightInd w:val="0"/>
              <w:spacing w:before="200" w:after="0" w:line="360" w:lineRule="auto"/>
              <w:ind w:right="-1"/>
              <w:jc w:val="both"/>
              <w:rPr>
                <w:rFonts w:ascii="Times New Roman" w:hAnsi="Times New Roman" w:cs="Times New Roman"/>
                <w:sz w:val="28"/>
                <w:szCs w:val="28"/>
              </w:rPr>
            </w:pPr>
          </w:p>
        </w:tc>
        <w:tc>
          <w:tcPr>
            <w:tcW w:w="4351" w:type="dxa"/>
          </w:tcPr>
          <w:p w:rsidR="00C75B50" w:rsidRPr="0005283B" w:rsidRDefault="00C75B50" w:rsidP="00674D75">
            <w:pPr>
              <w:autoSpaceDE w:val="0"/>
              <w:autoSpaceDN w:val="0"/>
              <w:adjustRightInd w:val="0"/>
              <w:spacing w:after="0" w:line="240" w:lineRule="auto"/>
              <w:jc w:val="both"/>
              <w:rPr>
                <w:rFonts w:ascii="Times New Roman" w:hAnsi="Times New Roman" w:cs="Times New Roman"/>
                <w:sz w:val="28"/>
                <w:szCs w:val="28"/>
              </w:rPr>
            </w:pPr>
            <w:r w:rsidRPr="0005283B">
              <w:rPr>
                <w:rFonts w:ascii="Times New Roman" w:hAnsi="Times New Roman" w:cs="Times New Roman"/>
                <w:sz w:val="28"/>
                <w:szCs w:val="28"/>
              </w:rPr>
              <w:t xml:space="preserve">Министерство </w:t>
            </w:r>
            <w:proofErr w:type="gramStart"/>
            <w:r w:rsidRPr="0005283B">
              <w:rPr>
                <w:rFonts w:ascii="Times New Roman" w:hAnsi="Times New Roman" w:cs="Times New Roman"/>
                <w:sz w:val="28"/>
                <w:szCs w:val="28"/>
              </w:rPr>
              <w:t>имущественных</w:t>
            </w:r>
            <w:proofErr w:type="gramEnd"/>
          </w:p>
          <w:p w:rsidR="00C75B50" w:rsidRPr="0005283B" w:rsidRDefault="00C75B50" w:rsidP="00674D75">
            <w:pPr>
              <w:autoSpaceDE w:val="0"/>
              <w:autoSpaceDN w:val="0"/>
              <w:adjustRightInd w:val="0"/>
              <w:spacing w:after="0" w:line="240" w:lineRule="auto"/>
              <w:jc w:val="both"/>
              <w:rPr>
                <w:rFonts w:ascii="Times New Roman" w:hAnsi="Times New Roman" w:cs="Times New Roman"/>
                <w:sz w:val="28"/>
                <w:szCs w:val="28"/>
              </w:rPr>
            </w:pPr>
            <w:r w:rsidRPr="0005283B">
              <w:rPr>
                <w:rFonts w:ascii="Times New Roman" w:hAnsi="Times New Roman" w:cs="Times New Roman"/>
                <w:sz w:val="28"/>
                <w:szCs w:val="28"/>
              </w:rPr>
              <w:t>отношений Кировской области</w:t>
            </w:r>
          </w:p>
          <w:p w:rsidR="00C75B50" w:rsidRPr="0005283B" w:rsidRDefault="00C75B50" w:rsidP="00674D75">
            <w:pPr>
              <w:autoSpaceDE w:val="0"/>
              <w:autoSpaceDN w:val="0"/>
              <w:adjustRightInd w:val="0"/>
              <w:spacing w:after="0" w:line="240" w:lineRule="auto"/>
              <w:jc w:val="both"/>
              <w:rPr>
                <w:rFonts w:ascii="Times New Roman" w:hAnsi="Times New Roman" w:cs="Times New Roman"/>
                <w:sz w:val="28"/>
                <w:szCs w:val="28"/>
              </w:rPr>
            </w:pPr>
          </w:p>
        </w:tc>
      </w:tr>
      <w:tr w:rsidR="00C75B50" w:rsidRPr="0005283B" w:rsidTr="00674D75">
        <w:tc>
          <w:tcPr>
            <w:tcW w:w="5098" w:type="dxa"/>
          </w:tcPr>
          <w:p w:rsidR="00C75B50" w:rsidRPr="0005283B" w:rsidRDefault="00C75B50" w:rsidP="00674D75">
            <w:pPr>
              <w:autoSpaceDE w:val="0"/>
              <w:autoSpaceDN w:val="0"/>
              <w:adjustRightInd w:val="0"/>
              <w:spacing w:before="200" w:after="0" w:line="360" w:lineRule="auto"/>
              <w:ind w:right="-1"/>
              <w:jc w:val="both"/>
              <w:rPr>
                <w:rFonts w:ascii="Times New Roman" w:hAnsi="Times New Roman" w:cs="Times New Roman"/>
                <w:sz w:val="28"/>
                <w:szCs w:val="28"/>
              </w:rPr>
            </w:pPr>
          </w:p>
        </w:tc>
        <w:tc>
          <w:tcPr>
            <w:tcW w:w="4351" w:type="dxa"/>
          </w:tcPr>
          <w:p w:rsidR="00C75B50" w:rsidRPr="0005283B" w:rsidRDefault="00C75B50" w:rsidP="00674D75">
            <w:pPr>
              <w:autoSpaceDE w:val="0"/>
              <w:autoSpaceDN w:val="0"/>
              <w:adjustRightInd w:val="0"/>
              <w:spacing w:after="0" w:line="240" w:lineRule="auto"/>
              <w:jc w:val="both"/>
              <w:rPr>
                <w:rFonts w:ascii="Times New Roman" w:hAnsi="Times New Roman" w:cs="Times New Roman"/>
                <w:sz w:val="28"/>
                <w:szCs w:val="28"/>
              </w:rPr>
            </w:pPr>
            <w:r w:rsidRPr="0005283B">
              <w:rPr>
                <w:rFonts w:ascii="Times New Roman" w:hAnsi="Times New Roman" w:cs="Times New Roman"/>
                <w:sz w:val="28"/>
                <w:szCs w:val="28"/>
              </w:rPr>
              <w:t>ул. Карла Либкнехта, д. 69,</w:t>
            </w:r>
          </w:p>
          <w:p w:rsidR="00C75B50" w:rsidRPr="0005283B" w:rsidRDefault="00C75B50" w:rsidP="00674D75">
            <w:pPr>
              <w:autoSpaceDE w:val="0"/>
              <w:autoSpaceDN w:val="0"/>
              <w:adjustRightInd w:val="0"/>
              <w:spacing w:after="0" w:line="240" w:lineRule="auto"/>
              <w:jc w:val="both"/>
              <w:rPr>
                <w:rFonts w:ascii="Times New Roman" w:hAnsi="Times New Roman" w:cs="Times New Roman"/>
                <w:sz w:val="28"/>
                <w:szCs w:val="28"/>
              </w:rPr>
            </w:pPr>
            <w:r w:rsidRPr="0005283B">
              <w:rPr>
                <w:rFonts w:ascii="Times New Roman" w:hAnsi="Times New Roman" w:cs="Times New Roman"/>
                <w:sz w:val="28"/>
                <w:szCs w:val="28"/>
              </w:rPr>
              <w:t>г. Киров, 610019</w:t>
            </w:r>
          </w:p>
        </w:tc>
      </w:tr>
    </w:tbl>
    <w:p w:rsidR="00C75B50" w:rsidRPr="00D77A5E" w:rsidRDefault="00C75B50" w:rsidP="00C75B50">
      <w:pPr>
        <w:autoSpaceDE w:val="0"/>
        <w:autoSpaceDN w:val="0"/>
        <w:adjustRightInd w:val="0"/>
        <w:spacing w:line="240" w:lineRule="auto"/>
        <w:ind w:right="-1" w:hanging="142"/>
        <w:jc w:val="both"/>
        <w:rPr>
          <w:rFonts w:ascii="Times New Roman" w:hAnsi="Times New Roman" w:cs="Times New Roman"/>
          <w:sz w:val="28"/>
          <w:szCs w:val="28"/>
        </w:rPr>
      </w:pPr>
    </w:p>
    <w:p w:rsidR="00C75B50" w:rsidRDefault="00C75B50" w:rsidP="00C75B50">
      <w:pPr>
        <w:autoSpaceDE w:val="0"/>
        <w:autoSpaceDN w:val="0"/>
        <w:adjustRightInd w:val="0"/>
        <w:spacing w:after="0" w:line="240" w:lineRule="auto"/>
        <w:ind w:right="-1" w:hanging="142"/>
        <w:jc w:val="center"/>
        <w:rPr>
          <w:rFonts w:ascii="Times New Roman" w:hAnsi="Times New Roman" w:cs="Times New Roman"/>
          <w:b/>
          <w:sz w:val="28"/>
          <w:szCs w:val="28"/>
        </w:rPr>
      </w:pPr>
      <w:bookmarkStart w:id="1" w:name="Par405"/>
      <w:bookmarkEnd w:id="1"/>
      <w:r w:rsidRPr="00CD6B79">
        <w:rPr>
          <w:rFonts w:ascii="Times New Roman" w:hAnsi="Times New Roman" w:cs="Times New Roman"/>
          <w:b/>
          <w:sz w:val="28"/>
          <w:szCs w:val="28"/>
        </w:rPr>
        <w:t>ЗАЯВЛЕНИЕ</w:t>
      </w:r>
    </w:p>
    <w:p w:rsidR="00C75B50" w:rsidRDefault="00C75B50" w:rsidP="00C75B50">
      <w:pPr>
        <w:autoSpaceDE w:val="0"/>
        <w:autoSpaceDN w:val="0"/>
        <w:adjustRightInd w:val="0"/>
        <w:spacing w:after="480" w:line="240" w:lineRule="auto"/>
        <w:ind w:hanging="142"/>
        <w:jc w:val="center"/>
        <w:rPr>
          <w:rFonts w:ascii="Times New Roman" w:hAnsi="Times New Roman" w:cs="Times New Roman"/>
          <w:b/>
          <w:sz w:val="28"/>
          <w:szCs w:val="28"/>
        </w:rPr>
      </w:pPr>
      <w:r w:rsidRPr="009F604C">
        <w:rPr>
          <w:rFonts w:ascii="Times New Roman" w:hAnsi="Times New Roman" w:cs="Times New Roman"/>
          <w:b/>
          <w:sz w:val="28"/>
          <w:szCs w:val="28"/>
        </w:rPr>
        <w:t>о предоставлении государственной услуги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72"/>
        <w:gridCol w:w="2835"/>
        <w:gridCol w:w="1701"/>
        <w:gridCol w:w="851"/>
        <w:gridCol w:w="1218"/>
      </w:tblGrid>
      <w:tr w:rsidR="00C75B50" w:rsidRPr="002D554B" w:rsidTr="00674D75">
        <w:tc>
          <w:tcPr>
            <w:tcW w:w="9077" w:type="dxa"/>
            <w:gridSpan w:val="5"/>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r w:rsidRPr="002D554B">
              <w:rPr>
                <w:rFonts w:ascii="Times New Roman" w:hAnsi="Times New Roman" w:cs="Times New Roman"/>
                <w:sz w:val="28"/>
                <w:szCs w:val="28"/>
              </w:rPr>
              <w:t>Прошу предоставить земельный участок</w:t>
            </w:r>
            <w:r>
              <w:rPr>
                <w:rFonts w:ascii="Times New Roman" w:hAnsi="Times New Roman" w:cs="Times New Roman"/>
                <w:sz w:val="28"/>
                <w:szCs w:val="28"/>
              </w:rPr>
              <w:t xml:space="preserve"> в постоянное (бессрочное) пользование</w:t>
            </w:r>
          </w:p>
        </w:tc>
      </w:tr>
      <w:tr w:rsidR="00C75B50" w:rsidRPr="002D554B" w:rsidTr="00674D75">
        <w:tc>
          <w:tcPr>
            <w:tcW w:w="5307" w:type="dxa"/>
            <w:gridSpan w:val="2"/>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r w:rsidRPr="002D554B">
              <w:rPr>
                <w:rFonts w:ascii="Times New Roman" w:hAnsi="Times New Roman" w:cs="Times New Roman"/>
                <w:sz w:val="28"/>
                <w:szCs w:val="28"/>
              </w:rPr>
              <w:t>Кадастровый (условный) номер земельного участка</w:t>
            </w:r>
          </w:p>
        </w:tc>
        <w:tc>
          <w:tcPr>
            <w:tcW w:w="3770" w:type="dxa"/>
            <w:gridSpan w:val="3"/>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r>
      <w:tr w:rsidR="00C75B50" w:rsidRPr="002D554B" w:rsidTr="00674D75">
        <w:tc>
          <w:tcPr>
            <w:tcW w:w="5307" w:type="dxa"/>
            <w:gridSpan w:val="2"/>
            <w:vMerge w:val="restart"/>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r w:rsidRPr="002D554B">
              <w:rPr>
                <w:rFonts w:ascii="Times New Roman" w:hAnsi="Times New Roman" w:cs="Times New Roman"/>
                <w:sz w:val="28"/>
                <w:szCs w:val="28"/>
              </w:rPr>
              <w:t>Адрес (местоположение)</w:t>
            </w:r>
          </w:p>
        </w:tc>
        <w:tc>
          <w:tcPr>
            <w:tcW w:w="3770" w:type="dxa"/>
            <w:gridSpan w:val="3"/>
            <w:tcBorders>
              <w:top w:val="single" w:sz="4" w:space="0" w:color="auto"/>
              <w:left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r>
      <w:tr w:rsidR="00C75B50" w:rsidRPr="002D554B" w:rsidTr="00674D75">
        <w:tc>
          <w:tcPr>
            <w:tcW w:w="5307" w:type="dxa"/>
            <w:gridSpan w:val="2"/>
            <w:vMerge/>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jc w:val="both"/>
              <w:rPr>
                <w:rFonts w:ascii="Times New Roman" w:hAnsi="Times New Roman" w:cs="Times New Roman"/>
                <w:sz w:val="28"/>
                <w:szCs w:val="28"/>
              </w:rPr>
            </w:pPr>
          </w:p>
        </w:tc>
        <w:tc>
          <w:tcPr>
            <w:tcW w:w="3770" w:type="dxa"/>
            <w:gridSpan w:val="3"/>
            <w:tcBorders>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r>
      <w:tr w:rsidR="00C75B50" w:rsidRPr="002D554B" w:rsidTr="00674D75">
        <w:tc>
          <w:tcPr>
            <w:tcW w:w="5307" w:type="dxa"/>
            <w:gridSpan w:val="2"/>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r w:rsidRPr="002D554B">
              <w:rPr>
                <w:rFonts w:ascii="Times New Roman" w:hAnsi="Times New Roman" w:cs="Times New Roman"/>
                <w:sz w:val="28"/>
                <w:szCs w:val="28"/>
              </w:rPr>
              <w:t>Площадь</w:t>
            </w:r>
          </w:p>
        </w:tc>
        <w:tc>
          <w:tcPr>
            <w:tcW w:w="3770" w:type="dxa"/>
            <w:gridSpan w:val="3"/>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r>
      <w:tr w:rsidR="00C75B50" w:rsidRPr="002D554B" w:rsidTr="00674D75">
        <w:trPr>
          <w:trHeight w:val="804"/>
        </w:trPr>
        <w:tc>
          <w:tcPr>
            <w:tcW w:w="5307" w:type="dxa"/>
            <w:gridSpan w:val="2"/>
            <w:tcBorders>
              <w:top w:val="single" w:sz="4" w:space="0" w:color="auto"/>
              <w:left w:val="single" w:sz="4" w:space="0" w:color="auto"/>
              <w:bottom w:val="single" w:sz="4" w:space="0" w:color="auto"/>
              <w:right w:val="single" w:sz="4" w:space="0" w:color="auto"/>
            </w:tcBorders>
          </w:tcPr>
          <w:p w:rsidR="00C75B50" w:rsidRDefault="00C75B50" w:rsidP="00674D75">
            <w:pPr>
              <w:autoSpaceDE w:val="0"/>
              <w:autoSpaceDN w:val="0"/>
              <w:adjustRightInd w:val="0"/>
              <w:spacing w:after="0" w:line="240" w:lineRule="auto"/>
              <w:ind w:right="-1"/>
              <w:rPr>
                <w:rFonts w:ascii="Times New Roman" w:hAnsi="Times New Roman" w:cs="Times New Roman"/>
                <w:sz w:val="28"/>
                <w:szCs w:val="28"/>
              </w:rPr>
            </w:pPr>
            <w:r w:rsidRPr="002D554B">
              <w:rPr>
                <w:rFonts w:ascii="Times New Roman" w:hAnsi="Times New Roman" w:cs="Times New Roman"/>
                <w:sz w:val="28"/>
                <w:szCs w:val="28"/>
              </w:rPr>
              <w:t xml:space="preserve">Вид права и основания предоставления </w:t>
            </w:r>
          </w:p>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r w:rsidRPr="002D554B">
              <w:rPr>
                <w:rFonts w:ascii="Times New Roman" w:hAnsi="Times New Roman" w:cs="Times New Roman"/>
                <w:sz w:val="28"/>
                <w:szCs w:val="28"/>
              </w:rPr>
              <w:t>земельного участка без проведения торгов</w:t>
            </w:r>
          </w:p>
        </w:tc>
        <w:tc>
          <w:tcPr>
            <w:tcW w:w="3770" w:type="dxa"/>
            <w:gridSpan w:val="3"/>
            <w:tcBorders>
              <w:top w:val="single" w:sz="4" w:space="0" w:color="auto"/>
              <w:left w:val="single" w:sz="4" w:space="0" w:color="auto"/>
              <w:bottom w:val="single" w:sz="4" w:space="0" w:color="auto"/>
              <w:right w:val="single" w:sz="4" w:space="0" w:color="auto"/>
            </w:tcBorders>
          </w:tcPr>
          <w:p w:rsidR="00C75B50" w:rsidRDefault="00C75B50" w:rsidP="00674D75">
            <w:pPr>
              <w:spacing w:after="0" w:line="240" w:lineRule="auto"/>
              <w:rPr>
                <w:rFonts w:ascii="Times New Roman" w:hAnsi="Times New Roman" w:cs="Times New Roman"/>
                <w:sz w:val="28"/>
                <w:szCs w:val="28"/>
              </w:rPr>
            </w:pPr>
          </w:p>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r>
      <w:tr w:rsidR="00C75B50" w:rsidRPr="002D554B" w:rsidTr="00674D75">
        <w:trPr>
          <w:trHeight w:val="1511"/>
        </w:trPr>
        <w:tc>
          <w:tcPr>
            <w:tcW w:w="5307" w:type="dxa"/>
            <w:gridSpan w:val="2"/>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Основание предоставления земельного участка, предусмотренное статьей 39.9 и пунктом 11 статьи 39.20 </w:t>
            </w:r>
            <w:r w:rsidRPr="002D554B">
              <w:rPr>
                <w:rFonts w:ascii="Times New Roman" w:hAnsi="Times New Roman" w:cs="Times New Roman"/>
                <w:sz w:val="28"/>
                <w:szCs w:val="28"/>
              </w:rPr>
              <w:t>Земельного кодекса Российской Федерации</w:t>
            </w:r>
          </w:p>
        </w:tc>
        <w:tc>
          <w:tcPr>
            <w:tcW w:w="3770" w:type="dxa"/>
            <w:gridSpan w:val="3"/>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r>
      <w:tr w:rsidR="00C75B50" w:rsidRPr="002D554B" w:rsidTr="00674D75">
        <w:tc>
          <w:tcPr>
            <w:tcW w:w="5307" w:type="dxa"/>
            <w:gridSpan w:val="2"/>
            <w:tcBorders>
              <w:top w:val="single" w:sz="4" w:space="0" w:color="auto"/>
              <w:left w:val="single" w:sz="4" w:space="0" w:color="auto"/>
              <w:right w:val="single" w:sz="4" w:space="0" w:color="auto"/>
            </w:tcBorders>
          </w:tcPr>
          <w:p w:rsidR="00C75B50" w:rsidRDefault="00C75B50" w:rsidP="00674D75">
            <w:pPr>
              <w:autoSpaceDE w:val="0"/>
              <w:autoSpaceDN w:val="0"/>
              <w:adjustRightInd w:val="0"/>
              <w:spacing w:after="0" w:line="240" w:lineRule="auto"/>
              <w:ind w:right="-1"/>
              <w:rPr>
                <w:rFonts w:ascii="Times New Roman" w:hAnsi="Times New Roman" w:cs="Times New Roman"/>
                <w:sz w:val="28"/>
                <w:szCs w:val="28"/>
              </w:rPr>
            </w:pPr>
            <w:r w:rsidRPr="002D554B">
              <w:rPr>
                <w:rFonts w:ascii="Times New Roman" w:hAnsi="Times New Roman" w:cs="Times New Roman"/>
                <w:sz w:val="28"/>
                <w:szCs w:val="28"/>
              </w:rPr>
              <w:t>Цель использования земельного</w:t>
            </w:r>
          </w:p>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r w:rsidRPr="002D554B">
              <w:rPr>
                <w:rFonts w:ascii="Times New Roman" w:hAnsi="Times New Roman" w:cs="Times New Roman"/>
                <w:sz w:val="28"/>
                <w:szCs w:val="28"/>
              </w:rPr>
              <w:t>участка:</w:t>
            </w:r>
          </w:p>
        </w:tc>
        <w:tc>
          <w:tcPr>
            <w:tcW w:w="3770" w:type="dxa"/>
            <w:gridSpan w:val="3"/>
            <w:tcBorders>
              <w:top w:val="single" w:sz="4" w:space="0" w:color="auto"/>
              <w:left w:val="single" w:sz="4" w:space="0" w:color="auto"/>
              <w:right w:val="single" w:sz="4" w:space="0" w:color="auto"/>
            </w:tcBorders>
          </w:tcPr>
          <w:p w:rsidR="00C75B50" w:rsidRDefault="00C75B50" w:rsidP="00674D75">
            <w:pPr>
              <w:spacing w:after="0" w:line="240" w:lineRule="auto"/>
              <w:rPr>
                <w:rFonts w:ascii="Times New Roman" w:hAnsi="Times New Roman" w:cs="Times New Roman"/>
                <w:sz w:val="28"/>
                <w:szCs w:val="28"/>
              </w:rPr>
            </w:pPr>
          </w:p>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r>
      <w:tr w:rsidR="00C75B50" w:rsidRPr="002D554B" w:rsidTr="00674D75">
        <w:tc>
          <w:tcPr>
            <w:tcW w:w="5307" w:type="dxa"/>
            <w:gridSpan w:val="2"/>
            <w:tcBorders>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c>
          <w:tcPr>
            <w:tcW w:w="3770" w:type="dxa"/>
            <w:gridSpan w:val="3"/>
            <w:tcBorders>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r>
      <w:tr w:rsidR="00C75B50" w:rsidRPr="002D554B" w:rsidTr="00674D75">
        <w:tc>
          <w:tcPr>
            <w:tcW w:w="5307" w:type="dxa"/>
            <w:gridSpan w:val="2"/>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r w:rsidRPr="002D554B">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770" w:type="dxa"/>
            <w:gridSpan w:val="3"/>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r>
      <w:tr w:rsidR="00C75B50" w:rsidRPr="002D554B" w:rsidTr="00674D75">
        <w:tc>
          <w:tcPr>
            <w:tcW w:w="5307" w:type="dxa"/>
            <w:gridSpan w:val="2"/>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r w:rsidRPr="002D554B">
              <w:rPr>
                <w:rFonts w:ascii="Times New Roman" w:hAnsi="Times New Roman" w:cs="Times New Roman"/>
                <w:sz w:val="28"/>
                <w:szCs w:val="28"/>
              </w:rPr>
              <w:t>Полное наименование заявителя (юридического лица)</w:t>
            </w:r>
          </w:p>
        </w:tc>
        <w:tc>
          <w:tcPr>
            <w:tcW w:w="3770" w:type="dxa"/>
            <w:gridSpan w:val="3"/>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r>
      <w:tr w:rsidR="00C75B50" w:rsidRPr="002D554B" w:rsidTr="00674D75">
        <w:tc>
          <w:tcPr>
            <w:tcW w:w="5307" w:type="dxa"/>
            <w:gridSpan w:val="2"/>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r w:rsidRPr="002D554B">
              <w:rPr>
                <w:rFonts w:ascii="Times New Roman" w:hAnsi="Times New Roman" w:cs="Times New Roman"/>
                <w:sz w:val="28"/>
                <w:szCs w:val="28"/>
              </w:rPr>
              <w:lastRenderedPageBreak/>
              <w:t>ОГРН:</w:t>
            </w:r>
          </w:p>
        </w:tc>
        <w:tc>
          <w:tcPr>
            <w:tcW w:w="3770" w:type="dxa"/>
            <w:gridSpan w:val="3"/>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r w:rsidRPr="002D554B">
              <w:rPr>
                <w:rFonts w:ascii="Times New Roman" w:hAnsi="Times New Roman" w:cs="Times New Roman"/>
                <w:sz w:val="28"/>
                <w:szCs w:val="28"/>
              </w:rPr>
              <w:t>ИНН:</w:t>
            </w:r>
          </w:p>
        </w:tc>
      </w:tr>
      <w:tr w:rsidR="00C75B50" w:rsidRPr="002D554B" w:rsidTr="00674D75">
        <w:tc>
          <w:tcPr>
            <w:tcW w:w="5307" w:type="dxa"/>
            <w:gridSpan w:val="2"/>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r w:rsidRPr="002D554B">
              <w:rPr>
                <w:rFonts w:ascii="Times New Roman" w:hAnsi="Times New Roman" w:cs="Times New Roman"/>
                <w:sz w:val="28"/>
                <w:szCs w:val="28"/>
              </w:rPr>
              <w:t>Почтовый адрес:</w:t>
            </w:r>
          </w:p>
        </w:tc>
        <w:tc>
          <w:tcPr>
            <w:tcW w:w="1701" w:type="dxa"/>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jc w:val="center"/>
              <w:rPr>
                <w:rFonts w:ascii="Times New Roman" w:hAnsi="Times New Roman" w:cs="Times New Roman"/>
                <w:sz w:val="28"/>
                <w:szCs w:val="28"/>
              </w:rPr>
            </w:pPr>
            <w:r w:rsidRPr="002D554B">
              <w:rPr>
                <w:rFonts w:ascii="Times New Roman" w:hAnsi="Times New Roman" w:cs="Times New Roman"/>
                <w:sz w:val="28"/>
                <w:szCs w:val="28"/>
              </w:rPr>
              <w:t>Контактный телефон (при наличии):</w:t>
            </w:r>
          </w:p>
        </w:tc>
        <w:tc>
          <w:tcPr>
            <w:tcW w:w="2069" w:type="dxa"/>
            <w:gridSpan w:val="2"/>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jc w:val="center"/>
              <w:rPr>
                <w:rFonts w:ascii="Times New Roman" w:hAnsi="Times New Roman" w:cs="Times New Roman"/>
                <w:sz w:val="28"/>
                <w:szCs w:val="28"/>
              </w:rPr>
            </w:pPr>
            <w:r w:rsidRPr="002D554B">
              <w:rPr>
                <w:rFonts w:ascii="Times New Roman" w:hAnsi="Times New Roman" w:cs="Times New Roman"/>
                <w:sz w:val="28"/>
                <w:szCs w:val="28"/>
              </w:rPr>
              <w:t>Адрес электронной почты (при наличии):</w:t>
            </w:r>
          </w:p>
        </w:tc>
      </w:tr>
      <w:tr w:rsidR="00C75B50" w:rsidRPr="002D554B" w:rsidTr="00674D75">
        <w:tc>
          <w:tcPr>
            <w:tcW w:w="5307" w:type="dxa"/>
            <w:gridSpan w:val="2"/>
            <w:tcBorders>
              <w:top w:val="single" w:sz="4" w:space="0" w:color="auto"/>
              <w:left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c>
          <w:tcPr>
            <w:tcW w:w="1701" w:type="dxa"/>
            <w:tcBorders>
              <w:top w:val="single" w:sz="4" w:space="0" w:color="auto"/>
              <w:left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c>
          <w:tcPr>
            <w:tcW w:w="2069" w:type="dxa"/>
            <w:gridSpan w:val="2"/>
            <w:tcBorders>
              <w:top w:val="single" w:sz="4" w:space="0" w:color="auto"/>
              <w:left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r>
      <w:tr w:rsidR="00C75B50" w:rsidRPr="002D554B" w:rsidTr="00674D75">
        <w:tc>
          <w:tcPr>
            <w:tcW w:w="5307" w:type="dxa"/>
            <w:gridSpan w:val="2"/>
            <w:tcBorders>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c>
          <w:tcPr>
            <w:tcW w:w="2069" w:type="dxa"/>
            <w:gridSpan w:val="2"/>
            <w:tcBorders>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r>
      <w:tr w:rsidR="00C75B50" w:rsidRPr="002D554B" w:rsidTr="00674D75">
        <w:tc>
          <w:tcPr>
            <w:tcW w:w="5307" w:type="dxa"/>
            <w:gridSpan w:val="2"/>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r w:rsidRPr="002D554B">
              <w:rPr>
                <w:rFonts w:ascii="Times New Roman" w:hAnsi="Times New Roman" w:cs="Times New Roman"/>
                <w:sz w:val="28"/>
                <w:szCs w:val="28"/>
              </w:rPr>
              <w:t xml:space="preserve">Реквизиты документа, удостоверяющего личность </w:t>
            </w:r>
            <w:r>
              <w:rPr>
                <w:rFonts w:ascii="Times New Roman" w:hAnsi="Times New Roman" w:cs="Times New Roman"/>
                <w:sz w:val="28"/>
                <w:szCs w:val="28"/>
              </w:rPr>
              <w:t xml:space="preserve">представителя </w:t>
            </w:r>
            <w:r w:rsidRPr="002D554B">
              <w:rPr>
                <w:rFonts w:ascii="Times New Roman" w:hAnsi="Times New Roman" w:cs="Times New Roman"/>
                <w:sz w:val="28"/>
                <w:szCs w:val="28"/>
              </w:rPr>
              <w:t>заявителя</w:t>
            </w:r>
          </w:p>
        </w:tc>
        <w:tc>
          <w:tcPr>
            <w:tcW w:w="3770" w:type="dxa"/>
            <w:gridSpan w:val="3"/>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r>
      <w:tr w:rsidR="00C75B50" w:rsidRPr="002D554B" w:rsidTr="00674D75">
        <w:tc>
          <w:tcPr>
            <w:tcW w:w="5307" w:type="dxa"/>
            <w:gridSpan w:val="2"/>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r w:rsidRPr="002D554B">
              <w:rPr>
                <w:rFonts w:ascii="Times New Roman" w:hAnsi="Times New Roman" w:cs="Times New Roman"/>
                <w:sz w:val="28"/>
                <w:szCs w:val="28"/>
              </w:rPr>
              <w:t>Почтовый адрес:</w:t>
            </w:r>
          </w:p>
        </w:tc>
        <w:tc>
          <w:tcPr>
            <w:tcW w:w="1701" w:type="dxa"/>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jc w:val="center"/>
              <w:rPr>
                <w:rFonts w:ascii="Times New Roman" w:hAnsi="Times New Roman" w:cs="Times New Roman"/>
                <w:sz w:val="28"/>
                <w:szCs w:val="28"/>
              </w:rPr>
            </w:pPr>
            <w:r w:rsidRPr="002D554B">
              <w:rPr>
                <w:rFonts w:ascii="Times New Roman" w:hAnsi="Times New Roman" w:cs="Times New Roman"/>
                <w:sz w:val="28"/>
                <w:szCs w:val="28"/>
              </w:rPr>
              <w:t>Контактный телефон (при наличии):</w:t>
            </w:r>
          </w:p>
        </w:tc>
        <w:tc>
          <w:tcPr>
            <w:tcW w:w="2069" w:type="dxa"/>
            <w:gridSpan w:val="2"/>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jc w:val="center"/>
              <w:rPr>
                <w:rFonts w:ascii="Times New Roman" w:hAnsi="Times New Roman" w:cs="Times New Roman"/>
                <w:sz w:val="28"/>
                <w:szCs w:val="28"/>
              </w:rPr>
            </w:pPr>
            <w:r w:rsidRPr="002D554B">
              <w:rPr>
                <w:rFonts w:ascii="Times New Roman" w:hAnsi="Times New Roman" w:cs="Times New Roman"/>
                <w:sz w:val="28"/>
                <w:szCs w:val="28"/>
              </w:rPr>
              <w:t>Адрес электронной почты (при наличии):</w:t>
            </w:r>
          </w:p>
        </w:tc>
      </w:tr>
      <w:tr w:rsidR="00C75B50" w:rsidRPr="002D554B" w:rsidTr="00674D75">
        <w:tc>
          <w:tcPr>
            <w:tcW w:w="5307" w:type="dxa"/>
            <w:gridSpan w:val="2"/>
            <w:tcBorders>
              <w:top w:val="single" w:sz="4" w:space="0" w:color="auto"/>
              <w:left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c>
          <w:tcPr>
            <w:tcW w:w="1701" w:type="dxa"/>
            <w:tcBorders>
              <w:top w:val="single" w:sz="4" w:space="0" w:color="auto"/>
              <w:left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c>
          <w:tcPr>
            <w:tcW w:w="2069" w:type="dxa"/>
            <w:gridSpan w:val="2"/>
            <w:tcBorders>
              <w:top w:val="single" w:sz="4" w:space="0" w:color="auto"/>
              <w:left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r>
      <w:tr w:rsidR="00C75B50" w:rsidRPr="002D554B" w:rsidTr="00674D75">
        <w:tc>
          <w:tcPr>
            <w:tcW w:w="5307" w:type="dxa"/>
            <w:gridSpan w:val="2"/>
            <w:tcBorders>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c>
          <w:tcPr>
            <w:tcW w:w="2069" w:type="dxa"/>
            <w:gridSpan w:val="2"/>
            <w:tcBorders>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r>
      <w:tr w:rsidR="00C75B50" w:rsidRPr="002D554B" w:rsidTr="00674D75">
        <w:tc>
          <w:tcPr>
            <w:tcW w:w="5307" w:type="dxa"/>
            <w:gridSpan w:val="2"/>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r w:rsidRPr="002D554B">
              <w:rPr>
                <w:rFonts w:ascii="Times New Roman" w:hAnsi="Times New Roman" w:cs="Times New Roman"/>
                <w:sz w:val="28"/>
                <w:szCs w:val="28"/>
              </w:rPr>
              <w:t>Наименование и реквизиты документа, подтверждающего полномочия представителя</w:t>
            </w:r>
            <w:r>
              <w:rPr>
                <w:rFonts w:ascii="Times New Roman" w:hAnsi="Times New Roman" w:cs="Times New Roman"/>
                <w:sz w:val="28"/>
                <w:szCs w:val="28"/>
              </w:rPr>
              <w:br/>
            </w:r>
            <w:r w:rsidRPr="002D554B">
              <w:rPr>
                <w:rFonts w:ascii="Times New Roman" w:hAnsi="Times New Roman" w:cs="Times New Roman"/>
                <w:sz w:val="28"/>
                <w:szCs w:val="28"/>
              </w:rPr>
              <w:t>(в случае если с заявлением обратился представитель заявителя)</w:t>
            </w:r>
          </w:p>
        </w:tc>
        <w:tc>
          <w:tcPr>
            <w:tcW w:w="3770" w:type="dxa"/>
            <w:gridSpan w:val="3"/>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r>
      <w:tr w:rsidR="00C75B50" w:rsidRPr="002D554B" w:rsidTr="00674D75">
        <w:tc>
          <w:tcPr>
            <w:tcW w:w="9077" w:type="dxa"/>
            <w:gridSpan w:val="5"/>
            <w:tcBorders>
              <w:top w:val="single" w:sz="4" w:space="0" w:color="auto"/>
              <w:left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jc w:val="both"/>
              <w:rPr>
                <w:rFonts w:ascii="Times New Roman" w:hAnsi="Times New Roman" w:cs="Times New Roman"/>
                <w:sz w:val="28"/>
                <w:szCs w:val="28"/>
              </w:rPr>
            </w:pPr>
            <w:r w:rsidRPr="002D554B">
              <w:rPr>
                <w:rFonts w:ascii="Times New Roman" w:hAnsi="Times New Roman" w:cs="Times New Roman"/>
                <w:sz w:val="28"/>
                <w:szCs w:val="28"/>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tc>
      </w:tr>
      <w:tr w:rsidR="00C75B50" w:rsidRPr="002D554B" w:rsidTr="00674D75">
        <w:tc>
          <w:tcPr>
            <w:tcW w:w="9077" w:type="dxa"/>
            <w:gridSpan w:val="5"/>
            <w:tcBorders>
              <w:left w:val="single" w:sz="4" w:space="0" w:color="auto"/>
              <w:right w:val="single" w:sz="4" w:space="0" w:color="auto"/>
            </w:tcBorders>
          </w:tcPr>
          <w:p w:rsidR="00C75B50" w:rsidRDefault="00C75B50" w:rsidP="00674D75">
            <w:pPr>
              <w:autoSpaceDE w:val="0"/>
              <w:autoSpaceDN w:val="0"/>
              <w:adjustRightInd w:val="0"/>
              <w:spacing w:after="0" w:line="240" w:lineRule="auto"/>
              <w:ind w:right="-1"/>
              <w:rPr>
                <w:rFonts w:ascii="Times New Roman" w:hAnsi="Times New Roman" w:cs="Times New Roman"/>
                <w:sz w:val="28"/>
                <w:szCs w:val="28"/>
              </w:rPr>
            </w:pPr>
          </w:p>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r>
      <w:tr w:rsidR="00C75B50" w:rsidRPr="002D554B" w:rsidTr="00674D75">
        <w:tc>
          <w:tcPr>
            <w:tcW w:w="9077" w:type="dxa"/>
            <w:gridSpan w:val="5"/>
            <w:tcBorders>
              <w:left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jc w:val="both"/>
              <w:rPr>
                <w:rFonts w:ascii="Times New Roman" w:hAnsi="Times New Roman" w:cs="Times New Roman"/>
                <w:sz w:val="28"/>
                <w:szCs w:val="28"/>
              </w:rPr>
            </w:pPr>
            <w:r w:rsidRPr="002D554B">
              <w:rPr>
                <w:rFonts w:ascii="Times New Roman" w:hAnsi="Times New Roman" w:cs="Times New Roman"/>
                <w:sz w:val="28"/>
                <w:szCs w:val="28"/>
              </w:rPr>
              <w:t>Подтверждаю отсутствие иных расположенных на земельном участке объектов недвижимости.</w:t>
            </w:r>
          </w:p>
        </w:tc>
      </w:tr>
      <w:tr w:rsidR="00C75B50" w:rsidRPr="002D554B" w:rsidTr="00674D75">
        <w:tc>
          <w:tcPr>
            <w:tcW w:w="2472" w:type="dxa"/>
            <w:tcBorders>
              <w:left w:val="single" w:sz="4" w:space="0" w:color="auto"/>
              <w:bottom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c>
          <w:tcPr>
            <w:tcW w:w="6605" w:type="dxa"/>
            <w:gridSpan w:val="4"/>
            <w:tcBorders>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C75B50" w:rsidRPr="00CD6B79" w:rsidRDefault="00C75B50" w:rsidP="00674D75">
            <w:pPr>
              <w:autoSpaceDE w:val="0"/>
              <w:autoSpaceDN w:val="0"/>
              <w:adjustRightInd w:val="0"/>
              <w:spacing w:after="0" w:line="240" w:lineRule="auto"/>
              <w:ind w:right="-1"/>
              <w:jc w:val="center"/>
              <w:rPr>
                <w:rFonts w:ascii="Times New Roman" w:hAnsi="Times New Roman" w:cs="Times New Roman"/>
                <w:sz w:val="24"/>
                <w:szCs w:val="24"/>
              </w:rPr>
            </w:pPr>
            <w:r w:rsidRPr="00CD6B79">
              <w:rPr>
                <w:rFonts w:ascii="Times New Roman" w:hAnsi="Times New Roman" w:cs="Times New Roman"/>
                <w:sz w:val="24"/>
                <w:szCs w:val="24"/>
              </w:rPr>
              <w:t>(Ф.И.О., подпись)</w:t>
            </w:r>
          </w:p>
          <w:p w:rsidR="00C75B50" w:rsidRPr="002D554B" w:rsidRDefault="00C75B50" w:rsidP="00674D75">
            <w:pPr>
              <w:autoSpaceDE w:val="0"/>
              <w:autoSpaceDN w:val="0"/>
              <w:adjustRightInd w:val="0"/>
              <w:spacing w:after="0" w:line="240" w:lineRule="auto"/>
              <w:ind w:right="-1"/>
              <w:jc w:val="center"/>
              <w:rPr>
                <w:rFonts w:ascii="Times New Roman" w:hAnsi="Times New Roman" w:cs="Times New Roman"/>
                <w:sz w:val="28"/>
                <w:szCs w:val="28"/>
              </w:rPr>
            </w:pPr>
          </w:p>
        </w:tc>
      </w:tr>
      <w:tr w:rsidR="00C75B50" w:rsidRPr="002D554B" w:rsidTr="00674D75">
        <w:trPr>
          <w:trHeight w:val="1033"/>
        </w:trPr>
        <w:tc>
          <w:tcPr>
            <w:tcW w:w="7859" w:type="dxa"/>
            <w:gridSpan w:val="4"/>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r w:rsidRPr="002D554B">
              <w:rPr>
                <w:rFonts w:ascii="Times New Roman" w:hAnsi="Times New Roman" w:cs="Times New Roman"/>
                <w:sz w:val="28"/>
                <w:szCs w:val="28"/>
              </w:rPr>
              <w:t>Документы, прилагаемые к заявлению:</w:t>
            </w:r>
          </w:p>
        </w:tc>
        <w:tc>
          <w:tcPr>
            <w:tcW w:w="1218" w:type="dxa"/>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jc w:val="center"/>
              <w:rPr>
                <w:rFonts w:ascii="Times New Roman" w:hAnsi="Times New Roman" w:cs="Times New Roman"/>
                <w:sz w:val="28"/>
                <w:szCs w:val="28"/>
              </w:rPr>
            </w:pPr>
            <w:r w:rsidRPr="002D554B">
              <w:rPr>
                <w:rFonts w:ascii="Times New Roman" w:hAnsi="Times New Roman" w:cs="Times New Roman"/>
                <w:sz w:val="28"/>
                <w:szCs w:val="28"/>
              </w:rPr>
              <w:t>Отметка о наличии</w:t>
            </w:r>
          </w:p>
        </w:tc>
      </w:tr>
      <w:tr w:rsidR="00C75B50" w:rsidRPr="002D554B" w:rsidTr="00674D75">
        <w:trPr>
          <w:trHeight w:val="2875"/>
        </w:trPr>
        <w:tc>
          <w:tcPr>
            <w:tcW w:w="7859" w:type="dxa"/>
            <w:gridSpan w:val="4"/>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lastRenderedPageBreak/>
              <w:t>Документы, подтверждающие право заявителя на предоставление земельного участка в соответствии с целями использования земельного участка (земельный участок необходим для осуществления деятельности государственных или муниципальных учреждений (бюджетных, казенных, автономных), осуществления деятельности казенного предприятия,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218" w:type="dxa"/>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r>
      <w:tr w:rsidR="00C75B50" w:rsidRPr="002D554B" w:rsidTr="00674D75">
        <w:trPr>
          <w:trHeight w:val="467"/>
        </w:trPr>
        <w:tc>
          <w:tcPr>
            <w:tcW w:w="7859" w:type="dxa"/>
            <w:gridSpan w:val="4"/>
            <w:tcBorders>
              <w:top w:val="single" w:sz="4" w:space="0" w:color="auto"/>
              <w:left w:val="single" w:sz="4" w:space="0" w:color="auto"/>
              <w:bottom w:val="single" w:sz="4" w:space="0" w:color="auto"/>
              <w:right w:val="single" w:sz="4" w:space="0" w:color="auto"/>
            </w:tcBorders>
          </w:tcPr>
          <w:p w:rsidR="00C75B50" w:rsidRPr="0054784D" w:rsidRDefault="00C75B50" w:rsidP="00674D75">
            <w:pPr>
              <w:autoSpaceDE w:val="0"/>
              <w:autoSpaceDN w:val="0"/>
              <w:adjustRightInd w:val="0"/>
              <w:spacing w:after="0" w:line="240" w:lineRule="auto"/>
              <w:ind w:right="-1"/>
              <w:jc w:val="both"/>
              <w:rPr>
                <w:rFonts w:ascii="Times New Roman" w:hAnsi="Times New Roman" w:cs="Times New Roman"/>
                <w:sz w:val="28"/>
                <w:szCs w:val="28"/>
              </w:rPr>
            </w:pPr>
            <w:r w:rsidRPr="0054784D">
              <w:rPr>
                <w:rFonts w:ascii="Times New Roman" w:hAnsi="Times New Roman" w:cs="Times New Roman"/>
                <w:sz w:val="28"/>
                <w:szCs w:val="28"/>
              </w:rPr>
              <w:t xml:space="preserve">Выписка из ЕГРН об объекте недвижимости </w:t>
            </w:r>
            <w:r>
              <w:rPr>
                <w:rFonts w:ascii="Times New Roman" w:hAnsi="Times New Roman" w:cs="Times New Roman"/>
                <w:sz w:val="28"/>
                <w:szCs w:val="28"/>
              </w:rPr>
              <w:br/>
            </w:r>
            <w:r w:rsidRPr="0054784D">
              <w:rPr>
                <w:rFonts w:ascii="Times New Roman" w:hAnsi="Times New Roman" w:cs="Times New Roman"/>
                <w:sz w:val="28"/>
                <w:szCs w:val="28"/>
              </w:rPr>
              <w:t>(об испрашиваемом земельном участке)</w:t>
            </w:r>
            <w:hyperlink w:anchor="Par495" w:history="1">
              <w:r w:rsidRPr="0054784D">
                <w:rPr>
                  <w:rFonts w:ascii="Times New Roman" w:hAnsi="Times New Roman" w:cs="Times New Roman"/>
                  <w:sz w:val="28"/>
                  <w:szCs w:val="28"/>
                </w:rPr>
                <w:t>*</w:t>
              </w:r>
            </w:hyperlink>
          </w:p>
        </w:tc>
        <w:tc>
          <w:tcPr>
            <w:tcW w:w="1218" w:type="dxa"/>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r>
      <w:tr w:rsidR="00C75B50" w:rsidRPr="002D554B" w:rsidTr="00674D75">
        <w:tc>
          <w:tcPr>
            <w:tcW w:w="7859" w:type="dxa"/>
            <w:gridSpan w:val="4"/>
            <w:tcBorders>
              <w:top w:val="single" w:sz="4" w:space="0" w:color="auto"/>
              <w:left w:val="single" w:sz="4" w:space="0" w:color="auto"/>
              <w:bottom w:val="single" w:sz="4" w:space="0" w:color="auto"/>
              <w:right w:val="single" w:sz="4" w:space="0" w:color="auto"/>
            </w:tcBorders>
          </w:tcPr>
          <w:p w:rsidR="00C75B50" w:rsidRPr="0054784D" w:rsidRDefault="00C75B50" w:rsidP="00674D75">
            <w:pPr>
              <w:autoSpaceDE w:val="0"/>
              <w:autoSpaceDN w:val="0"/>
              <w:adjustRightInd w:val="0"/>
              <w:spacing w:after="0" w:line="240" w:lineRule="auto"/>
              <w:ind w:right="-1"/>
              <w:jc w:val="both"/>
              <w:rPr>
                <w:rFonts w:ascii="Times New Roman" w:hAnsi="Times New Roman" w:cs="Times New Roman"/>
                <w:sz w:val="28"/>
                <w:szCs w:val="28"/>
              </w:rPr>
            </w:pPr>
            <w:r w:rsidRPr="0054784D">
              <w:rPr>
                <w:rFonts w:ascii="Times New Roman" w:hAnsi="Times New Roman" w:cs="Times New Roman"/>
                <w:sz w:val="28"/>
                <w:szCs w:val="28"/>
              </w:rPr>
              <w:t>Выписка из ЕГРН об объекте недвижимости (о помещении в здании, здании, сооружении, расположенно</w:t>
            </w:r>
            <w:proofErr w:type="gramStart"/>
            <w:r w:rsidRPr="0054784D">
              <w:rPr>
                <w:rFonts w:ascii="Times New Roman" w:hAnsi="Times New Roman" w:cs="Times New Roman"/>
                <w:sz w:val="28"/>
                <w:szCs w:val="28"/>
              </w:rPr>
              <w:t>м(</w:t>
            </w:r>
            <w:proofErr w:type="spellStart"/>
            <w:proofErr w:type="gramEnd"/>
            <w:r w:rsidRPr="0054784D">
              <w:rPr>
                <w:rFonts w:ascii="Times New Roman" w:hAnsi="Times New Roman" w:cs="Times New Roman"/>
                <w:sz w:val="28"/>
                <w:szCs w:val="28"/>
              </w:rPr>
              <w:t>ых</w:t>
            </w:r>
            <w:proofErr w:type="spellEnd"/>
            <w:r w:rsidRPr="0054784D">
              <w:rPr>
                <w:rFonts w:ascii="Times New Roman" w:hAnsi="Times New Roman" w:cs="Times New Roman"/>
                <w:sz w:val="28"/>
                <w:szCs w:val="28"/>
              </w:rPr>
              <w:t>) на испрашиваемом земельном участке), предоставленном(</w:t>
            </w:r>
            <w:proofErr w:type="spellStart"/>
            <w:r w:rsidRPr="0054784D">
              <w:rPr>
                <w:rFonts w:ascii="Times New Roman" w:hAnsi="Times New Roman" w:cs="Times New Roman"/>
                <w:sz w:val="28"/>
                <w:szCs w:val="28"/>
              </w:rPr>
              <w:t>ых</w:t>
            </w:r>
            <w:proofErr w:type="spellEnd"/>
            <w:r w:rsidRPr="0054784D">
              <w:rPr>
                <w:rFonts w:ascii="Times New Roman" w:hAnsi="Times New Roman" w:cs="Times New Roman"/>
                <w:sz w:val="28"/>
                <w:szCs w:val="28"/>
              </w:rPr>
              <w:t>) заявителю на праве оперативного управления</w:t>
            </w:r>
            <w:hyperlink w:anchor="Par495" w:history="1">
              <w:r w:rsidRPr="0054784D">
                <w:rPr>
                  <w:rFonts w:ascii="Times New Roman" w:hAnsi="Times New Roman" w:cs="Times New Roman"/>
                  <w:sz w:val="28"/>
                  <w:szCs w:val="28"/>
                </w:rPr>
                <w:t>*</w:t>
              </w:r>
            </w:hyperlink>
          </w:p>
        </w:tc>
        <w:tc>
          <w:tcPr>
            <w:tcW w:w="1218" w:type="dxa"/>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r>
      <w:tr w:rsidR="00C75B50" w:rsidRPr="002D554B" w:rsidTr="00674D75">
        <w:tc>
          <w:tcPr>
            <w:tcW w:w="7859" w:type="dxa"/>
            <w:gridSpan w:val="4"/>
            <w:tcBorders>
              <w:top w:val="single" w:sz="4" w:space="0" w:color="auto"/>
              <w:left w:val="single" w:sz="4" w:space="0" w:color="auto"/>
              <w:bottom w:val="single" w:sz="4" w:space="0" w:color="auto"/>
              <w:right w:val="single" w:sz="4" w:space="0" w:color="auto"/>
            </w:tcBorders>
          </w:tcPr>
          <w:p w:rsidR="00C75B50" w:rsidRPr="0054784D" w:rsidRDefault="00C75B50" w:rsidP="00674D75">
            <w:pPr>
              <w:autoSpaceDE w:val="0"/>
              <w:autoSpaceDN w:val="0"/>
              <w:adjustRightInd w:val="0"/>
              <w:spacing w:after="0" w:line="240" w:lineRule="auto"/>
              <w:ind w:right="-1"/>
              <w:jc w:val="both"/>
              <w:rPr>
                <w:rFonts w:ascii="Times New Roman" w:hAnsi="Times New Roman" w:cs="Times New Roman"/>
                <w:sz w:val="28"/>
                <w:szCs w:val="28"/>
              </w:rPr>
            </w:pPr>
            <w:r w:rsidRPr="0054784D">
              <w:rPr>
                <w:rFonts w:ascii="Times New Roman" w:hAnsi="Times New Roman" w:cs="Times New Roman"/>
                <w:sz w:val="28"/>
                <w:szCs w:val="28"/>
              </w:rPr>
              <w:t>Выписка из ЕГРЮЛ о юридическом лице, являющемся заявителем</w:t>
            </w:r>
            <w:hyperlink w:anchor="Par495" w:history="1">
              <w:r w:rsidRPr="0054784D">
                <w:rPr>
                  <w:rFonts w:ascii="Times New Roman" w:hAnsi="Times New Roman" w:cs="Times New Roman"/>
                  <w:sz w:val="28"/>
                  <w:szCs w:val="28"/>
                </w:rPr>
                <w:t>*</w:t>
              </w:r>
            </w:hyperlink>
          </w:p>
        </w:tc>
        <w:tc>
          <w:tcPr>
            <w:tcW w:w="1218" w:type="dxa"/>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r>
      <w:tr w:rsidR="00C75B50" w:rsidRPr="002D554B" w:rsidTr="00674D75">
        <w:tc>
          <w:tcPr>
            <w:tcW w:w="7859" w:type="dxa"/>
            <w:gridSpan w:val="4"/>
            <w:tcBorders>
              <w:top w:val="single" w:sz="4" w:space="0" w:color="auto"/>
              <w:left w:val="single" w:sz="4" w:space="0" w:color="auto"/>
              <w:bottom w:val="single" w:sz="4" w:space="0" w:color="auto"/>
              <w:right w:val="single" w:sz="4" w:space="0" w:color="auto"/>
            </w:tcBorders>
          </w:tcPr>
          <w:p w:rsidR="00C75B50" w:rsidRPr="0054784D" w:rsidRDefault="00C75B50" w:rsidP="00674D75">
            <w:pPr>
              <w:autoSpaceDE w:val="0"/>
              <w:autoSpaceDN w:val="0"/>
              <w:adjustRightInd w:val="0"/>
              <w:spacing w:after="0" w:line="240" w:lineRule="auto"/>
              <w:ind w:right="-1"/>
              <w:jc w:val="both"/>
              <w:rPr>
                <w:rFonts w:ascii="Times New Roman" w:hAnsi="Times New Roman" w:cs="Times New Roman"/>
                <w:sz w:val="28"/>
                <w:szCs w:val="28"/>
              </w:rPr>
            </w:pPr>
            <w:r w:rsidRPr="0054784D">
              <w:rPr>
                <w:rFonts w:ascii="Times New Roman" w:hAnsi="Times New Roman" w:cs="Times New Roman"/>
                <w:sz w:val="28"/>
                <w:szCs w:val="28"/>
              </w:rPr>
              <w:t>Копия документа, удостоверяющего личность представителя юридического лица</w:t>
            </w:r>
            <w:r>
              <w:rPr>
                <w:rFonts w:ascii="Times New Roman" w:hAnsi="Times New Roman" w:cs="Times New Roman"/>
                <w:sz w:val="28"/>
                <w:szCs w:val="28"/>
              </w:rPr>
              <w:t xml:space="preserve"> </w:t>
            </w:r>
            <w:r w:rsidRPr="0054784D">
              <w:rPr>
                <w:rFonts w:ascii="Times New Roman" w:hAnsi="Times New Roman" w:cs="Times New Roman"/>
                <w:sz w:val="28"/>
                <w:szCs w:val="28"/>
              </w:rPr>
              <w:t>(в случае, если с заявлением обращается представитель заявителя)</w:t>
            </w:r>
          </w:p>
        </w:tc>
        <w:tc>
          <w:tcPr>
            <w:tcW w:w="1218" w:type="dxa"/>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r>
      <w:tr w:rsidR="00C75B50" w:rsidRPr="002D554B" w:rsidTr="00674D75">
        <w:tc>
          <w:tcPr>
            <w:tcW w:w="7859" w:type="dxa"/>
            <w:gridSpan w:val="4"/>
            <w:tcBorders>
              <w:top w:val="single" w:sz="4" w:space="0" w:color="auto"/>
              <w:left w:val="single" w:sz="4" w:space="0" w:color="auto"/>
              <w:bottom w:val="single" w:sz="4" w:space="0" w:color="auto"/>
              <w:right w:val="single" w:sz="4" w:space="0" w:color="auto"/>
            </w:tcBorders>
          </w:tcPr>
          <w:p w:rsidR="00C75B50" w:rsidRPr="0054784D" w:rsidRDefault="00C75B50" w:rsidP="00674D75">
            <w:pPr>
              <w:autoSpaceDE w:val="0"/>
              <w:autoSpaceDN w:val="0"/>
              <w:adjustRightInd w:val="0"/>
              <w:spacing w:after="0" w:line="240" w:lineRule="auto"/>
              <w:ind w:right="-1"/>
              <w:jc w:val="both"/>
              <w:rPr>
                <w:rFonts w:ascii="Times New Roman" w:hAnsi="Times New Roman" w:cs="Times New Roman"/>
                <w:sz w:val="28"/>
                <w:szCs w:val="28"/>
              </w:rPr>
            </w:pPr>
            <w:r w:rsidRPr="0054784D">
              <w:rPr>
                <w:rFonts w:ascii="Times New Roman" w:hAnsi="Times New Roman" w:cs="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p>
        </w:tc>
        <w:tc>
          <w:tcPr>
            <w:tcW w:w="1218" w:type="dxa"/>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r>
      <w:tr w:rsidR="00C75B50" w:rsidRPr="002D554B" w:rsidTr="00674D75">
        <w:trPr>
          <w:trHeight w:val="419"/>
        </w:trPr>
        <w:tc>
          <w:tcPr>
            <w:tcW w:w="7859" w:type="dxa"/>
            <w:gridSpan w:val="4"/>
            <w:tcBorders>
              <w:top w:val="single" w:sz="4" w:space="0" w:color="auto"/>
              <w:left w:val="single" w:sz="4" w:space="0" w:color="auto"/>
              <w:bottom w:val="single" w:sz="4" w:space="0" w:color="auto"/>
              <w:right w:val="single" w:sz="4" w:space="0" w:color="auto"/>
            </w:tcBorders>
          </w:tcPr>
          <w:p w:rsidR="00C75B50" w:rsidRPr="0054784D" w:rsidRDefault="00C75B50" w:rsidP="00674D75">
            <w:pPr>
              <w:autoSpaceDE w:val="0"/>
              <w:autoSpaceDN w:val="0"/>
              <w:adjustRightInd w:val="0"/>
              <w:spacing w:after="0" w:line="240" w:lineRule="auto"/>
              <w:ind w:right="-1"/>
              <w:jc w:val="both"/>
              <w:rPr>
                <w:rFonts w:ascii="Times New Roman" w:hAnsi="Times New Roman" w:cs="Times New Roman"/>
                <w:sz w:val="28"/>
                <w:szCs w:val="28"/>
              </w:rPr>
            </w:pPr>
            <w:r w:rsidRPr="0054784D">
              <w:rPr>
                <w:rFonts w:ascii="Times New Roman" w:hAnsi="Times New Roman" w:cs="Times New Roman"/>
                <w:sz w:val="28"/>
                <w:szCs w:val="28"/>
              </w:rPr>
              <w:t>Иные документы</w:t>
            </w:r>
          </w:p>
          <w:p w:rsidR="00C75B50" w:rsidRPr="0054784D" w:rsidRDefault="00C75B50" w:rsidP="00674D75">
            <w:pPr>
              <w:autoSpaceDE w:val="0"/>
              <w:autoSpaceDN w:val="0"/>
              <w:adjustRightInd w:val="0"/>
              <w:spacing w:after="0" w:line="240" w:lineRule="auto"/>
              <w:ind w:right="-1"/>
              <w:jc w:val="both"/>
              <w:rPr>
                <w:rFonts w:ascii="Times New Roman" w:hAnsi="Times New Roman" w:cs="Times New Roman"/>
                <w:sz w:val="28"/>
                <w:szCs w:val="28"/>
              </w:rPr>
            </w:pPr>
          </w:p>
        </w:tc>
        <w:tc>
          <w:tcPr>
            <w:tcW w:w="1218" w:type="dxa"/>
            <w:tcBorders>
              <w:top w:val="single" w:sz="4" w:space="0" w:color="auto"/>
              <w:left w:val="single" w:sz="4" w:space="0" w:color="auto"/>
              <w:bottom w:val="single" w:sz="4" w:space="0" w:color="auto"/>
              <w:right w:val="single" w:sz="4" w:space="0" w:color="auto"/>
            </w:tcBorders>
          </w:tcPr>
          <w:p w:rsidR="00C75B50" w:rsidRPr="002D554B" w:rsidRDefault="00C75B50" w:rsidP="00674D75">
            <w:pPr>
              <w:autoSpaceDE w:val="0"/>
              <w:autoSpaceDN w:val="0"/>
              <w:adjustRightInd w:val="0"/>
              <w:spacing w:after="0" w:line="240" w:lineRule="auto"/>
              <w:ind w:right="-1"/>
              <w:rPr>
                <w:rFonts w:ascii="Times New Roman" w:hAnsi="Times New Roman" w:cs="Times New Roman"/>
                <w:sz w:val="28"/>
                <w:szCs w:val="28"/>
              </w:rPr>
            </w:pPr>
          </w:p>
        </w:tc>
      </w:tr>
      <w:tr w:rsidR="00C75B50" w:rsidRPr="002D554B" w:rsidTr="00674D75">
        <w:tc>
          <w:tcPr>
            <w:tcW w:w="7859" w:type="dxa"/>
            <w:gridSpan w:val="4"/>
            <w:tcBorders>
              <w:top w:val="single" w:sz="4" w:space="0" w:color="auto"/>
              <w:left w:val="single" w:sz="4" w:space="0" w:color="auto"/>
              <w:bottom w:val="single" w:sz="4" w:space="0" w:color="auto"/>
              <w:right w:val="single" w:sz="4" w:space="0" w:color="auto"/>
            </w:tcBorders>
          </w:tcPr>
          <w:p w:rsidR="00C75B50" w:rsidRPr="0054784D" w:rsidRDefault="00C75B50" w:rsidP="00674D75">
            <w:pPr>
              <w:autoSpaceDE w:val="0"/>
              <w:autoSpaceDN w:val="0"/>
              <w:adjustRightInd w:val="0"/>
              <w:spacing w:after="0" w:line="240" w:lineRule="auto"/>
              <w:ind w:right="-1"/>
              <w:jc w:val="both"/>
              <w:rPr>
                <w:rFonts w:ascii="Times New Roman" w:hAnsi="Times New Roman" w:cs="Times New Roman"/>
                <w:sz w:val="28"/>
                <w:szCs w:val="28"/>
              </w:rPr>
            </w:pPr>
            <w:proofErr w:type="gramStart"/>
            <w:r w:rsidRPr="0054784D">
              <w:rPr>
                <w:rFonts w:ascii="Times New Roman" w:hAnsi="Times New Roman" w:cs="Times New Roman"/>
                <w:sz w:val="28"/>
                <w:szCs w:val="28"/>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иные действия, необходимые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w:t>
            </w:r>
            <w:proofErr w:type="gramEnd"/>
            <w:r w:rsidRPr="0054784D">
              <w:rPr>
                <w:rFonts w:ascii="Times New Roman" w:hAnsi="Times New Roman" w:cs="Times New Roman"/>
                <w:sz w:val="28"/>
                <w:szCs w:val="28"/>
              </w:rPr>
              <w:t xml:space="preserve"> услуг), в том числе в автоматизированном режиме, включая принятие на их основе решений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c>
          <w:tcPr>
            <w:tcW w:w="1218" w:type="dxa"/>
            <w:tcBorders>
              <w:top w:val="single" w:sz="4" w:space="0" w:color="auto"/>
              <w:left w:val="single" w:sz="4" w:space="0" w:color="auto"/>
              <w:bottom w:val="single" w:sz="4" w:space="0" w:color="auto"/>
              <w:right w:val="single" w:sz="4" w:space="0" w:color="auto"/>
            </w:tcBorders>
          </w:tcPr>
          <w:p w:rsidR="00C75B50" w:rsidRPr="0054784D" w:rsidRDefault="00C75B50" w:rsidP="00674D75">
            <w:pPr>
              <w:autoSpaceDE w:val="0"/>
              <w:autoSpaceDN w:val="0"/>
              <w:adjustRightInd w:val="0"/>
              <w:spacing w:after="0" w:line="240" w:lineRule="auto"/>
              <w:ind w:right="-1"/>
              <w:jc w:val="both"/>
              <w:rPr>
                <w:rFonts w:ascii="Times New Roman" w:hAnsi="Times New Roman" w:cs="Times New Roman"/>
                <w:sz w:val="28"/>
                <w:szCs w:val="28"/>
              </w:rPr>
            </w:pPr>
          </w:p>
        </w:tc>
      </w:tr>
      <w:tr w:rsidR="00C75B50" w:rsidRPr="002D554B" w:rsidTr="00674D75">
        <w:tc>
          <w:tcPr>
            <w:tcW w:w="7859" w:type="dxa"/>
            <w:gridSpan w:val="4"/>
            <w:tcBorders>
              <w:top w:val="single" w:sz="4" w:space="0" w:color="auto"/>
              <w:left w:val="single" w:sz="4" w:space="0" w:color="auto"/>
              <w:bottom w:val="single" w:sz="4" w:space="0" w:color="auto"/>
              <w:right w:val="single" w:sz="4" w:space="0" w:color="auto"/>
            </w:tcBorders>
          </w:tcPr>
          <w:p w:rsidR="00C75B50" w:rsidRPr="0054784D" w:rsidRDefault="00C75B50" w:rsidP="00674D75">
            <w:pPr>
              <w:tabs>
                <w:tab w:val="left" w:pos="2505"/>
              </w:tabs>
              <w:autoSpaceDE w:val="0"/>
              <w:autoSpaceDN w:val="0"/>
              <w:adjustRightInd w:val="0"/>
              <w:spacing w:after="0" w:line="240" w:lineRule="auto"/>
              <w:ind w:right="-1"/>
              <w:rPr>
                <w:rFonts w:ascii="Times New Roman" w:hAnsi="Times New Roman" w:cs="Times New Roman"/>
                <w:sz w:val="28"/>
                <w:szCs w:val="28"/>
              </w:rPr>
            </w:pPr>
            <w:r w:rsidRPr="0054784D">
              <w:rPr>
                <w:rFonts w:ascii="Times New Roman" w:hAnsi="Times New Roman" w:cs="Times New Roman"/>
                <w:sz w:val="28"/>
                <w:szCs w:val="28"/>
              </w:rPr>
              <w:lastRenderedPageBreak/>
              <w:t>Результата предоставления государственной услуги прошу вручить лично</w:t>
            </w:r>
            <w:hyperlink w:anchor="Par495" w:history="1">
              <w:r w:rsidRPr="0054784D">
                <w:rPr>
                  <w:rFonts w:ascii="Times New Roman" w:hAnsi="Times New Roman" w:cs="Times New Roman"/>
                  <w:sz w:val="28"/>
                  <w:szCs w:val="28"/>
                </w:rPr>
                <w:t>**</w:t>
              </w:r>
            </w:hyperlink>
            <w:r w:rsidRPr="0054784D">
              <w:rPr>
                <w:rFonts w:ascii="Times New Roman" w:hAnsi="Times New Roman" w:cs="Times New Roman"/>
                <w:sz w:val="28"/>
                <w:szCs w:val="28"/>
              </w:rPr>
              <w:t xml:space="preserve"> (в случае подачи/направления заявления и документов почтовым отправлением или посредством Единого портала и </w:t>
            </w:r>
            <w:r>
              <w:rPr>
                <w:rFonts w:ascii="Times New Roman" w:hAnsi="Times New Roman" w:cs="Times New Roman"/>
                <w:sz w:val="28"/>
                <w:szCs w:val="28"/>
              </w:rPr>
              <w:t>р</w:t>
            </w:r>
            <w:r w:rsidRPr="0054784D">
              <w:rPr>
                <w:rFonts w:ascii="Times New Roman" w:hAnsi="Times New Roman" w:cs="Times New Roman"/>
                <w:sz w:val="28"/>
                <w:szCs w:val="28"/>
              </w:rPr>
              <w:t>егионального портала)</w:t>
            </w:r>
          </w:p>
        </w:tc>
        <w:tc>
          <w:tcPr>
            <w:tcW w:w="1218" w:type="dxa"/>
            <w:tcBorders>
              <w:top w:val="single" w:sz="4" w:space="0" w:color="auto"/>
              <w:left w:val="single" w:sz="4" w:space="0" w:color="auto"/>
              <w:bottom w:val="single" w:sz="4" w:space="0" w:color="auto"/>
              <w:right w:val="single" w:sz="4" w:space="0" w:color="auto"/>
            </w:tcBorders>
          </w:tcPr>
          <w:p w:rsidR="00C75B50" w:rsidRPr="0054784D" w:rsidRDefault="00C75B50" w:rsidP="00674D75">
            <w:pPr>
              <w:autoSpaceDE w:val="0"/>
              <w:autoSpaceDN w:val="0"/>
              <w:adjustRightInd w:val="0"/>
              <w:spacing w:after="0" w:line="240" w:lineRule="auto"/>
              <w:ind w:right="-1"/>
              <w:rPr>
                <w:rFonts w:ascii="Times New Roman" w:hAnsi="Times New Roman" w:cs="Times New Roman"/>
                <w:sz w:val="28"/>
                <w:szCs w:val="28"/>
              </w:rPr>
            </w:pPr>
          </w:p>
        </w:tc>
      </w:tr>
      <w:tr w:rsidR="00C75B50" w:rsidRPr="002D554B" w:rsidTr="00674D75">
        <w:tc>
          <w:tcPr>
            <w:tcW w:w="7859" w:type="dxa"/>
            <w:gridSpan w:val="4"/>
            <w:tcBorders>
              <w:top w:val="single" w:sz="4" w:space="0" w:color="auto"/>
              <w:left w:val="single" w:sz="4" w:space="0" w:color="auto"/>
              <w:bottom w:val="single" w:sz="4" w:space="0" w:color="auto"/>
              <w:right w:val="single" w:sz="4" w:space="0" w:color="auto"/>
            </w:tcBorders>
          </w:tcPr>
          <w:p w:rsidR="00C75B50" w:rsidRPr="0054784D" w:rsidRDefault="00C75B50" w:rsidP="00674D75">
            <w:pPr>
              <w:tabs>
                <w:tab w:val="left" w:pos="2505"/>
              </w:tabs>
              <w:autoSpaceDE w:val="0"/>
              <w:autoSpaceDN w:val="0"/>
              <w:adjustRightInd w:val="0"/>
              <w:spacing w:after="0" w:line="240" w:lineRule="auto"/>
              <w:ind w:right="-1"/>
              <w:rPr>
                <w:rFonts w:ascii="Times New Roman" w:hAnsi="Times New Roman" w:cs="Times New Roman"/>
                <w:sz w:val="28"/>
                <w:szCs w:val="28"/>
              </w:rPr>
            </w:pPr>
            <w:r w:rsidRPr="0054784D">
              <w:rPr>
                <w:rFonts w:ascii="Times New Roman" w:hAnsi="Times New Roman" w:cs="Times New Roman"/>
                <w:sz w:val="28"/>
                <w:szCs w:val="28"/>
              </w:rPr>
              <w:t>Результат предоставления государственной услуги прошу направить почтовым отправлением (только в случае подачи/направления заявления и документов почтовым отправлением или посредством Единого портала и Регионального портала)</w:t>
            </w:r>
          </w:p>
        </w:tc>
        <w:tc>
          <w:tcPr>
            <w:tcW w:w="1218" w:type="dxa"/>
            <w:tcBorders>
              <w:top w:val="single" w:sz="4" w:space="0" w:color="auto"/>
              <w:left w:val="single" w:sz="4" w:space="0" w:color="auto"/>
              <w:bottom w:val="single" w:sz="4" w:space="0" w:color="auto"/>
              <w:right w:val="single" w:sz="4" w:space="0" w:color="auto"/>
            </w:tcBorders>
          </w:tcPr>
          <w:p w:rsidR="00C75B50" w:rsidRPr="0054784D" w:rsidRDefault="00C75B50" w:rsidP="00674D75">
            <w:pPr>
              <w:autoSpaceDE w:val="0"/>
              <w:autoSpaceDN w:val="0"/>
              <w:adjustRightInd w:val="0"/>
              <w:spacing w:after="0" w:line="240" w:lineRule="auto"/>
              <w:ind w:right="-1"/>
              <w:rPr>
                <w:rFonts w:ascii="Times New Roman" w:hAnsi="Times New Roman" w:cs="Times New Roman"/>
                <w:sz w:val="28"/>
                <w:szCs w:val="28"/>
              </w:rPr>
            </w:pPr>
          </w:p>
        </w:tc>
      </w:tr>
      <w:tr w:rsidR="00C75B50" w:rsidRPr="002D554B" w:rsidTr="00674D75">
        <w:tc>
          <w:tcPr>
            <w:tcW w:w="7859" w:type="dxa"/>
            <w:gridSpan w:val="4"/>
            <w:tcBorders>
              <w:top w:val="single" w:sz="4" w:space="0" w:color="auto"/>
              <w:left w:val="single" w:sz="4" w:space="0" w:color="auto"/>
              <w:bottom w:val="single" w:sz="4" w:space="0" w:color="auto"/>
              <w:right w:val="single" w:sz="4" w:space="0" w:color="auto"/>
            </w:tcBorders>
          </w:tcPr>
          <w:p w:rsidR="00C75B50" w:rsidRPr="0054784D" w:rsidRDefault="00C75B50" w:rsidP="00674D75">
            <w:pPr>
              <w:tabs>
                <w:tab w:val="left" w:pos="2505"/>
              </w:tabs>
              <w:autoSpaceDE w:val="0"/>
              <w:autoSpaceDN w:val="0"/>
              <w:adjustRightInd w:val="0"/>
              <w:spacing w:after="0" w:line="240" w:lineRule="auto"/>
              <w:ind w:right="-1"/>
              <w:rPr>
                <w:rFonts w:ascii="Times New Roman" w:hAnsi="Times New Roman" w:cs="Times New Roman"/>
                <w:sz w:val="28"/>
                <w:szCs w:val="28"/>
              </w:rPr>
            </w:pPr>
            <w:r w:rsidRPr="0054784D">
              <w:rPr>
                <w:rFonts w:ascii="Times New Roman" w:hAnsi="Times New Roman" w:cs="Times New Roman"/>
                <w:sz w:val="28"/>
                <w:szCs w:val="28"/>
              </w:rPr>
              <w:t>Результат предоставления государственной услуги прошу направить в МФЦ (только в случае подачи документов на предоставление услуги в МФЦ)</w:t>
            </w:r>
          </w:p>
        </w:tc>
        <w:tc>
          <w:tcPr>
            <w:tcW w:w="1218" w:type="dxa"/>
            <w:tcBorders>
              <w:top w:val="single" w:sz="4" w:space="0" w:color="auto"/>
              <w:left w:val="single" w:sz="4" w:space="0" w:color="auto"/>
              <w:bottom w:val="single" w:sz="4" w:space="0" w:color="auto"/>
              <w:right w:val="single" w:sz="4" w:space="0" w:color="auto"/>
            </w:tcBorders>
          </w:tcPr>
          <w:p w:rsidR="00C75B50" w:rsidRPr="0054784D" w:rsidRDefault="00C75B50" w:rsidP="00674D75">
            <w:pPr>
              <w:autoSpaceDE w:val="0"/>
              <w:autoSpaceDN w:val="0"/>
              <w:adjustRightInd w:val="0"/>
              <w:spacing w:after="0" w:line="240" w:lineRule="auto"/>
              <w:ind w:right="-1"/>
              <w:rPr>
                <w:rFonts w:ascii="Times New Roman" w:hAnsi="Times New Roman" w:cs="Times New Roman"/>
                <w:sz w:val="28"/>
                <w:szCs w:val="28"/>
              </w:rPr>
            </w:pPr>
          </w:p>
        </w:tc>
      </w:tr>
      <w:tr w:rsidR="00C75B50" w:rsidRPr="002D554B" w:rsidTr="00674D75">
        <w:tc>
          <w:tcPr>
            <w:tcW w:w="7859" w:type="dxa"/>
            <w:gridSpan w:val="4"/>
            <w:tcBorders>
              <w:top w:val="single" w:sz="4" w:space="0" w:color="auto"/>
              <w:left w:val="single" w:sz="4" w:space="0" w:color="auto"/>
              <w:bottom w:val="single" w:sz="4" w:space="0" w:color="auto"/>
              <w:right w:val="single" w:sz="4" w:space="0" w:color="auto"/>
            </w:tcBorders>
          </w:tcPr>
          <w:p w:rsidR="00C75B50" w:rsidRDefault="00C75B50" w:rsidP="00674D75">
            <w:pPr>
              <w:autoSpaceDE w:val="0"/>
              <w:autoSpaceDN w:val="0"/>
              <w:adjustRightInd w:val="0"/>
              <w:spacing w:after="0" w:line="240" w:lineRule="auto"/>
              <w:ind w:right="-1"/>
              <w:rPr>
                <w:rFonts w:ascii="Times New Roman" w:hAnsi="Times New Roman" w:cs="Times New Roman"/>
                <w:sz w:val="28"/>
                <w:szCs w:val="28"/>
              </w:rPr>
            </w:pPr>
          </w:p>
          <w:p w:rsidR="00C75B50" w:rsidRDefault="00C75B50" w:rsidP="00674D75">
            <w:pPr>
              <w:autoSpaceDE w:val="0"/>
              <w:autoSpaceDN w:val="0"/>
              <w:adjustRightInd w:val="0"/>
              <w:spacing w:after="0" w:line="240" w:lineRule="auto"/>
              <w:ind w:right="-1"/>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C75B50" w:rsidRPr="00694D62" w:rsidRDefault="00C75B50" w:rsidP="00674D75">
            <w:pPr>
              <w:autoSpaceDE w:val="0"/>
              <w:autoSpaceDN w:val="0"/>
              <w:adjustRightInd w:val="0"/>
              <w:spacing w:after="0" w:line="240" w:lineRule="auto"/>
              <w:ind w:right="-1"/>
              <w:rPr>
                <w:rFonts w:ascii="Times New Roman" w:hAnsi="Times New Roman" w:cs="Times New Roman"/>
                <w:sz w:val="24"/>
                <w:szCs w:val="24"/>
              </w:rPr>
            </w:pPr>
            <w:r w:rsidRPr="00694D62">
              <w:rPr>
                <w:rFonts w:ascii="Times New Roman" w:hAnsi="Times New Roman" w:cs="Times New Roman"/>
                <w:sz w:val="24"/>
                <w:szCs w:val="24"/>
              </w:rPr>
              <w:t>Ф.И.О., подпись</w:t>
            </w:r>
          </w:p>
        </w:tc>
        <w:tc>
          <w:tcPr>
            <w:tcW w:w="1218" w:type="dxa"/>
            <w:tcBorders>
              <w:top w:val="single" w:sz="4" w:space="0" w:color="auto"/>
              <w:left w:val="single" w:sz="4" w:space="0" w:color="auto"/>
              <w:bottom w:val="single" w:sz="4" w:space="0" w:color="auto"/>
              <w:right w:val="single" w:sz="4" w:space="0" w:color="auto"/>
            </w:tcBorders>
          </w:tcPr>
          <w:p w:rsidR="00C75B50" w:rsidRDefault="00C75B50" w:rsidP="00674D75">
            <w:pPr>
              <w:autoSpaceDE w:val="0"/>
              <w:autoSpaceDN w:val="0"/>
              <w:adjustRightInd w:val="0"/>
              <w:spacing w:after="0" w:line="240" w:lineRule="auto"/>
              <w:ind w:right="-1"/>
              <w:rPr>
                <w:rFonts w:ascii="Times New Roman" w:hAnsi="Times New Roman" w:cs="Times New Roman"/>
                <w:sz w:val="28"/>
                <w:szCs w:val="28"/>
              </w:rPr>
            </w:pPr>
          </w:p>
          <w:p w:rsidR="00C75B50" w:rsidRPr="00B712C7" w:rsidRDefault="00C75B50" w:rsidP="00674D75">
            <w:pPr>
              <w:autoSpaceDE w:val="0"/>
              <w:autoSpaceDN w:val="0"/>
              <w:adjustRightInd w:val="0"/>
              <w:spacing w:after="0" w:line="240" w:lineRule="auto"/>
              <w:ind w:right="-1"/>
              <w:rPr>
                <w:rFonts w:ascii="Times New Roman" w:hAnsi="Times New Roman" w:cs="Times New Roman"/>
                <w:sz w:val="28"/>
                <w:szCs w:val="28"/>
              </w:rPr>
            </w:pPr>
            <w:r>
              <w:rPr>
                <w:rFonts w:ascii="Times New Roman" w:hAnsi="Times New Roman" w:cs="Times New Roman"/>
                <w:sz w:val="28"/>
                <w:szCs w:val="28"/>
              </w:rPr>
              <w:t>_______</w:t>
            </w:r>
            <w:r w:rsidRPr="00694D62">
              <w:rPr>
                <w:rFonts w:ascii="Times New Roman" w:hAnsi="Times New Roman" w:cs="Times New Roman"/>
                <w:sz w:val="24"/>
                <w:szCs w:val="24"/>
              </w:rPr>
              <w:t>Дата</w:t>
            </w:r>
          </w:p>
        </w:tc>
      </w:tr>
    </w:tbl>
    <w:p w:rsidR="00C75B50" w:rsidRPr="00D81D3C" w:rsidRDefault="00C75B50" w:rsidP="00C75B50">
      <w:pPr>
        <w:autoSpaceDE w:val="0"/>
        <w:autoSpaceDN w:val="0"/>
        <w:adjustRightInd w:val="0"/>
        <w:spacing w:after="0" w:line="240" w:lineRule="auto"/>
        <w:ind w:right="-1" w:hanging="142"/>
        <w:jc w:val="both"/>
        <w:rPr>
          <w:rFonts w:ascii="Times New Roman" w:hAnsi="Times New Roman" w:cs="Times New Roman"/>
          <w:sz w:val="24"/>
          <w:szCs w:val="24"/>
        </w:rPr>
      </w:pPr>
      <w:r w:rsidRPr="008B0E76">
        <w:rPr>
          <w:rFonts w:ascii="Times New Roman" w:hAnsi="Times New Roman" w:cs="Times New Roman"/>
          <w:sz w:val="24"/>
          <w:szCs w:val="24"/>
        </w:rPr>
        <w:t>*</w:t>
      </w:r>
      <w:r>
        <w:rPr>
          <w:rFonts w:ascii="Times New Roman" w:hAnsi="Times New Roman" w:cs="Times New Roman"/>
          <w:sz w:val="28"/>
          <w:szCs w:val="28"/>
        </w:rPr>
        <w:t xml:space="preserve"> </w:t>
      </w:r>
      <w:r w:rsidRPr="00D81D3C">
        <w:rPr>
          <w:rFonts w:ascii="Times New Roman" w:hAnsi="Times New Roman" w:cs="Times New Roman"/>
          <w:sz w:val="24"/>
          <w:szCs w:val="24"/>
        </w:rPr>
        <w:t>Документы предоставляются заявителем по своему усмотрению.</w:t>
      </w:r>
    </w:p>
    <w:p w:rsidR="00C75B50" w:rsidRDefault="00C75B50" w:rsidP="00C75B50">
      <w:pPr>
        <w:autoSpaceDE w:val="0"/>
        <w:autoSpaceDN w:val="0"/>
        <w:adjustRightInd w:val="0"/>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81D3C">
        <w:rPr>
          <w:rFonts w:ascii="Times New Roman" w:hAnsi="Times New Roman" w:cs="Times New Roman"/>
          <w:sz w:val="24"/>
          <w:szCs w:val="24"/>
        </w:rPr>
        <w:t>**</w:t>
      </w:r>
      <w:r>
        <w:rPr>
          <w:rFonts w:ascii="Times New Roman" w:hAnsi="Times New Roman" w:cs="Times New Roman"/>
          <w:sz w:val="24"/>
          <w:szCs w:val="24"/>
        </w:rPr>
        <w:t> </w:t>
      </w:r>
      <w:r w:rsidRPr="00D81D3C">
        <w:rPr>
          <w:rFonts w:ascii="Times New Roman" w:hAnsi="Times New Roman" w:cs="Times New Roman"/>
          <w:sz w:val="24"/>
          <w:szCs w:val="24"/>
        </w:rPr>
        <w:t>В случае выбора данного способа обязательно наличие в заявлении контактного телефона или электронного адреса.</w:t>
      </w:r>
    </w:p>
    <w:p w:rsidR="00C75B50" w:rsidRDefault="00C75B50" w:rsidP="00C75B50">
      <w:pPr>
        <w:autoSpaceDE w:val="0"/>
        <w:autoSpaceDN w:val="0"/>
        <w:adjustRightInd w:val="0"/>
        <w:spacing w:after="0" w:line="240" w:lineRule="auto"/>
        <w:ind w:hanging="142"/>
        <w:rPr>
          <w:rFonts w:ascii="Times New Roman" w:hAnsi="Times New Roman" w:cs="Times New Roman"/>
          <w:sz w:val="24"/>
          <w:szCs w:val="24"/>
        </w:rPr>
      </w:pPr>
    </w:p>
    <w:p w:rsidR="00C75B50" w:rsidRDefault="00C75B50" w:rsidP="00C75B50">
      <w:pPr>
        <w:autoSpaceDE w:val="0"/>
        <w:autoSpaceDN w:val="0"/>
        <w:adjustRightInd w:val="0"/>
        <w:spacing w:after="0" w:line="240" w:lineRule="auto"/>
        <w:ind w:hanging="142"/>
        <w:rPr>
          <w:rFonts w:ascii="Times New Roman" w:hAnsi="Times New Roman" w:cs="Times New Roman"/>
          <w:sz w:val="24"/>
          <w:szCs w:val="24"/>
        </w:rPr>
      </w:pPr>
    </w:p>
    <w:p w:rsidR="00C75B50" w:rsidRPr="00D81D3C" w:rsidRDefault="00C75B50" w:rsidP="00C75B50">
      <w:pPr>
        <w:tabs>
          <w:tab w:val="left" w:pos="3828"/>
          <w:tab w:val="left" w:pos="5245"/>
          <w:tab w:val="left" w:pos="5387"/>
          <w:tab w:val="left" w:pos="5529"/>
          <w:tab w:val="left" w:pos="5670"/>
        </w:tabs>
        <w:autoSpaceDE w:val="0"/>
        <w:autoSpaceDN w:val="0"/>
        <w:adjustRightInd w:val="0"/>
        <w:spacing w:after="0" w:line="240" w:lineRule="auto"/>
        <w:ind w:hanging="142"/>
        <w:jc w:val="center"/>
        <w:rPr>
          <w:rFonts w:ascii="Times New Roman" w:hAnsi="Times New Roman" w:cs="Times New Roman"/>
          <w:sz w:val="24"/>
          <w:szCs w:val="24"/>
        </w:rPr>
      </w:pPr>
      <w:r>
        <w:rPr>
          <w:rFonts w:ascii="Times New Roman" w:hAnsi="Times New Roman" w:cs="Times New Roman"/>
          <w:sz w:val="24"/>
          <w:szCs w:val="24"/>
        </w:rPr>
        <w:t>____________</w:t>
      </w:r>
    </w:p>
    <w:p w:rsidR="00CE1354" w:rsidRDefault="00CE1354"/>
    <w:sectPr w:rsidR="00CE1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50"/>
    <w:rsid w:val="00C75B50"/>
    <w:rsid w:val="00CE1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B50"/>
    <w:pPr>
      <w:spacing w:after="160" w:line="259"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B50"/>
    <w:pPr>
      <w:spacing w:after="160" w:line="259"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668</Words>
  <Characters>3809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Анатольевна Поломских</dc:creator>
  <cp:lastModifiedBy>Татьяна Анатольевна Поломских</cp:lastModifiedBy>
  <cp:revision>1</cp:revision>
  <dcterms:created xsi:type="dcterms:W3CDTF">2021-06-28T14:25:00Z</dcterms:created>
  <dcterms:modified xsi:type="dcterms:W3CDTF">2021-06-28T14:26:00Z</dcterms:modified>
</cp:coreProperties>
</file>