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033"/>
        <w:gridCol w:w="4322"/>
      </w:tblGrid>
      <w:tr w:rsidR="00780520" w:rsidRPr="002D1F67" w:rsidTr="006C5988">
        <w:tc>
          <w:tcPr>
            <w:tcW w:w="5098" w:type="dxa"/>
          </w:tcPr>
          <w:p w:rsidR="00780520" w:rsidRPr="002D1F67" w:rsidRDefault="00780520" w:rsidP="006C5988">
            <w:pPr>
              <w:autoSpaceDE w:val="0"/>
              <w:autoSpaceDN w:val="0"/>
              <w:adjustRightInd w:val="0"/>
              <w:spacing w:before="200"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1" w:type="dxa"/>
          </w:tcPr>
          <w:p w:rsidR="00780520" w:rsidRPr="002D1F67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F67">
              <w:rPr>
                <w:rFonts w:ascii="Times New Roman" w:hAnsi="Times New Roman" w:cs="Times New Roman"/>
                <w:sz w:val="28"/>
                <w:szCs w:val="28"/>
              </w:rPr>
              <w:t>Министерство имущественных</w:t>
            </w:r>
          </w:p>
          <w:p w:rsidR="00780520" w:rsidRPr="002D1F67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F67">
              <w:rPr>
                <w:rFonts w:ascii="Times New Roman" w:hAnsi="Times New Roman" w:cs="Times New Roman"/>
                <w:sz w:val="28"/>
                <w:szCs w:val="28"/>
              </w:rPr>
              <w:t>отношений Кировской области</w:t>
            </w:r>
          </w:p>
          <w:p w:rsidR="00780520" w:rsidRPr="002D1F67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5098" w:type="dxa"/>
          </w:tcPr>
          <w:p w:rsidR="00780520" w:rsidRPr="002D1F67" w:rsidRDefault="00780520" w:rsidP="006C5988">
            <w:pPr>
              <w:autoSpaceDE w:val="0"/>
              <w:autoSpaceDN w:val="0"/>
              <w:adjustRightInd w:val="0"/>
              <w:spacing w:before="200"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1" w:type="dxa"/>
          </w:tcPr>
          <w:p w:rsidR="00780520" w:rsidRPr="002D1F67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F6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Защитников Отечества</w:t>
            </w:r>
            <w:r w:rsidRPr="002D1F67">
              <w:rPr>
                <w:rFonts w:ascii="Times New Roman" w:hAnsi="Times New Roman" w:cs="Times New Roman"/>
                <w:sz w:val="28"/>
                <w:szCs w:val="28"/>
              </w:rPr>
              <w:t>, д. 69,</w:t>
            </w:r>
          </w:p>
          <w:p w:rsidR="00780520" w:rsidRPr="002D1F67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F67">
              <w:rPr>
                <w:rFonts w:ascii="Times New Roman" w:hAnsi="Times New Roman" w:cs="Times New Roman"/>
                <w:sz w:val="28"/>
                <w:szCs w:val="28"/>
              </w:rPr>
              <w:t>г. Киров, 6100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780520" w:rsidRPr="002D1F67" w:rsidRDefault="00780520" w:rsidP="00780520">
      <w:pPr>
        <w:autoSpaceDE w:val="0"/>
        <w:autoSpaceDN w:val="0"/>
        <w:adjustRightInd w:val="0"/>
        <w:spacing w:line="240" w:lineRule="auto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80520" w:rsidRPr="002D1F67" w:rsidRDefault="00780520" w:rsidP="00780520">
      <w:pPr>
        <w:autoSpaceDE w:val="0"/>
        <w:autoSpaceDN w:val="0"/>
        <w:adjustRightInd w:val="0"/>
        <w:spacing w:after="0" w:line="240" w:lineRule="auto"/>
        <w:ind w:right="-1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F6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80520" w:rsidRPr="002D1F67" w:rsidRDefault="00780520" w:rsidP="00780520">
      <w:pPr>
        <w:autoSpaceDE w:val="0"/>
        <w:autoSpaceDN w:val="0"/>
        <w:adjustRightInd w:val="0"/>
        <w:spacing w:after="48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F67">
        <w:rPr>
          <w:rFonts w:ascii="Times New Roman" w:hAnsi="Times New Roman" w:cs="Times New Roman"/>
          <w:b/>
          <w:sz w:val="28"/>
          <w:szCs w:val="28"/>
        </w:rPr>
        <w:t>о предоставлении государственной услуги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1985"/>
        <w:gridCol w:w="425"/>
        <w:gridCol w:w="284"/>
        <w:gridCol w:w="1559"/>
      </w:tblGrid>
      <w:tr w:rsidR="00780520" w:rsidRPr="002D1F67" w:rsidTr="006C5988">
        <w:trPr>
          <w:trHeight w:val="589"/>
        </w:trPr>
        <w:tc>
          <w:tcPr>
            <w:tcW w:w="9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Прошу выдать разрешение на использование земельного участка, находящегося в собственности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подпунктами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, 7 пункта 1 статьи 39.33 и пунктом 3 статьи 39.36 Земельного кодекса Российской Федерации</w:t>
            </w:r>
          </w:p>
        </w:tc>
      </w:tr>
      <w:tr w:rsidR="00780520" w:rsidRPr="002D1F67" w:rsidTr="006C5988">
        <w:trPr>
          <w:trHeight w:val="589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(условный) номер земельного участка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rPr>
          <w:trHeight w:val="303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00C">
              <w:rPr>
                <w:rFonts w:ascii="Times New Roman" w:hAnsi="Times New Roman" w:cs="Times New Roman"/>
                <w:sz w:val="28"/>
                <w:szCs w:val="28"/>
              </w:rPr>
              <w:t>земельного участка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rPr>
          <w:trHeight w:val="339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 или части земельного участка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заявителя –</w:t>
            </w:r>
          </w:p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юридического лица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9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Предполагаемая цель использования земельного участка (отметить):</w:t>
            </w:r>
          </w:p>
        </w:tc>
      </w:tr>
      <w:tr w:rsidR="00780520" w:rsidRPr="002D1F67" w:rsidTr="006C5988">
        <w:tc>
          <w:tcPr>
            <w:tcW w:w="7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47643E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3C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целях проведения инженерных изысканий либо капитального или текущего ремонта линейного объекта на срок не более одного года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(подпункт 1 пункта 1 статьи 39.34 Земельного кодекса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 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 (подпункт 2 пункта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статьи 39.34 Земельного кодекса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C31984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3C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целях осуществления геологического изучения недр на срок действия соответствующей лицензии 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(подпункт 3 пункта 1 статьи 39.34 Земельного кодекса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C31984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3C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 целях возведения некапитальных строений, сооружений, предназначенных для осуществления товарной аквакультуры (товарного рыбоводства), на срок действия договора пользования рыбоводным участком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(подпункт 5 пункта 1 статьи 39.34 Земельного кодекса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A658E7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C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целях размещения объекта, предусмотренного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перечнем </w:t>
            </w:r>
            <w:r w:rsidRPr="005051AD">
              <w:rPr>
                <w:rFonts w:ascii="Times New Roman" w:hAnsi="Times New Roman"/>
                <w:sz w:val="28"/>
                <w:szCs w:val="28"/>
              </w:rPr>
              <w:t>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(далее – перечень)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утвержденным </w:t>
            </w:r>
            <w:r w:rsidRPr="005051AD">
              <w:rPr>
                <w:rFonts w:ascii="Times New Roman" w:hAnsi="Times New Roman"/>
                <w:sz w:val="28"/>
                <w:szCs w:val="28"/>
              </w:rPr>
              <w:t xml:space="preserve">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(пункт 3 статьи 39.36 Земельного кодекса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rPr>
          <w:trHeight w:val="431"/>
        </w:trPr>
        <w:tc>
          <w:tcPr>
            <w:tcW w:w="9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использования земельного участка: </w:t>
            </w:r>
          </w:p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9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3C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Вид объекта из числа установленных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перечнем</w:t>
            </w:r>
            <w:r w:rsidRPr="00DC3C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DC3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случае подачи заявления в соответствии с пунктом 3 статьи 39.36 Земельного кодекса Российской Федерации: </w:t>
            </w:r>
          </w:p>
          <w:p w:rsidR="00780520" w:rsidRPr="00DC3CF1" w:rsidRDefault="00780520" w:rsidP="006C5988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DC3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</w:t>
            </w:r>
          </w:p>
          <w:p w:rsidR="00780520" w:rsidRPr="00F51B96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B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(наименование объекта, его характеристики)</w:t>
            </w:r>
          </w:p>
        </w:tc>
      </w:tr>
      <w:tr w:rsidR="00780520" w:rsidRPr="002D1F67" w:rsidTr="006C5988">
        <w:trPr>
          <w:trHeight w:val="3624"/>
        </w:trPr>
        <w:tc>
          <w:tcPr>
            <w:tcW w:w="9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3C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Pr="00DC3C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в случае такой необходимости указать: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80520" w:rsidRDefault="00780520" w:rsidP="006C5988">
            <w:pPr>
              <w:tabs>
                <w:tab w:val="left" w:pos="142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_______________________________________________________________</w:t>
            </w:r>
          </w:p>
          <w:p w:rsidR="00780520" w:rsidRPr="00F51B96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B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(отсутствие) необходимости)</w:t>
            </w:r>
          </w:p>
          <w:p w:rsidR="00780520" w:rsidRPr="00A658E7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520" w:rsidRPr="002D1F67" w:rsidTr="006C598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Ф.И.О. лица, обладающего правом действовать от имени юридического лица без доверенности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80520" w:rsidRPr="002D1F67" w:rsidTr="006C5988">
        <w:trPr>
          <w:trHeight w:val="627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ОГРН: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ИНН/КПП:</w:t>
            </w:r>
          </w:p>
        </w:tc>
      </w:tr>
      <w:tr w:rsidR="00780520" w:rsidRPr="002D1F67" w:rsidTr="006C598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Контактный телефон (при наличии)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</w:tr>
      <w:tr w:rsidR="00780520" w:rsidRPr="002D1F67" w:rsidTr="006C5988">
        <w:trPr>
          <w:trHeight w:val="627"/>
        </w:trPr>
        <w:tc>
          <w:tcPr>
            <w:tcW w:w="5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Ф.И.О. заявителя (физического лица, индивидуального предпринимателя), ИНН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 заявителя (вид документа, серия, номер, кем, когда выдан)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</w:tr>
      <w:tr w:rsidR="00780520" w:rsidRPr="002D1F67" w:rsidTr="006C5988">
        <w:trPr>
          <w:trHeight w:val="609"/>
        </w:trPr>
        <w:tc>
          <w:tcPr>
            <w:tcW w:w="5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Наименование и реквизиты документа, подтверждающего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представителя заявителя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(в случае, если с заявлением обратился представитель заявителя)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Документы, прилагаемые к заявлению: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br/>
              <w:t>о наличии</w:t>
            </w: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хема местоположения границ предполагаемой к использованию части земельного участка с указанием координат характерных точек границ с использованием системы координат, применяемой при ведении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ЕГРН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в случае, если планируется использовать часть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C3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ыписка из ЕГРН об объекте недвижимости (о земельном участке)</w:t>
            </w:r>
            <w:hyperlink w:anchor="Par495" w:history="1">
              <w:r w:rsidRPr="00DC3C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ыписка из ЕГРЮЛ о юридическом лице, являющемся заявителем</w:t>
            </w:r>
            <w:hyperlink w:anchor="Par495" w:history="1">
              <w:r w:rsidRPr="00DC3C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ыписка из ЕГРИП об индивидуальном предпринимателе, являющемся заявителем</w:t>
            </w:r>
            <w:hyperlink w:anchor="Par495" w:history="1">
              <w:r w:rsidRPr="00DC3C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608">
              <w:rPr>
                <w:rFonts w:ascii="Times New Roman" w:hAnsi="Times New Roman" w:cs="Times New Roman"/>
                <w:sz w:val="28"/>
                <w:szCs w:val="28"/>
              </w:rPr>
              <w:t>копия лицензии, удостоверяющей право проведения работ по геологическому изучению недр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rPr>
          <w:trHeight w:val="661"/>
        </w:trPr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опия документа, удостоверяющего личность заявителя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br/>
              <w:t>(для физических лиц)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rPr>
          <w:trHeight w:val="914"/>
        </w:trPr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окумент, подтверждающий полномочия представителя заявителя (в случае, если с заявлением обратился представитель заявителя)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rPr>
          <w:trHeight w:val="343"/>
        </w:trPr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ные документы по желанию заявителя (при наличии):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государственной услуги прошу вручить лично</w:t>
            </w:r>
            <w:hyperlink w:anchor="Par495" w:history="1">
              <w:r w:rsidRPr="00DC3CF1">
                <w:rPr>
                  <w:rFonts w:ascii="Times New Roman" w:hAnsi="Times New Roman" w:cs="Times New Roman"/>
                  <w:sz w:val="28"/>
                  <w:szCs w:val="28"/>
                </w:rPr>
                <w:t>**</w:t>
              </w:r>
            </w:hyperlink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 (в случае подачи (направления) заявления и прилагаемых к нему документов почтовым отправлением непосредственно в министерство или посредством Единого портала)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государственной услуги прошу направить почтовым отправлением (только в случае подачи (направления) заявления и прилагаемых к нему документов </w:t>
            </w:r>
            <w:r w:rsidRPr="00DC3CF1">
              <w:rPr>
                <w:rFonts w:ascii="Times New Roman" w:hAnsi="Times New Roman" w:cs="Times New Roman"/>
                <w:sz w:val="28"/>
                <w:szCs w:val="28"/>
              </w:rPr>
              <w:br/>
              <w:t>почтовым отправлением непосредственно в министерство или посредством Единого портала)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государственной услуги прошу направить в МФЦ (только в случае подачи заявления и прилагаемых к нему документов в МФЦ)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 xml:space="preserve">Ф.И.О., подпись </w:t>
            </w:r>
          </w:p>
          <w:p w:rsidR="00780520" w:rsidRPr="00C93E75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75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C3CF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80520" w:rsidRPr="002D1F67" w:rsidTr="006C5988"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0" w:rsidRPr="00DC3CF1" w:rsidRDefault="00780520" w:rsidP="006C598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520" w:rsidRDefault="00780520" w:rsidP="00780520">
      <w:pPr>
        <w:autoSpaceDE w:val="0"/>
        <w:autoSpaceDN w:val="0"/>
        <w:adjustRightInd w:val="0"/>
        <w:spacing w:after="0" w:line="240" w:lineRule="auto"/>
        <w:ind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2D1F67">
        <w:rPr>
          <w:rFonts w:ascii="Times New Roman" w:hAnsi="Times New Roman" w:cs="Times New Roman"/>
          <w:sz w:val="24"/>
          <w:szCs w:val="24"/>
        </w:rPr>
        <w:t xml:space="preserve"> *</w:t>
      </w:r>
      <w:r w:rsidRPr="002D1F67">
        <w:rPr>
          <w:rFonts w:ascii="Times New Roman" w:hAnsi="Times New Roman" w:cs="Times New Roman"/>
          <w:sz w:val="28"/>
          <w:szCs w:val="28"/>
        </w:rPr>
        <w:t xml:space="preserve"> </w:t>
      </w:r>
      <w:r w:rsidRPr="002D1F67">
        <w:rPr>
          <w:rFonts w:ascii="Times New Roman" w:hAnsi="Times New Roman" w:cs="Times New Roman"/>
          <w:sz w:val="24"/>
          <w:szCs w:val="24"/>
        </w:rPr>
        <w:t>Документы представляются заявителем по своему усмотрению.</w:t>
      </w:r>
    </w:p>
    <w:p w:rsidR="006300D4" w:rsidRPr="00780520" w:rsidRDefault="00780520" w:rsidP="00780520">
      <w:pPr>
        <w:autoSpaceDE w:val="0"/>
        <w:autoSpaceDN w:val="0"/>
        <w:adjustRightInd w:val="0"/>
        <w:spacing w:after="0" w:line="240" w:lineRule="auto"/>
        <w:ind w:right="-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F67">
        <w:rPr>
          <w:rFonts w:ascii="Times New Roman" w:hAnsi="Times New Roman" w:cs="Times New Roman"/>
          <w:sz w:val="24"/>
          <w:szCs w:val="24"/>
        </w:rPr>
        <w:t>** В случае выбора данного способа обязательно наличие в заявлении контактного телефона или электронного адрес</w:t>
      </w:r>
      <w:r>
        <w:rPr>
          <w:rFonts w:ascii="Times New Roman" w:hAnsi="Times New Roman" w:cs="Times New Roman"/>
          <w:sz w:val="24"/>
          <w:szCs w:val="24"/>
        </w:rPr>
        <w:t>а.</w:t>
      </w:r>
      <w:bookmarkStart w:id="0" w:name="_GoBack"/>
      <w:bookmarkEnd w:id="0"/>
    </w:p>
    <w:sectPr w:rsidR="006300D4" w:rsidRPr="0078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20"/>
    <w:rsid w:val="006300D4"/>
    <w:rsid w:val="0078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1AC4"/>
  <w15:chartTrackingRefBased/>
  <w15:docId w15:val="{A857BBC2-D1C9-4CF8-B9D9-094CE5F1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52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Владимировна Созинова</dc:creator>
  <cp:keywords/>
  <dc:description/>
  <cp:lastModifiedBy>Дарья Владимировна Созинова</cp:lastModifiedBy>
  <cp:revision>1</cp:revision>
  <dcterms:created xsi:type="dcterms:W3CDTF">2026-07-16T06:56:00Z</dcterms:created>
  <dcterms:modified xsi:type="dcterms:W3CDTF">2026-07-16T06:58:00Z</dcterms:modified>
</cp:coreProperties>
</file>