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3B4C95" w:rsidRDefault="00C24F45" w:rsidP="00C24F45">
      <w:pPr>
        <w:ind w:firstLine="709"/>
        <w:jc w:val="center"/>
        <w:rPr>
          <w:sz w:val="23"/>
          <w:szCs w:val="23"/>
        </w:rPr>
      </w:pPr>
      <w:r>
        <w:rPr>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3B4C95">
        <w:rPr>
          <w:sz w:val="23"/>
          <w:szCs w:val="23"/>
        </w:rPr>
        <w:t>ДОГОВОР № ________</w:t>
      </w:r>
    </w:p>
    <w:p w:rsidR="00C24F45" w:rsidRPr="003B4C95" w:rsidRDefault="00C24F45" w:rsidP="00C24F45">
      <w:pPr>
        <w:ind w:firstLine="709"/>
        <w:jc w:val="center"/>
        <w:rPr>
          <w:sz w:val="23"/>
          <w:szCs w:val="23"/>
        </w:rPr>
      </w:pPr>
      <w:r w:rsidRPr="003B4C95">
        <w:rPr>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г. Киров                                                                                                                                  ___________</w:t>
      </w:r>
    </w:p>
    <w:p w:rsidR="00C24F45" w:rsidRPr="003B4C95" w:rsidRDefault="00C24F45" w:rsidP="00C24F45">
      <w:pPr>
        <w:ind w:right="-2" w:firstLine="709"/>
        <w:jc w:val="right"/>
        <w:rPr>
          <w:sz w:val="23"/>
          <w:szCs w:val="23"/>
        </w:rPr>
      </w:pPr>
      <w:r w:rsidRPr="003B4C95">
        <w:rPr>
          <w:sz w:val="23"/>
          <w:szCs w:val="23"/>
        </w:rPr>
        <w:t xml:space="preserve">  </w:t>
      </w:r>
    </w:p>
    <w:p w:rsidR="00C24F45" w:rsidRPr="00982CFB"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на основании ст. 39.6, </w:t>
      </w:r>
      <w:r>
        <w:t xml:space="preserve">39.8, </w:t>
      </w:r>
      <w:r w:rsidRPr="00982CFB">
        <w:t>39.11, 39.12</w:t>
      </w:r>
      <w:r>
        <w:t>, 39.13</w:t>
      </w:r>
      <w:r w:rsidRPr="00982CFB">
        <w:t xml:space="preserve"> Земельного кодекса Российской Федерации,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t>43:36:000000:9</w:t>
      </w:r>
      <w:r w:rsidR="00751EC1">
        <w:t>9</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982CFB" w:rsidRDefault="00C24F45" w:rsidP="00C24F45">
      <w:pPr>
        <w:widowControl w:val="0"/>
        <w:numPr>
          <w:ilvl w:val="2"/>
          <w:numId w:val="1"/>
        </w:numPr>
        <w:tabs>
          <w:tab w:val="left" w:pos="0"/>
        </w:tabs>
        <w:jc w:val="both"/>
      </w:pPr>
      <w:r w:rsidRPr="00982CFB">
        <w:t xml:space="preserve">Адрес (местоположение): </w:t>
      </w:r>
      <w:r>
        <w:t xml:space="preserve">Кировская область, район </w:t>
      </w:r>
      <w:proofErr w:type="spellStart"/>
      <w:r>
        <w:t>Фаленский</w:t>
      </w:r>
      <w:proofErr w:type="spellEnd"/>
      <w:r>
        <w:t>, МО (не определено)</w:t>
      </w:r>
      <w:r w:rsidRPr="00982CFB">
        <w:t xml:space="preserve">; </w:t>
      </w:r>
    </w:p>
    <w:p w:rsidR="00C24F45" w:rsidRPr="00982CFB" w:rsidRDefault="00C24F45" w:rsidP="00C24F45">
      <w:pPr>
        <w:widowControl w:val="0"/>
        <w:numPr>
          <w:ilvl w:val="2"/>
          <w:numId w:val="1"/>
        </w:numPr>
        <w:tabs>
          <w:tab w:val="left" w:pos="0"/>
        </w:tabs>
        <w:jc w:val="both"/>
      </w:pPr>
      <w:r w:rsidRPr="00982CFB">
        <w:t xml:space="preserve">Площадь: </w:t>
      </w:r>
      <w:r w:rsidR="00751EC1">
        <w:t>37652855</w:t>
      </w:r>
      <w:r>
        <w:t xml:space="preserve"> +/- </w:t>
      </w:r>
      <w:r w:rsidR="00751EC1">
        <w:t>39999</w:t>
      </w:r>
      <w:r w:rsidRPr="00982CFB">
        <w:t xml:space="preserve"> кв. м.; </w:t>
      </w:r>
    </w:p>
    <w:p w:rsidR="00C24F45" w:rsidRPr="00982CFB" w:rsidRDefault="00C24F45" w:rsidP="00C24F45">
      <w:pPr>
        <w:widowControl w:val="0"/>
        <w:numPr>
          <w:ilvl w:val="2"/>
          <w:numId w:val="1"/>
        </w:numPr>
        <w:tabs>
          <w:tab w:val="left" w:pos="0"/>
        </w:tabs>
        <w:jc w:val="both"/>
      </w:pPr>
      <w:r w:rsidRPr="00982CFB">
        <w:t>Категория земель: земли сельскохозяйственного назначения</w:t>
      </w:r>
      <w:r w:rsidRPr="00982CFB">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Вид разрешенного использования: </w:t>
      </w:r>
      <w:r>
        <w:t>для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Цель предоставления Земельного участка в аренду: _______.</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Объекты капитального строительства, расположенные в границах Земельного участка</w:t>
      </w:r>
      <w:proofErr w:type="gramStart"/>
      <w:r w:rsidRPr="00982CFB">
        <w:t>:</w:t>
      </w:r>
      <w:proofErr w:type="gramEnd"/>
      <w:r w:rsidRPr="00982CFB">
        <w:t xml:space="preserve"> отсутствуют.</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заключен на срок с </w:t>
      </w:r>
      <w:r w:rsidRPr="00982CFB">
        <w:rPr>
          <w:b/>
        </w:rPr>
        <w:t>_____</w:t>
      </w:r>
      <w:r w:rsidRPr="00982CFB">
        <w:t xml:space="preserve"> по </w:t>
      </w:r>
      <w:r w:rsidRPr="00982CFB">
        <w:rPr>
          <w:b/>
        </w:rPr>
        <w:t>_____.</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lastRenderedPageBreak/>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w:t>
      </w:r>
      <w:bookmarkStart w:id="0" w:name="_GoBack"/>
      <w:bookmarkEnd w:id="0"/>
      <w:r w:rsidRPr="00982CFB">
        <w:t xml:space="preserve">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Размер арендной платы подлежит обязательному ежегодному изменению в одностороннем порядке арендодателем с учетом коэффициента-дефлятора, соответствующего индексу по платным услугам на очередной финансовый год, определенного Правительством Кировской области, начиная со второго года, в котором заключен указанный договор аренды.</w:t>
      </w:r>
    </w:p>
    <w:p w:rsidR="00C24F45" w:rsidRPr="00982CFB" w:rsidRDefault="00C24F45" w:rsidP="00C24F45">
      <w:pPr>
        <w:pStyle w:val="a3"/>
        <w:widowControl w:val="0"/>
        <w:numPr>
          <w:ilvl w:val="1"/>
          <w:numId w:val="4"/>
        </w:numPr>
        <w:tabs>
          <w:tab w:val="left" w:pos="0"/>
          <w:tab w:val="left" w:pos="567"/>
        </w:tabs>
        <w:autoSpaceDE w:val="0"/>
        <w:autoSpaceDN w:val="0"/>
        <w:adjustRightInd w:val="0"/>
        <w:ind w:left="0" w:firstLine="709"/>
        <w:jc w:val="both"/>
      </w:pPr>
      <w:r w:rsidRPr="00982CFB">
        <w:t xml:space="preserve">Изменение размера арендной платы не требует заключения дополнительного соглашения. АРЕНДОДАТЕЛЬ при изменении арендной платы письменно извещает </w:t>
      </w:r>
      <w:r w:rsidRPr="00982CFB">
        <w:lastRenderedPageBreak/>
        <w:t xml:space="preserve">АРЕНДАТОРА, направляя ему новый расчет арендной платы. АРЕНДАТОР считается </w:t>
      </w:r>
      <w:proofErr w:type="gramStart"/>
      <w:r w:rsidRPr="00982CFB">
        <w:t>надлежащим образом</w:t>
      </w:r>
      <w:proofErr w:type="gramEnd"/>
      <w:r w:rsidRPr="00982CFB">
        <w:t xml:space="preserve"> уведомленным об изменении размера арендной платы с момента доставки извещения АРЕНДАТОРУ.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ознакомился с ним.</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 xml:space="preserve">непосредственно либо почтой, в том числе </w:t>
      </w:r>
      <w:r w:rsidRPr="00982CFB">
        <w:rPr>
          <w:spacing w:val="-1"/>
        </w:rPr>
        <w:lastRenderedPageBreak/>
        <w:t>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lastRenderedPageBreak/>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lastRenderedPageBreak/>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w:t>
      </w:r>
      <w:r w:rsidRPr="00982CFB">
        <w:lastRenderedPageBreak/>
        <w:t>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Pr="00982CFB"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Pr="00982CFB"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lastRenderedPageBreak/>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Pr="00982CFB" w:rsidRDefault="00C24F45" w:rsidP="00C24F45">
      <w:pPr>
        <w:pStyle w:val="a3"/>
        <w:widowControl w:val="0"/>
        <w:ind w:left="0" w:firstLine="720"/>
        <w:jc w:val="both"/>
        <w:rPr>
          <w:noProof/>
        </w:rPr>
      </w:pPr>
      <w:r w:rsidRPr="00982CFB">
        <w:rPr>
          <w:noProof/>
        </w:rPr>
        <w:t>- приложение № 2: копия выписки из ЕГРН на Земельный участок.</w:t>
      </w: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202</w:t>
            </w:r>
            <w:r>
              <w:t>4</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202</w:t>
            </w:r>
            <w:r>
              <w:t>4</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4F3952"/>
    <w:rsid w:val="005919F6"/>
    <w:rsid w:val="00751EC1"/>
    <w:rsid w:val="00BB79C4"/>
    <w:rsid w:val="00C24F45"/>
    <w:rsid w:val="00E6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3541</Words>
  <Characters>20189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Ольга Николаевна Таранова</cp:lastModifiedBy>
  <cp:revision>3</cp:revision>
  <cp:lastPrinted>2024-07-09T08:48:00Z</cp:lastPrinted>
  <dcterms:created xsi:type="dcterms:W3CDTF">2024-07-08T06:20:00Z</dcterms:created>
  <dcterms:modified xsi:type="dcterms:W3CDTF">2024-07-09T08:48:00Z</dcterms:modified>
</cp:coreProperties>
</file>