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F45" w:rsidRDefault="00C24F45" w:rsidP="00C24F45">
      <w:pPr>
        <w:jc w:val="both"/>
        <w:rPr>
          <w:b/>
          <w:szCs w:val="20"/>
        </w:rPr>
      </w:pPr>
      <w:r>
        <w:rPr>
          <w:b/>
          <w:szCs w:val="20"/>
        </w:rPr>
        <w:t xml:space="preserve">                                                                                                                            Приложение № 1</w:t>
      </w:r>
    </w:p>
    <w:p w:rsidR="00C24F45" w:rsidRDefault="00C24F45" w:rsidP="00C24F45">
      <w:pPr>
        <w:tabs>
          <w:tab w:val="left" w:pos="4536"/>
        </w:tabs>
        <w:ind w:right="-1"/>
        <w:rPr>
          <w:b/>
          <w:szCs w:val="20"/>
        </w:rPr>
      </w:pPr>
      <w:r>
        <w:rPr>
          <w:b/>
          <w:szCs w:val="20"/>
        </w:rPr>
        <w:t xml:space="preserve">                                                                                                                                   к извещению</w:t>
      </w:r>
    </w:p>
    <w:p w:rsidR="00C24F45" w:rsidRDefault="00C24F45" w:rsidP="00C24F45">
      <w:pPr>
        <w:tabs>
          <w:tab w:val="left" w:pos="4536"/>
        </w:tabs>
        <w:ind w:right="-1"/>
        <w:rPr>
          <w:b/>
          <w:szCs w:val="20"/>
        </w:rPr>
      </w:pPr>
    </w:p>
    <w:p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789E099C" wp14:editId="61E3AF2A">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E099C"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rsidR="00C24F45" w:rsidRPr="008A67EB" w:rsidRDefault="00C24F45" w:rsidP="00C24F45">
      <w:pPr>
        <w:ind w:firstLine="709"/>
        <w:jc w:val="center"/>
        <w:rPr>
          <w:b/>
          <w:sz w:val="23"/>
          <w:szCs w:val="23"/>
        </w:rPr>
      </w:pPr>
      <w:r w:rsidRPr="008A67EB">
        <w:rPr>
          <w:b/>
          <w:sz w:val="23"/>
          <w:szCs w:val="23"/>
        </w:rPr>
        <w:t>аренды земельного участка</w:t>
      </w:r>
    </w:p>
    <w:p w:rsidR="00C24F45" w:rsidRPr="003B4C95" w:rsidRDefault="00C24F45" w:rsidP="00C24F45">
      <w:pPr>
        <w:ind w:firstLine="709"/>
        <w:jc w:val="center"/>
        <w:rPr>
          <w:sz w:val="23"/>
          <w:szCs w:val="23"/>
        </w:rPr>
      </w:pPr>
    </w:p>
    <w:p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rsidR="00C24F45" w:rsidRPr="003B4C95" w:rsidRDefault="00C24F45" w:rsidP="00C24F45">
      <w:pPr>
        <w:ind w:right="-2" w:firstLine="709"/>
        <w:jc w:val="right"/>
        <w:rPr>
          <w:sz w:val="23"/>
          <w:szCs w:val="23"/>
        </w:rPr>
      </w:pPr>
      <w:r w:rsidRPr="003B4C95">
        <w:rPr>
          <w:sz w:val="23"/>
          <w:szCs w:val="23"/>
        </w:rPr>
        <w:t xml:space="preserve">  </w:t>
      </w:r>
    </w:p>
    <w:p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r w:rsidR="00C35108" w:rsidRPr="009219B4">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982CFB">
        <w:t>,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rsidR="008A67EB" w:rsidRPr="00982CFB" w:rsidRDefault="008A67EB" w:rsidP="00C24F45">
      <w:pPr>
        <w:ind w:right="-2" w:firstLine="709"/>
        <w:jc w:val="both"/>
      </w:pPr>
    </w:p>
    <w:p w:rsidR="00C24F45" w:rsidRPr="00982CFB" w:rsidRDefault="00C24F45" w:rsidP="00C24F45">
      <w:pPr>
        <w:numPr>
          <w:ilvl w:val="0"/>
          <w:numId w:val="2"/>
        </w:numPr>
        <w:tabs>
          <w:tab w:val="left" w:pos="0"/>
        </w:tabs>
        <w:jc w:val="center"/>
        <w:rPr>
          <w:b/>
        </w:rPr>
      </w:pPr>
      <w:r w:rsidRPr="00982CFB">
        <w:rPr>
          <w:b/>
        </w:rPr>
        <w:t>Предмет договора</w:t>
      </w:r>
    </w:p>
    <w:p w:rsidR="00C24F45" w:rsidRPr="00982CFB"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w:t>
      </w:r>
      <w:r w:rsidR="00B06FD7" w:rsidRPr="00B06FD7">
        <w:rPr>
          <w:b/>
        </w:rPr>
        <w:t>43:09:000000:81</w:t>
      </w:r>
      <w:r w:rsidR="004509D3">
        <w:rPr>
          <w:b/>
        </w:rPr>
        <w:t>8</w:t>
      </w:r>
      <w:r w:rsidRPr="00982CFB">
        <w:t xml:space="preserve"> </w:t>
      </w:r>
      <w:r w:rsidRPr="00982CFB">
        <w:rPr>
          <w:bCs/>
        </w:rPr>
        <w:t>(далее – Земельный участок)</w:t>
      </w:r>
      <w:r w:rsidRPr="00982CFB">
        <w:t xml:space="preserve"> и оплачивает аренду</w:t>
      </w:r>
      <w:r w:rsidR="00E67A5F">
        <w:t xml:space="preserve"> </w:t>
      </w:r>
      <w:r w:rsidRPr="00982CFB">
        <w:t>на оговоренных ниже условиях.</w:t>
      </w:r>
    </w:p>
    <w:p w:rsidR="00C24F45" w:rsidRPr="00982CFB" w:rsidRDefault="00C24F45" w:rsidP="00C24F45">
      <w:pPr>
        <w:pStyle w:val="a3"/>
        <w:widowControl w:val="0"/>
        <w:numPr>
          <w:ilvl w:val="1"/>
          <w:numId w:val="2"/>
        </w:numPr>
        <w:tabs>
          <w:tab w:val="left" w:pos="0"/>
          <w:tab w:val="left" w:pos="1418"/>
        </w:tabs>
        <w:ind w:left="0" w:firstLine="709"/>
        <w:jc w:val="both"/>
      </w:pPr>
      <w:r w:rsidRPr="00982CFB">
        <w:t>Характеристики Земельного участка:</w:t>
      </w:r>
    </w:p>
    <w:p w:rsidR="00C24F45" w:rsidRPr="00BE7228" w:rsidRDefault="00C24F45" w:rsidP="00C24F45">
      <w:pPr>
        <w:widowControl w:val="0"/>
        <w:numPr>
          <w:ilvl w:val="2"/>
          <w:numId w:val="1"/>
        </w:numPr>
        <w:tabs>
          <w:tab w:val="left" w:pos="0"/>
        </w:tabs>
        <w:jc w:val="both"/>
      </w:pPr>
      <w:r w:rsidRPr="00BE7228">
        <w:t xml:space="preserve">Адрес (местоположение): </w:t>
      </w:r>
      <w:r w:rsidR="004509D3">
        <w:t>Кировская область, р-н Зуевский, с/п Зуевское</w:t>
      </w:r>
      <w:r w:rsidRPr="00BE7228">
        <w:t xml:space="preserve">; </w:t>
      </w:r>
    </w:p>
    <w:p w:rsidR="00C24F45" w:rsidRPr="00BE7228" w:rsidRDefault="00C24F45" w:rsidP="00C24F45">
      <w:pPr>
        <w:widowControl w:val="0"/>
        <w:numPr>
          <w:ilvl w:val="2"/>
          <w:numId w:val="1"/>
        </w:numPr>
        <w:tabs>
          <w:tab w:val="left" w:pos="0"/>
        </w:tabs>
        <w:jc w:val="both"/>
      </w:pPr>
      <w:r w:rsidRPr="00BE7228">
        <w:t xml:space="preserve">Площадь: </w:t>
      </w:r>
      <w:r w:rsidR="004509D3">
        <w:t xml:space="preserve">21067707 +/- 40162 </w:t>
      </w:r>
      <w:r w:rsidRPr="00BE7228">
        <w:t xml:space="preserve">кв. м.; </w:t>
      </w:r>
    </w:p>
    <w:p w:rsidR="00C24F45" w:rsidRPr="00BE7228" w:rsidRDefault="00C24F45" w:rsidP="00C24F45">
      <w:pPr>
        <w:widowControl w:val="0"/>
        <w:numPr>
          <w:ilvl w:val="2"/>
          <w:numId w:val="1"/>
        </w:numPr>
        <w:tabs>
          <w:tab w:val="left" w:pos="0"/>
        </w:tabs>
        <w:jc w:val="both"/>
      </w:pPr>
      <w:r w:rsidRPr="00BE7228">
        <w:t>Категория земель: земли сельскохозяйственного назначения</w:t>
      </w:r>
      <w:r w:rsidRPr="00BE7228">
        <w:rPr>
          <w:bCs/>
        </w:rPr>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BE7228">
        <w:t xml:space="preserve">Вид разрешенного использования: </w:t>
      </w:r>
      <w:bookmarkStart w:id="0" w:name="_Hlk200099982"/>
      <w:r w:rsidR="00B06FD7">
        <w:rPr>
          <w:spacing w:val="-6"/>
          <w:szCs w:val="28"/>
        </w:rPr>
        <w:t>сельскохозяйственное использование</w:t>
      </w:r>
      <w:bookmarkEnd w:id="0"/>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Цель предоставления Земельного участка в аренду: </w:t>
      </w:r>
      <w:r w:rsidR="00B06FD7">
        <w:rPr>
          <w:spacing w:val="-6"/>
          <w:szCs w:val="28"/>
        </w:rPr>
        <w:t>сельскохозяйственное использование</w:t>
      </w:r>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Объекты </w:t>
      </w:r>
      <w:r w:rsidR="007B756E">
        <w:t>недвижимости</w:t>
      </w:r>
      <w:r w:rsidRPr="00982CFB">
        <w:t xml:space="preserve">, расположенные в </w:t>
      </w:r>
      <w:r w:rsidRPr="007B756E">
        <w:t>границах Земельного участка:</w:t>
      </w:r>
      <w:r w:rsidR="007B756E" w:rsidRPr="007B756E">
        <w:rPr>
          <w:spacing w:val="-6"/>
        </w:rPr>
        <w:t xml:space="preserve"> </w:t>
      </w:r>
      <w:r w:rsidR="007B756E">
        <w:rPr>
          <w:spacing w:val="-6"/>
        </w:rPr>
        <w:t>_____</w:t>
      </w:r>
      <w:r w:rsidRPr="007B756E">
        <w:t>.</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имеет следующее обременение: _____. </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bCs w:val="0"/>
          <w:color w:val="auto"/>
          <w:sz w:val="24"/>
          <w:szCs w:val="24"/>
        </w:rPr>
        <w:t>Земельный</w:t>
      </w:r>
      <w:r w:rsidRPr="00982CFB">
        <w:rPr>
          <w:rFonts w:ascii="Times New Roman" w:hAnsi="Times New Roman" w:cs="Times New Roman"/>
          <w:b w:val="0"/>
          <w:color w:val="auto"/>
          <w:sz w:val="24"/>
          <w:szCs w:val="24"/>
        </w:rPr>
        <w:t xml:space="preserve"> участок имеет следующие ограничения использования: _____.</w:t>
      </w:r>
    </w:p>
    <w:p w:rsidR="00C24F45" w:rsidRPr="00982CFB"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пункте 1.2.4 </w:t>
      </w:r>
      <w:proofErr w:type="gramStart"/>
      <w:r w:rsidRPr="00982CFB">
        <w:t>Договора,  не</w:t>
      </w:r>
      <w:proofErr w:type="gramEnd"/>
      <w:r w:rsidRPr="00982CFB">
        <w:t xml:space="preserve"> допускается.</w:t>
      </w:r>
    </w:p>
    <w:p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rsidR="00CD738E" w:rsidRDefault="00CD738E" w:rsidP="00C24F45">
      <w:pPr>
        <w:pStyle w:val="a3"/>
        <w:widowControl w:val="0"/>
        <w:tabs>
          <w:tab w:val="left" w:pos="142"/>
        </w:tabs>
        <w:ind w:left="0" w:firstLine="709"/>
        <w:jc w:val="both"/>
      </w:pPr>
    </w:p>
    <w:p w:rsidR="00C24F45" w:rsidRPr="00982CFB" w:rsidRDefault="00C24F45" w:rsidP="00C24F45">
      <w:pPr>
        <w:pStyle w:val="a3"/>
        <w:widowControl w:val="0"/>
        <w:numPr>
          <w:ilvl w:val="0"/>
          <w:numId w:val="5"/>
        </w:numPr>
        <w:jc w:val="center"/>
        <w:rPr>
          <w:b/>
          <w:bCs/>
        </w:rPr>
      </w:pPr>
      <w:r w:rsidRPr="00982CFB">
        <w:rPr>
          <w:b/>
          <w:shd w:val="clear" w:color="auto" w:fill="FFFFFF"/>
        </w:rPr>
        <w:lastRenderedPageBreak/>
        <w:t>Срок действия договора</w:t>
      </w:r>
    </w:p>
    <w:p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rsidR="008A67EB" w:rsidRPr="00982CFB" w:rsidRDefault="008A67EB" w:rsidP="008A67EB">
      <w:pPr>
        <w:pStyle w:val="a3"/>
        <w:widowControl w:val="0"/>
        <w:shd w:val="clear" w:color="auto" w:fill="FFFFFF"/>
        <w:tabs>
          <w:tab w:val="left" w:pos="1276"/>
        </w:tabs>
        <w:ind w:left="709"/>
        <w:jc w:val="both"/>
      </w:pPr>
    </w:p>
    <w:p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982CFB">
        <w:rPr>
          <w:b/>
        </w:rPr>
        <w:t>_____</w:t>
      </w:r>
      <w:r w:rsidRPr="00982CFB">
        <w:t xml:space="preserve"> руб. </w:t>
      </w:r>
      <w:r w:rsidRPr="00982CFB">
        <w:rPr>
          <w:b/>
        </w:rPr>
        <w:t>_____</w:t>
      </w:r>
      <w:r w:rsidRPr="00982CFB">
        <w:t xml:space="preserve"> коп.  </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Установленный по результатам аукциона на право заключения договора аренды Земельного участка ежегодный размер арендной платы составляет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p>
    <w:p w:rsidR="00C24F45" w:rsidRPr="00982CFB" w:rsidRDefault="00C24F45" w:rsidP="00C24F45">
      <w:pPr>
        <w:spacing w:line="20" w:lineRule="atLeast"/>
        <w:ind w:firstLine="709"/>
        <w:jc w:val="both"/>
      </w:pPr>
      <w:r w:rsidRPr="00982CFB">
        <w:t xml:space="preserve">Сумма задатка в размере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r w:rsidRPr="00982CFB">
        <w:rPr>
          <w:b/>
        </w:rPr>
        <w:t xml:space="preserve">, </w:t>
      </w:r>
      <w:r w:rsidRPr="00982CFB">
        <w:t>внесенная АРЕНДАТОРОМ на счет АРЕНДОДАТЕЛЯ, засчитывается в счет арендной платы земельного участка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Установленный по результатам торгов размер ежегодной арендной платы вносится единовременным платежом за вычетом задатка, указанного в абзаце втором п. 3.2 Договора,</w:t>
      </w:r>
      <w:r w:rsidR="00E67A5F">
        <w:t xml:space="preserve"> </w:t>
      </w:r>
      <w:r w:rsidRPr="00982CFB">
        <w:t>за первый год аренды и возврату не подлежит.</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Арендная плата за последующие периоды вносится ежеквартально равными долями в срок не позднее 15 числа последнего месяца квартала на следующие реквизиты:</w:t>
      </w:r>
    </w:p>
    <w:p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rsidR="00C24F45" w:rsidRPr="00982CFB" w:rsidRDefault="00C24F45" w:rsidP="00C24F45">
      <w:pPr>
        <w:pStyle w:val="a3"/>
        <w:widowControl w:val="0"/>
        <w:ind w:left="0"/>
      </w:pPr>
      <w:r w:rsidRPr="00982CFB">
        <w:t>Р/с 03100643000000014000</w:t>
      </w:r>
    </w:p>
    <w:p w:rsidR="00C24F45" w:rsidRPr="00982CFB" w:rsidRDefault="00C24F45" w:rsidP="00C24F45">
      <w:pPr>
        <w:pStyle w:val="a3"/>
        <w:widowControl w:val="0"/>
        <w:ind w:left="0"/>
      </w:pPr>
      <w:r w:rsidRPr="00982CFB">
        <w:t xml:space="preserve">Банк получателя: Отделение </w:t>
      </w:r>
      <w:proofErr w:type="gramStart"/>
      <w:r w:rsidRPr="00982CFB">
        <w:t>Киров  банка</w:t>
      </w:r>
      <w:proofErr w:type="gramEnd"/>
      <w:r w:rsidRPr="00982CFB">
        <w:t xml:space="preserve"> России//УФК по Кировской области</w:t>
      </w:r>
    </w:p>
    <w:p w:rsidR="00C24F45" w:rsidRPr="00982CFB" w:rsidRDefault="00C24F45" w:rsidP="00C24F45">
      <w:pPr>
        <w:pStyle w:val="a3"/>
        <w:widowControl w:val="0"/>
        <w:ind w:left="0"/>
      </w:pPr>
      <w:r w:rsidRPr="00982CFB">
        <w:t>БИК 013304182</w:t>
      </w:r>
    </w:p>
    <w:p w:rsidR="00C24F45" w:rsidRPr="00982CFB" w:rsidRDefault="00C24F45" w:rsidP="00C24F45">
      <w:pPr>
        <w:pStyle w:val="a3"/>
        <w:widowControl w:val="0"/>
        <w:ind w:left="0"/>
      </w:pPr>
      <w:r w:rsidRPr="00982CFB">
        <w:t>Корреспондентский счет банка 40102810345370000033</w:t>
      </w:r>
    </w:p>
    <w:p w:rsidR="00C24F45" w:rsidRPr="00982CFB" w:rsidRDefault="00C24F45" w:rsidP="00C24F45">
      <w:pPr>
        <w:pStyle w:val="a3"/>
        <w:widowControl w:val="0"/>
        <w:ind w:left="0"/>
      </w:pPr>
      <w:r w:rsidRPr="00982CFB">
        <w:t>ИНН 4347002114 КПП 434501001 ОКТМО 33701000</w:t>
      </w:r>
    </w:p>
    <w:p w:rsidR="00C24F45" w:rsidRPr="00982CFB" w:rsidRDefault="00C24F45" w:rsidP="00C24F45">
      <w:pPr>
        <w:pStyle w:val="a3"/>
        <w:widowControl w:val="0"/>
        <w:ind w:left="0"/>
      </w:pPr>
      <w:r w:rsidRPr="00982CFB">
        <w:t>КБК 819 1 11 05022 02 0000 120 для перечисления арендной платы</w:t>
      </w:r>
    </w:p>
    <w:p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3.5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Не использование Земельного участка АРЕНДАТОРОМ не является основанием освобождения его от внесения арендной платы.</w:t>
      </w:r>
    </w:p>
    <w:p w:rsidR="00C24F45" w:rsidRDefault="00C24F45" w:rsidP="00C24F45">
      <w:pPr>
        <w:pStyle w:val="a3"/>
        <w:widowControl w:val="0"/>
        <w:numPr>
          <w:ilvl w:val="1"/>
          <w:numId w:val="4"/>
        </w:numPr>
        <w:tabs>
          <w:tab w:val="left" w:pos="567"/>
          <w:tab w:val="left" w:pos="1418"/>
        </w:tabs>
        <w:ind w:left="0" w:firstLine="709"/>
        <w:jc w:val="both"/>
      </w:pPr>
      <w:r w:rsidRPr="00982CFB">
        <w:t>Если у АРЕНДАТОРА образовалась переплата по договору, то она засчитывается АРЕНДОДАТЕЛЕМ в счет очередного квартального платежа.</w:t>
      </w:r>
    </w:p>
    <w:p w:rsidR="00CD738E" w:rsidRDefault="00CD738E" w:rsidP="008A67EB">
      <w:pPr>
        <w:pStyle w:val="a3"/>
        <w:widowControl w:val="0"/>
        <w:tabs>
          <w:tab w:val="left" w:pos="567"/>
          <w:tab w:val="left" w:pos="1418"/>
        </w:tabs>
        <w:ind w:left="709"/>
        <w:jc w:val="both"/>
      </w:pPr>
    </w:p>
    <w:p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lastRenderedPageBreak/>
        <w:t>Права и обязанности СТОРОН</w:t>
      </w:r>
    </w:p>
    <w:p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rsidR="00C35108" w:rsidRPr="009219B4"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 xml:space="preserve">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«Мелиорации земель». </w:t>
      </w:r>
    </w:p>
    <w:p w:rsidR="00CA2B2D"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rsidR="00C35108" w:rsidRPr="00982CFB" w:rsidRDefault="00C35108" w:rsidP="00C35108">
      <w:pPr>
        <w:pStyle w:val="a3"/>
        <w:widowControl w:val="0"/>
        <w:numPr>
          <w:ilvl w:val="2"/>
          <w:numId w:val="4"/>
        </w:numPr>
        <w:tabs>
          <w:tab w:val="left" w:pos="0"/>
          <w:tab w:val="left" w:pos="1560"/>
        </w:tabs>
        <w:autoSpaceDE w:val="0"/>
        <w:autoSpaceDN w:val="0"/>
        <w:adjustRightInd w:val="0"/>
        <w:ind w:left="0" w:firstLine="709"/>
        <w:jc w:val="both"/>
      </w:pPr>
      <w:bookmarkStart w:id="1" w:name="_GoBack"/>
      <w:bookmarkEnd w:id="1"/>
      <w:r w:rsidRPr="00CA2B2D">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r>
      <w:r w:rsidRPr="00982CFB">
        <w:lastRenderedPageBreak/>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rsidR="000705C9" w:rsidRDefault="000705C9" w:rsidP="00C24F45">
      <w:pPr>
        <w:pStyle w:val="a3"/>
        <w:widowControl w:val="0"/>
        <w:numPr>
          <w:ilvl w:val="2"/>
          <w:numId w:val="4"/>
        </w:numPr>
        <w:tabs>
          <w:tab w:val="left" w:pos="142"/>
          <w:tab w:val="left" w:pos="1701"/>
        </w:tabs>
        <w:autoSpaceDE w:val="0"/>
        <w:autoSpaceDN w:val="0"/>
        <w:adjustRightInd w:val="0"/>
        <w:ind w:left="0" w:firstLine="709"/>
        <w:jc w:val="both"/>
      </w:pPr>
      <w:r>
        <w:t>Обеспечить свободный доступ граждан к водному объекту общего пользования и его береговой полосе.</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rsidR="00C24F45" w:rsidRPr="00982CFB" w:rsidRDefault="00C24F45" w:rsidP="00C24F45">
      <w:pPr>
        <w:pStyle w:val="a3"/>
        <w:tabs>
          <w:tab w:val="left" w:pos="0"/>
        </w:tabs>
        <w:ind w:left="0" w:firstLine="567"/>
        <w:jc w:val="both"/>
      </w:pPr>
      <w:r w:rsidRPr="00982CFB">
        <w:t>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 xml:space="preserve">Предоставлять АРЕНДОДАТЕЛЮ информацию об использовании </w:t>
      </w:r>
      <w:r w:rsidRPr="00982CFB">
        <w:lastRenderedPageBreak/>
        <w:t>земельного 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выплату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требующим затрат на приведении его в состояние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3.5 Договора, или адреса письменно уведомить АРЕНДАТОРА об указанном изменении.</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8A67EB" w:rsidRPr="00982CFB" w:rsidRDefault="008A67EB" w:rsidP="008A67EB">
      <w:pPr>
        <w:pStyle w:val="a3"/>
        <w:widowControl w:val="0"/>
        <w:tabs>
          <w:tab w:val="left" w:pos="0"/>
        </w:tabs>
        <w:autoSpaceDE w:val="0"/>
        <w:autoSpaceDN w:val="0"/>
        <w:adjustRightInd w:val="0"/>
        <w:ind w:left="709"/>
        <w:jc w:val="both"/>
      </w:pPr>
    </w:p>
    <w:p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rsidR="00C24F45" w:rsidRPr="00982CFB" w:rsidRDefault="00C24F45" w:rsidP="00C24F45">
      <w:pPr>
        <w:widowControl w:val="0"/>
        <w:numPr>
          <w:ilvl w:val="0"/>
          <w:numId w:val="6"/>
        </w:numPr>
        <w:tabs>
          <w:tab w:val="clear" w:pos="1134"/>
          <w:tab w:val="left" w:pos="0"/>
          <w:tab w:val="num" w:pos="1276"/>
        </w:tabs>
        <w:jc w:val="both"/>
      </w:pPr>
      <w:r w:rsidRPr="00982CFB">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4.2.13, 4.2.14, 4.2.15, 4.2.16, 4.2.17 настоящего Договора.</w:t>
      </w:r>
    </w:p>
    <w:p w:rsidR="008A67EB" w:rsidRDefault="008A67EB" w:rsidP="008A67EB">
      <w:pPr>
        <w:widowControl w:val="0"/>
        <w:tabs>
          <w:tab w:val="left" w:pos="0"/>
        </w:tabs>
        <w:ind w:left="709"/>
        <w:jc w:val="both"/>
      </w:pPr>
    </w:p>
    <w:p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lastRenderedPageBreak/>
        <w:t>Обстоятельства непреодолимой силы</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w:t>
      </w:r>
      <w:r w:rsidRPr="00982CFB">
        <w:lastRenderedPageBreak/>
        <w:t xml:space="preserve">проведения </w:t>
      </w:r>
      <w:proofErr w:type="gramStart"/>
      <w:r w:rsidRPr="00982CFB">
        <w:t>взаиморасчетов,  в</w:t>
      </w:r>
      <w:proofErr w:type="gramEnd"/>
      <w:r w:rsidRPr="00982CFB">
        <w:t xml:space="preserve"> том числе оплаты пеней, штрафов, неустоек.</w:t>
      </w:r>
    </w:p>
    <w:p w:rsidR="008A67EB" w:rsidRPr="00982CFB" w:rsidRDefault="008A67EB" w:rsidP="008A67EB">
      <w:pPr>
        <w:pStyle w:val="a3"/>
        <w:widowControl w:val="0"/>
        <w:tabs>
          <w:tab w:val="left" w:pos="-142"/>
          <w:tab w:val="left" w:pos="1276"/>
        </w:tabs>
        <w:ind w:left="709"/>
        <w:jc w:val="both"/>
      </w:pPr>
    </w:p>
    <w:p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8A67EB" w:rsidRPr="00982CFB" w:rsidRDefault="008A67EB" w:rsidP="008A67EB">
      <w:pPr>
        <w:pStyle w:val="a3"/>
        <w:widowControl w:val="0"/>
        <w:ind w:left="709"/>
        <w:jc w:val="both"/>
      </w:pPr>
    </w:p>
    <w:p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rsidR="00C24F45" w:rsidRDefault="00C24F45" w:rsidP="00C24F45">
      <w:pPr>
        <w:widowControl w:val="0"/>
        <w:tabs>
          <w:tab w:val="left" w:pos="1276"/>
        </w:tabs>
        <w:autoSpaceDE w:val="0"/>
        <w:autoSpaceDN w:val="0"/>
        <w:adjustRightInd w:val="0"/>
        <w:ind w:firstLine="720"/>
        <w:jc w:val="both"/>
      </w:pPr>
      <w:r w:rsidRPr="00982CFB">
        <w:t xml:space="preserve">- не существует никаких других, зависящих от другой СТОРОНЫ, правовых </w:t>
      </w:r>
      <w:r w:rsidRPr="00982CFB">
        <w:lastRenderedPageBreak/>
        <w:t>препятствий для заключения и исполнения ею Договора.</w:t>
      </w:r>
    </w:p>
    <w:p w:rsidR="008A67EB" w:rsidRPr="00982CFB" w:rsidRDefault="008A67EB" w:rsidP="008A67EB">
      <w:pPr>
        <w:widowControl w:val="0"/>
        <w:tabs>
          <w:tab w:val="left" w:pos="1276"/>
        </w:tabs>
        <w:autoSpaceDE w:val="0"/>
        <w:autoSpaceDN w:val="0"/>
        <w:adjustRightInd w:val="0"/>
        <w:jc w:val="both"/>
      </w:pPr>
    </w:p>
    <w:p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rsidR="00FA582B" w:rsidRPr="00982CFB" w:rsidRDefault="00FA582B" w:rsidP="00C24F45">
      <w:pPr>
        <w:pStyle w:val="a3"/>
        <w:widowControl w:val="0"/>
        <w:ind w:left="0" w:firstLine="720"/>
        <w:jc w:val="both"/>
        <w:rPr>
          <w:noProof/>
        </w:rPr>
      </w:pPr>
    </w:p>
    <w:p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rsidTr="00124FE0">
        <w:trPr>
          <w:trHeight w:val="1015"/>
        </w:trPr>
        <w:tc>
          <w:tcPr>
            <w:tcW w:w="4786" w:type="dxa"/>
          </w:tcPr>
          <w:p w:rsidR="00C24F45" w:rsidRPr="00982CFB" w:rsidRDefault="00C24F45" w:rsidP="00124FE0">
            <w:pPr>
              <w:widowControl w:val="0"/>
              <w:autoSpaceDE w:val="0"/>
              <w:autoSpaceDN w:val="0"/>
              <w:adjustRightInd w:val="0"/>
              <w:jc w:val="both"/>
            </w:pPr>
            <w:r w:rsidRPr="00982CFB">
              <w:t>АРЕНДОДАТЕЛЬ</w:t>
            </w:r>
          </w:p>
          <w:p w:rsidR="00C24F45" w:rsidRPr="00982CFB" w:rsidRDefault="00C24F45" w:rsidP="00124FE0">
            <w:pPr>
              <w:widowControl w:val="0"/>
              <w:jc w:val="both"/>
            </w:pPr>
            <w:r w:rsidRPr="00982CFB">
              <w:t>______________________________________</w:t>
            </w:r>
          </w:p>
        </w:tc>
        <w:tc>
          <w:tcPr>
            <w:tcW w:w="4961" w:type="dxa"/>
          </w:tcPr>
          <w:p w:rsidR="00C24F45" w:rsidRPr="00982CFB" w:rsidRDefault="00C24F45" w:rsidP="00124FE0">
            <w:pPr>
              <w:widowControl w:val="0"/>
              <w:ind w:left="34" w:right="318"/>
              <w:jc w:val="both"/>
              <w:rPr>
                <w:noProof/>
              </w:rPr>
            </w:pPr>
            <w:r w:rsidRPr="00982CFB">
              <w:rPr>
                <w:noProof/>
              </w:rPr>
              <w:t>АРЕНДАТОР</w:t>
            </w:r>
          </w:p>
          <w:p w:rsidR="00C24F45" w:rsidRPr="00982CFB" w:rsidRDefault="00C24F45" w:rsidP="00124FE0">
            <w:pPr>
              <w:widowControl w:val="0"/>
              <w:tabs>
                <w:tab w:val="left" w:pos="5029"/>
              </w:tabs>
              <w:ind w:left="34"/>
              <w:jc w:val="both"/>
            </w:pPr>
            <w:r w:rsidRPr="00982CFB">
              <w:t>_______________________________________</w:t>
            </w:r>
          </w:p>
        </w:tc>
      </w:tr>
      <w:tr w:rsidR="00C24F45" w:rsidRPr="00982CFB" w:rsidTr="00124FE0">
        <w:trPr>
          <w:trHeight w:val="556"/>
        </w:trPr>
        <w:tc>
          <w:tcPr>
            <w:tcW w:w="4786" w:type="dxa"/>
          </w:tcPr>
          <w:p w:rsidR="00C24F45" w:rsidRPr="00982CFB" w:rsidRDefault="00C24F45" w:rsidP="00124FE0">
            <w:pPr>
              <w:widowControl w:val="0"/>
              <w:autoSpaceDE w:val="0"/>
              <w:autoSpaceDN w:val="0"/>
              <w:adjustRightInd w:val="0"/>
              <w:rPr>
                <w:bCs/>
              </w:rPr>
            </w:pPr>
            <w:r w:rsidRPr="00982CFB">
              <w:rPr>
                <w:bCs/>
              </w:rPr>
              <w:t>Адрес электронной почты:</w:t>
            </w:r>
          </w:p>
          <w:p w:rsidR="00C24F45" w:rsidRPr="00982CFB" w:rsidRDefault="00C24F45" w:rsidP="00124FE0">
            <w:pPr>
              <w:widowControl w:val="0"/>
              <w:autoSpaceDE w:val="0"/>
              <w:autoSpaceDN w:val="0"/>
              <w:adjustRightInd w:val="0"/>
              <w:jc w:val="right"/>
            </w:pPr>
          </w:p>
        </w:tc>
        <w:tc>
          <w:tcPr>
            <w:tcW w:w="4961" w:type="dxa"/>
          </w:tcPr>
          <w:p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rsidTr="00124FE0">
        <w:trPr>
          <w:trHeight w:val="442"/>
        </w:trPr>
        <w:tc>
          <w:tcPr>
            <w:tcW w:w="4786" w:type="dxa"/>
          </w:tcPr>
          <w:p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rsidR="00BB79C4" w:rsidRDefault="00BB79C4"/>
    <w:sectPr w:rsidR="00BB79C4" w:rsidSect="00CD738E">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705C9"/>
    <w:rsid w:val="00384D82"/>
    <w:rsid w:val="003D59C5"/>
    <w:rsid w:val="004165C7"/>
    <w:rsid w:val="004509D3"/>
    <w:rsid w:val="004F3952"/>
    <w:rsid w:val="005919F6"/>
    <w:rsid w:val="00751EC1"/>
    <w:rsid w:val="007B756E"/>
    <w:rsid w:val="00886E62"/>
    <w:rsid w:val="008A67EB"/>
    <w:rsid w:val="00B06FD7"/>
    <w:rsid w:val="00BB79C4"/>
    <w:rsid w:val="00BE7228"/>
    <w:rsid w:val="00C24F45"/>
    <w:rsid w:val="00C35108"/>
    <w:rsid w:val="00CA2B2D"/>
    <w:rsid w:val="00CD738E"/>
    <w:rsid w:val="00E67A5F"/>
    <w:rsid w:val="00FA5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A5C3B"/>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3574</Words>
  <Characters>20374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8</cp:revision>
  <cp:lastPrinted>2024-07-09T08:48:00Z</cp:lastPrinted>
  <dcterms:created xsi:type="dcterms:W3CDTF">2025-06-06T13:40:00Z</dcterms:created>
  <dcterms:modified xsi:type="dcterms:W3CDTF">2025-08-08T14:23:00Z</dcterms:modified>
</cp:coreProperties>
</file>