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 xml:space="preserve">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именуемый(ая)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00326A9F"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C32215" w:rsidRPr="00C32215">
        <w:rPr>
          <w:b/>
          <w:bCs/>
          <w:szCs w:val="28"/>
        </w:rPr>
        <w:t>43:18:000000:51</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14:paraId="1EB2F858" w14:textId="77777777"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14:paraId="52EE0A48" w14:textId="2B510363"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C32215" w:rsidRPr="00D24F7E">
        <w:rPr>
          <w:szCs w:val="28"/>
        </w:rPr>
        <w:t>Кировская обл, р-н Мурашинский, с/п Верхораменское</w:t>
      </w:r>
      <w:r w:rsidRPr="00BE7228">
        <w:t xml:space="preserve">; </w:t>
      </w:r>
    </w:p>
    <w:p w14:paraId="110D3C7C" w14:textId="6EB96BDB" w:rsidR="00C24F45" w:rsidRPr="00BE7228" w:rsidRDefault="00C24F45" w:rsidP="00C24F45">
      <w:pPr>
        <w:widowControl w:val="0"/>
        <w:numPr>
          <w:ilvl w:val="2"/>
          <w:numId w:val="1"/>
        </w:numPr>
        <w:tabs>
          <w:tab w:val="left" w:pos="0"/>
        </w:tabs>
        <w:jc w:val="both"/>
      </w:pPr>
      <w:r w:rsidRPr="00BE7228">
        <w:t xml:space="preserve">Площадь: </w:t>
      </w:r>
      <w:r w:rsidR="00C32215" w:rsidRPr="00D24F7E">
        <w:rPr>
          <w:szCs w:val="28"/>
        </w:rPr>
        <w:t>19965474 +/- 39097</w:t>
      </w:r>
      <w:r w:rsidR="004509D3">
        <w:t xml:space="preserve"> </w:t>
      </w:r>
      <w:r w:rsidRPr="00BE7228">
        <w:t xml:space="preserve">кв. м.; </w:t>
      </w:r>
    </w:p>
    <w:p w14:paraId="43D609BC" w14:textId="77777777"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14:paraId="05403CFA" w14:textId="28DC1F3C"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r w:rsidR="00C32215" w:rsidRPr="00D24F7E">
        <w:rPr>
          <w:spacing w:val="-6"/>
          <w:szCs w:val="28"/>
        </w:rPr>
        <w:t>для с/х производства</w:t>
      </w:r>
      <w:r w:rsidRPr="00982CFB">
        <w:t>;</w:t>
      </w:r>
    </w:p>
    <w:p w14:paraId="0C7007D5" w14:textId="6F5DCDC1"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C32215" w:rsidRPr="00D24F7E">
        <w:rPr>
          <w:spacing w:val="-6"/>
          <w:szCs w:val="28"/>
        </w:rPr>
        <w:t>для с/х производства</w:t>
      </w:r>
      <w:r w:rsidRPr="00982CFB">
        <w:t>.</w:t>
      </w:r>
    </w:p>
    <w:p w14:paraId="40E93505" w14:textId="77777777"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14:paraId="4DA3D4F6"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Изменение вида разрешенного использования Земельного участка, указанного в пункте 1.2.4 Договора,  не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r>
        <w:t>начальной  цены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r>
        <w:t xml:space="preserve">Сумма  задатка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___________</w:t>
      </w:r>
      <w:r w:rsidRPr="00982CFB">
        <w:t xml:space="preserve">  руб.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0" w:name="_Hlk214441922"/>
      <w:r w:rsidR="00F276BB" w:rsidRPr="00F276BB">
        <w:t>ОКЦ № 4 ВВГУ Банка России//УФК по Кировской области г Киров</w:t>
      </w:r>
      <w:bookmarkEnd w:id="0"/>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АРЕНДАТОР считается надлежащим образом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говора, 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lastRenderedPageBreak/>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t>и  кустарниками,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w:t>
      </w:r>
      <w:r w:rsidRPr="00982CFB">
        <w:lastRenderedPageBreak/>
        <w:t>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вить АРЕНДОДАТЕЛЮ с сопроводительным письмом все необходимые документы для государственной регистрации Договора  в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lastRenderedPageBreak/>
        <w:t>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пп.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невнесения АРЕНДАТОРОМ двух и более раз подряд очередных платежей в счет арендной платы в течение  установленного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w:t>
      </w:r>
      <w:r w:rsidRPr="00982CFB">
        <w:lastRenderedPageBreak/>
        <w:t>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взаиморасчетов,  в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электронной  почты.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заказным письмом с уведомлением либо заказным письмом  без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 xml:space="preserve">а также равенство юридической силы таких сообщений с оригиналами </w:t>
      </w:r>
      <w:r w:rsidRPr="00982CFB">
        <w:lastRenderedPageBreak/>
        <w:t>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«_____»________________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«_____»________________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D8712" w14:textId="77777777" w:rsidR="00EF5E5C" w:rsidRDefault="00EF5E5C" w:rsidP="00D469F3">
      <w:r>
        <w:separator/>
      </w:r>
    </w:p>
  </w:endnote>
  <w:endnote w:type="continuationSeparator" w:id="0">
    <w:p w14:paraId="39E0B150" w14:textId="77777777" w:rsidR="00EF5E5C" w:rsidRDefault="00EF5E5C"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5C083" w14:textId="77777777" w:rsidR="00EF5E5C" w:rsidRDefault="00EF5E5C" w:rsidP="00D469F3">
      <w:r>
        <w:separator/>
      </w:r>
    </w:p>
  </w:footnote>
  <w:footnote w:type="continuationSeparator" w:id="0">
    <w:p w14:paraId="6BB270FE" w14:textId="77777777" w:rsidR="00EF5E5C" w:rsidRDefault="00EF5E5C"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56656"/>
      <w:docPartObj>
        <w:docPartGallery w:val="Page Numbers (Top of Page)"/>
        <w:docPartUnique/>
      </w:docPartObj>
    </w:sdt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115663566">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217080993">
    <w:abstractNumId w:val="3"/>
  </w:num>
  <w:num w:numId="3" w16cid:durableId="1656110562">
    <w:abstractNumId w:val="7"/>
  </w:num>
  <w:num w:numId="4" w16cid:durableId="1521385106">
    <w:abstractNumId w:val="4"/>
  </w:num>
  <w:num w:numId="5" w16cid:durableId="101464715">
    <w:abstractNumId w:val="1"/>
  </w:num>
  <w:num w:numId="6" w16cid:durableId="1797866028">
    <w:abstractNumId w:val="5"/>
  </w:num>
  <w:num w:numId="7" w16cid:durableId="1098522489">
    <w:abstractNumId w:val="6"/>
  </w:num>
  <w:num w:numId="8" w16cid:durableId="794834581">
    <w:abstractNumId w:val="9"/>
  </w:num>
  <w:num w:numId="9" w16cid:durableId="292059653">
    <w:abstractNumId w:val="8"/>
  </w:num>
  <w:num w:numId="10" w16cid:durableId="25533336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2926D4"/>
    <w:rsid w:val="003337D8"/>
    <w:rsid w:val="00384D82"/>
    <w:rsid w:val="003D59C5"/>
    <w:rsid w:val="004165C7"/>
    <w:rsid w:val="004509D3"/>
    <w:rsid w:val="004F3952"/>
    <w:rsid w:val="0050281D"/>
    <w:rsid w:val="00525C9F"/>
    <w:rsid w:val="005919F6"/>
    <w:rsid w:val="006348B9"/>
    <w:rsid w:val="00751EC1"/>
    <w:rsid w:val="00782BED"/>
    <w:rsid w:val="007B756E"/>
    <w:rsid w:val="00886E62"/>
    <w:rsid w:val="008A67EB"/>
    <w:rsid w:val="008C1741"/>
    <w:rsid w:val="009D24BC"/>
    <w:rsid w:val="00B06FD7"/>
    <w:rsid w:val="00B51307"/>
    <w:rsid w:val="00BB79C4"/>
    <w:rsid w:val="00BE7228"/>
    <w:rsid w:val="00C17AA8"/>
    <w:rsid w:val="00C24F45"/>
    <w:rsid w:val="00C32215"/>
    <w:rsid w:val="00C35108"/>
    <w:rsid w:val="00CA2B2D"/>
    <w:rsid w:val="00CD738E"/>
    <w:rsid w:val="00D469F3"/>
    <w:rsid w:val="00E059D8"/>
    <w:rsid w:val="00E4663B"/>
    <w:rsid w:val="00E67A5F"/>
    <w:rsid w:val="00EF5E5C"/>
    <w:rsid w:val="00F276BB"/>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3602</Words>
  <Characters>20532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Марьяша</cp:lastModifiedBy>
  <cp:revision>3</cp:revision>
  <cp:lastPrinted>2024-07-09T08:48:00Z</cp:lastPrinted>
  <dcterms:created xsi:type="dcterms:W3CDTF">2026-05-01T11:46:00Z</dcterms:created>
  <dcterms:modified xsi:type="dcterms:W3CDTF">2026-05-01T11:49:00Z</dcterms:modified>
</cp:coreProperties>
</file>