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bookmarkStart w:id="0" w:name="_Hlk205559340"/>
      <w:r w:rsidR="00A7117C" w:rsidRPr="00A7117C">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bookmarkEnd w:id="0"/>
      <w:r w:rsidRPr="00A7117C">
        <w:t>, распоряжения министерства имущественных отношений Кировской области от ________ № _________ «</w:t>
      </w:r>
      <w:r w:rsidRPr="00A7117C">
        <w:rPr>
          <w:bCs/>
        </w:rPr>
        <w:t>О проведении аукциона на право заключения договора аренды земельного участка</w:t>
      </w:r>
      <w:r w:rsidRPr="00A7117C">
        <w:t xml:space="preserve">», протокола результатов аукциона на право заключения договора аренды </w:t>
      </w:r>
      <w:r w:rsidRPr="00A7117C">
        <w:rPr>
          <w:bCs/>
        </w:rPr>
        <w:t>земельного участка с кадастровым номером ______________</w:t>
      </w:r>
      <w:r w:rsidRPr="00A7117C">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A7117C">
        <w:rPr>
          <w:bCs/>
        </w:rPr>
        <w:t>земельного участка с кадастровым номером</w:t>
      </w:r>
      <w:r w:rsidRPr="00A7117C">
        <w:t xml:space="preserve"> </w:t>
      </w:r>
      <w:r w:rsidRPr="00A7117C">
        <w:rPr>
          <w:bCs/>
        </w:rPr>
        <w:t xml:space="preserve">______________ </w:t>
      </w:r>
      <w:r w:rsidRPr="00A7117C">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A7117C" w:rsidRPr="00A7117C">
        <w:rPr>
          <w:b/>
        </w:rPr>
        <w:t>43:36:000000:99</w:t>
      </w:r>
      <w:r w:rsidR="00A7117C">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w:t>
      </w:r>
      <w:r w:rsidR="00A7117C">
        <w:t xml:space="preserve">Кировская </w:t>
      </w:r>
      <w:proofErr w:type="spellStart"/>
      <w:r w:rsidR="00A7117C">
        <w:t>обл</w:t>
      </w:r>
      <w:proofErr w:type="spellEnd"/>
      <w:r w:rsidR="00A7117C">
        <w:t xml:space="preserve">, р-н </w:t>
      </w:r>
      <w:proofErr w:type="spellStart"/>
      <w:r w:rsidR="00A7117C">
        <w:t>Фаленский</w:t>
      </w:r>
      <w:proofErr w:type="spellEnd"/>
      <w:r w:rsidR="00A7117C">
        <w:t>, МО (не определено)</w:t>
      </w:r>
      <w:r w:rsidRPr="00BE7228">
        <w:t xml:space="preserve">; </w:t>
      </w:r>
    </w:p>
    <w:p w:rsidR="00C24F45" w:rsidRPr="00BE7228" w:rsidRDefault="00C24F45" w:rsidP="00C24F45">
      <w:pPr>
        <w:widowControl w:val="0"/>
        <w:numPr>
          <w:ilvl w:val="2"/>
          <w:numId w:val="1"/>
        </w:numPr>
        <w:tabs>
          <w:tab w:val="left" w:pos="0"/>
        </w:tabs>
        <w:jc w:val="both"/>
      </w:pPr>
      <w:r w:rsidRPr="00BE7228">
        <w:t xml:space="preserve">Площадь: </w:t>
      </w:r>
      <w:r w:rsidR="00A7117C">
        <w:t xml:space="preserve">26265005 +/- </w:t>
      </w:r>
      <w:proofErr w:type="gramStart"/>
      <w:r w:rsidR="00A7117C">
        <w:t xml:space="preserve">39999 </w:t>
      </w:r>
      <w:r w:rsidR="00E1768A">
        <w:t xml:space="preserve"> </w:t>
      </w:r>
      <w:r w:rsidRPr="00BE7228">
        <w:t>кв.</w:t>
      </w:r>
      <w:proofErr w:type="gramEnd"/>
      <w:r w:rsidRPr="00BE7228">
        <w:t xml:space="preserve">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r w:rsidR="00A7117C">
        <w:t>для сельскохозяйственного использования</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A7117C">
        <w:t>для сельскохозяйственного использования</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w:t>
      </w:r>
      <w:r w:rsidRPr="00982CFB">
        <w:lastRenderedPageBreak/>
        <w:t xml:space="preserve">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 xml:space="preserve">Не использование Земельного участка АРЕНДАТОРОМ не является </w:t>
      </w:r>
      <w:r w:rsidRPr="00982CFB">
        <w:lastRenderedPageBreak/>
        <w:t>основанием освобождения его от внесения арендной платы.</w:t>
      </w:r>
    </w:p>
    <w:p w:rsidR="00C24F45" w:rsidRDefault="004C3DEB" w:rsidP="00C24F45">
      <w:pPr>
        <w:pStyle w:val="a3"/>
        <w:widowControl w:val="0"/>
        <w:numPr>
          <w:ilvl w:val="1"/>
          <w:numId w:val="4"/>
        </w:numPr>
        <w:tabs>
          <w:tab w:val="left" w:pos="567"/>
          <w:tab w:val="left" w:pos="1418"/>
        </w:tabs>
        <w:ind w:left="0" w:firstLine="709"/>
        <w:jc w:val="both"/>
      </w:pPr>
      <w:r>
        <w:t xml:space="preserve">                                                                                                                                                                                                                                                                                                                                                                                                                                                                                                                                                                                                                                                                                      </w:t>
      </w:r>
      <w:r w:rsidR="00161505">
        <w:t xml:space="preserve">                                                                                                                                                                                     </w:t>
      </w:r>
      <w:r w:rsidR="00C24F45" w:rsidRPr="00982CFB">
        <w:t>Если у АРЕНДАТОРА образовалась переплата по договору, то она засчитывается АРЕНДОДАТЕЛЕМ в счет очередного квартального платежа.</w:t>
      </w:r>
    </w:p>
    <w:p w:rsidR="008A67EB" w:rsidRDefault="008A67EB" w:rsidP="008A67EB">
      <w:pPr>
        <w:pStyle w:val="a3"/>
        <w:widowControl w:val="0"/>
        <w:tabs>
          <w:tab w:val="left" w:pos="567"/>
          <w:tab w:val="left" w:pos="1418"/>
        </w:tabs>
        <w:ind w:left="709"/>
        <w:jc w:val="both"/>
      </w:pP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204064" w:rsidRPr="00204064" w:rsidRDefault="00204064" w:rsidP="00204064">
      <w:pPr>
        <w:pStyle w:val="a3"/>
        <w:widowControl w:val="0"/>
        <w:numPr>
          <w:ilvl w:val="2"/>
          <w:numId w:val="4"/>
        </w:numPr>
        <w:tabs>
          <w:tab w:val="left" w:pos="0"/>
          <w:tab w:val="left" w:pos="1560"/>
        </w:tabs>
        <w:autoSpaceDE w:val="0"/>
        <w:autoSpaceDN w:val="0"/>
        <w:adjustRightInd w:val="0"/>
        <w:ind w:left="0" w:firstLine="709"/>
        <w:jc w:val="both"/>
      </w:pPr>
      <w:bookmarkStart w:id="1" w:name="_Hlk205556735"/>
      <w:r w:rsidRPr="0020406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5143DA">
        <w:t>О м</w:t>
      </w:r>
      <w:r w:rsidRPr="00204064">
        <w:t xml:space="preserve">елиорации земель». </w:t>
      </w:r>
    </w:p>
    <w:p w:rsidR="00204064" w:rsidRPr="00204064" w:rsidRDefault="00204064" w:rsidP="00204064">
      <w:pPr>
        <w:pStyle w:val="a3"/>
        <w:widowControl w:val="0"/>
        <w:numPr>
          <w:ilvl w:val="2"/>
          <w:numId w:val="4"/>
        </w:numPr>
        <w:tabs>
          <w:tab w:val="left" w:pos="0"/>
          <w:tab w:val="left" w:pos="1560"/>
        </w:tabs>
        <w:autoSpaceDE w:val="0"/>
        <w:autoSpaceDN w:val="0"/>
        <w:adjustRightInd w:val="0"/>
        <w:ind w:left="0" w:firstLine="709"/>
        <w:jc w:val="both"/>
      </w:pPr>
      <w:r w:rsidRPr="0020406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rsidR="00204064" w:rsidRPr="00204064" w:rsidRDefault="00204064" w:rsidP="00C24F45">
      <w:pPr>
        <w:pStyle w:val="a3"/>
        <w:widowControl w:val="0"/>
        <w:numPr>
          <w:ilvl w:val="2"/>
          <w:numId w:val="4"/>
        </w:numPr>
        <w:tabs>
          <w:tab w:val="left" w:pos="0"/>
          <w:tab w:val="left" w:pos="1560"/>
        </w:tabs>
        <w:autoSpaceDE w:val="0"/>
        <w:autoSpaceDN w:val="0"/>
        <w:adjustRightInd w:val="0"/>
        <w:ind w:left="0" w:firstLine="709"/>
        <w:jc w:val="both"/>
      </w:pPr>
      <w:r w:rsidRPr="00204064">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bookmarkEnd w:id="1"/>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204064">
        <w:t>Испо</w:t>
      </w:r>
      <w:r w:rsidRPr="00982CFB">
        <w:t>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CA3A36" w:rsidRPr="00D46BC4" w:rsidRDefault="0098385E" w:rsidP="00C24F45">
      <w:pPr>
        <w:pStyle w:val="a3"/>
        <w:widowControl w:val="0"/>
        <w:numPr>
          <w:ilvl w:val="2"/>
          <w:numId w:val="4"/>
        </w:numPr>
        <w:tabs>
          <w:tab w:val="left" w:pos="0"/>
          <w:tab w:val="left" w:pos="1701"/>
        </w:tabs>
        <w:autoSpaceDE w:val="0"/>
        <w:autoSpaceDN w:val="0"/>
        <w:adjustRightInd w:val="0"/>
        <w:ind w:left="0" w:firstLine="709"/>
        <w:jc w:val="both"/>
      </w:pPr>
      <w:r w:rsidRPr="00D46BC4">
        <w:t>Обеспечить свободный доступ граждан к водному объекту общего пользования и его береговой полосе.</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lastRenderedPageBreak/>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lastRenderedPageBreak/>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 xml:space="preserve">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w:t>
      </w:r>
      <w:r w:rsidRPr="00982CFB">
        <w:lastRenderedPageBreak/>
        <w:t>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lastRenderedPageBreak/>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rsidSect="0003763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635" w:rsidRDefault="00037635" w:rsidP="00037635">
      <w:r>
        <w:separator/>
      </w:r>
    </w:p>
  </w:endnote>
  <w:endnote w:type="continuationSeparator" w:id="0">
    <w:p w:rsidR="00037635" w:rsidRDefault="00037635" w:rsidP="0003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635" w:rsidRDefault="0003763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635" w:rsidRDefault="00037635">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635" w:rsidRDefault="0003763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635" w:rsidRDefault="00037635" w:rsidP="00037635">
      <w:r>
        <w:separator/>
      </w:r>
    </w:p>
  </w:footnote>
  <w:footnote w:type="continuationSeparator" w:id="0">
    <w:p w:rsidR="00037635" w:rsidRDefault="00037635" w:rsidP="00037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635" w:rsidRDefault="00037635">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780893"/>
      <w:docPartObj>
        <w:docPartGallery w:val="Page Numbers (Top of Page)"/>
        <w:docPartUnique/>
      </w:docPartObj>
    </w:sdtPr>
    <w:sdtContent>
      <w:bookmarkStart w:id="2" w:name="_GoBack" w:displacedByCustomXml="prev"/>
      <w:bookmarkEnd w:id="2" w:displacedByCustomXml="prev"/>
      <w:p w:rsidR="00037635" w:rsidRDefault="00037635">
        <w:pPr>
          <w:pStyle w:val="a8"/>
          <w:jc w:val="center"/>
        </w:pPr>
        <w:r>
          <w:fldChar w:fldCharType="begin"/>
        </w:r>
        <w:r>
          <w:instrText>PAGE   \* MERGEFORMAT</w:instrText>
        </w:r>
        <w:r>
          <w:fldChar w:fldCharType="separate"/>
        </w:r>
        <w:r>
          <w:t>2</w:t>
        </w:r>
        <w:r>
          <w:fldChar w:fldCharType="end"/>
        </w:r>
      </w:p>
    </w:sdtContent>
  </w:sdt>
  <w:p w:rsidR="00037635" w:rsidRDefault="00037635">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635" w:rsidRDefault="0003763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37635"/>
    <w:rsid w:val="00161505"/>
    <w:rsid w:val="00204064"/>
    <w:rsid w:val="004C3DEB"/>
    <w:rsid w:val="004F3952"/>
    <w:rsid w:val="005143DA"/>
    <w:rsid w:val="005919F6"/>
    <w:rsid w:val="00751EC1"/>
    <w:rsid w:val="007B589E"/>
    <w:rsid w:val="007B756E"/>
    <w:rsid w:val="00886E62"/>
    <w:rsid w:val="008A67EB"/>
    <w:rsid w:val="0098385E"/>
    <w:rsid w:val="00A23B14"/>
    <w:rsid w:val="00A7117C"/>
    <w:rsid w:val="00BB79C4"/>
    <w:rsid w:val="00BE7228"/>
    <w:rsid w:val="00C24F45"/>
    <w:rsid w:val="00CA3A36"/>
    <w:rsid w:val="00D46BC4"/>
    <w:rsid w:val="00D50180"/>
    <w:rsid w:val="00E1768A"/>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37EB6"/>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037635"/>
    <w:pPr>
      <w:tabs>
        <w:tab w:val="center" w:pos="4677"/>
        <w:tab w:val="right" w:pos="9355"/>
      </w:tabs>
    </w:pPr>
  </w:style>
  <w:style w:type="character" w:customStyle="1" w:styleId="a9">
    <w:name w:val="Верхний колонтитул Знак"/>
    <w:basedOn w:val="a0"/>
    <w:link w:val="a8"/>
    <w:uiPriority w:val="99"/>
    <w:rsid w:val="00037635"/>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37635"/>
    <w:pPr>
      <w:tabs>
        <w:tab w:val="center" w:pos="4677"/>
        <w:tab w:val="right" w:pos="9355"/>
      </w:tabs>
    </w:pPr>
  </w:style>
  <w:style w:type="character" w:customStyle="1" w:styleId="ab">
    <w:name w:val="Нижний колонтитул Знак"/>
    <w:basedOn w:val="a0"/>
    <w:link w:val="aa"/>
    <w:uiPriority w:val="99"/>
    <w:rsid w:val="0003763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8</Pages>
  <Words>3702</Words>
  <Characters>21104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14</cp:revision>
  <cp:lastPrinted>2025-06-11T07:45:00Z</cp:lastPrinted>
  <dcterms:created xsi:type="dcterms:W3CDTF">2025-06-05T07:56:00Z</dcterms:created>
  <dcterms:modified xsi:type="dcterms:W3CDTF">2025-09-08T08:30:00Z</dcterms:modified>
</cp:coreProperties>
</file>