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580D9F">
        <w:rPr>
          <w:rFonts w:ascii="Times New Roman" w:hAnsi="Times New Roman" w:cs="Times New Roman"/>
        </w:rPr>
        <w:t>08</w:t>
      </w:r>
      <w:r w:rsidR="00DB22C4">
        <w:rPr>
          <w:rFonts w:ascii="Times New Roman" w:hAnsi="Times New Roman" w:cs="Times New Roman"/>
        </w:rPr>
        <w:t>.</w:t>
      </w:r>
      <w:r w:rsidR="00BA4F25">
        <w:rPr>
          <w:rFonts w:ascii="Times New Roman" w:hAnsi="Times New Roman" w:cs="Times New Roman"/>
        </w:rPr>
        <w:t>08</w:t>
      </w:r>
      <w:r w:rsidR="00DB22C4">
        <w:rPr>
          <w:rFonts w:ascii="Times New Roman" w:hAnsi="Times New Roman" w:cs="Times New Roman"/>
        </w:rPr>
        <w:t>.202</w:t>
      </w:r>
      <w:r w:rsidR="00BA4F25">
        <w:rPr>
          <w:rFonts w:ascii="Times New Roman" w:hAnsi="Times New Roman" w:cs="Times New Roman"/>
        </w:rPr>
        <w:t>4</w:t>
      </w:r>
    </w:p>
    <w:p w:rsid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7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BA4F25">
        <w:t>4</w:t>
      </w:r>
      <w:r w:rsidR="00011AF7" w:rsidRPr="00142D02">
        <w:t xml:space="preserve"> год и на период 202</w:t>
      </w:r>
      <w:r w:rsidR="00BA4F25">
        <w:t>5</w:t>
      </w:r>
      <w:r w:rsidR="00011AF7" w:rsidRPr="00142D02">
        <w:t xml:space="preserve"> - 202</w:t>
      </w:r>
      <w:r w:rsidR="00BA4F25">
        <w:t>6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BA4F25">
        <w:t>28</w:t>
      </w:r>
      <w:r w:rsidR="00011AF7" w:rsidRPr="00142D02">
        <w:t>.</w:t>
      </w:r>
      <w:r w:rsidR="00BA4F25">
        <w:t>1</w:t>
      </w:r>
      <w:r w:rsidR="00011AF7" w:rsidRPr="00142D02">
        <w:t>0.20</w:t>
      </w:r>
      <w:r w:rsidR="00011AF7">
        <w:t>2</w:t>
      </w:r>
      <w:r w:rsidR="00BA4F25">
        <w:t>3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BA4F25">
        <w:t>570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BA4F25">
        <w:t>28</w:t>
      </w:r>
      <w:r w:rsidR="00011AF7">
        <w:t>.</w:t>
      </w:r>
      <w:r w:rsidR="00DB22C4">
        <w:t>0</w:t>
      </w:r>
      <w:r w:rsidR="00BA4F25">
        <w:t>5</w:t>
      </w:r>
      <w:r w:rsidR="00011AF7" w:rsidRPr="00B257FB">
        <w:t>.20</w:t>
      </w:r>
      <w:r w:rsidR="00011AF7">
        <w:t>2</w:t>
      </w:r>
      <w:r w:rsidR="00BA4F25">
        <w:t>4</w:t>
      </w:r>
      <w:r w:rsidR="00011AF7" w:rsidRPr="00B257FB">
        <w:t xml:space="preserve"> года №</w:t>
      </w:r>
      <w:r w:rsidR="00011AF7">
        <w:t xml:space="preserve"> </w:t>
      </w:r>
      <w:r w:rsidR="00BA4F25">
        <w:t>614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580D9F" w:rsidRDefault="00580D9F" w:rsidP="00D8692C">
      <w:pPr>
        <w:spacing w:line="276" w:lineRule="auto"/>
        <w:ind w:firstLine="709"/>
        <w:jc w:val="both"/>
      </w:pP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BA4F25" w:rsidRPr="00BA4F25" w:rsidRDefault="007E1378" w:rsidP="00BA4F25">
      <w:pPr>
        <w:spacing w:line="280" w:lineRule="exact"/>
        <w:ind w:right="227" w:firstLine="709"/>
        <w:jc w:val="both"/>
      </w:pPr>
      <w:r w:rsidRPr="00DB22C4">
        <w:t xml:space="preserve">4.1. </w:t>
      </w:r>
      <w:r w:rsidR="00BA4F25" w:rsidRPr="00BA4F25">
        <w:t>Объект недвижимого имущества, расположенный по адресу</w:t>
      </w:r>
      <w:proofErr w:type="gramStart"/>
      <w:r w:rsidR="00BA4F25" w:rsidRPr="00BA4F25">
        <w:t>:</w:t>
      </w:r>
      <w:proofErr w:type="gramEnd"/>
      <w:r w:rsidR="00BA4F25" w:rsidRPr="00BA4F25">
        <w:t xml:space="preserve"> Кировская область, г. Киров, ул. Грибоедова, д. 44/1, помещ. 1002:</w:t>
      </w:r>
    </w:p>
    <w:p w:rsidR="00BA4F25" w:rsidRPr="00BA4F25" w:rsidRDefault="00BA4F25" w:rsidP="00BA4F25">
      <w:pPr>
        <w:spacing w:line="280" w:lineRule="exact"/>
        <w:ind w:right="227" w:firstLine="709"/>
        <w:jc w:val="both"/>
      </w:pPr>
      <w:r w:rsidRPr="00BA4F25">
        <w:t xml:space="preserve">            </w:t>
      </w:r>
    </w:p>
    <w:p w:rsidR="00BA4F25" w:rsidRPr="00BA4F25" w:rsidRDefault="00BA4F25" w:rsidP="00BA4F25">
      <w:pPr>
        <w:spacing w:line="280" w:lineRule="exact"/>
        <w:jc w:val="both"/>
      </w:pPr>
      <w:r w:rsidRPr="00BA4F25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A4F25" w:rsidRPr="00BA4F25" w:rsidTr="009571F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Кадастровый номер</w:t>
            </w:r>
          </w:p>
        </w:tc>
      </w:tr>
      <w:tr w:rsidR="00BA4F25" w:rsidRPr="00BA4F25" w:rsidTr="009571F9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spacing w:line="280" w:lineRule="exact"/>
              <w:ind w:right="227"/>
              <w:jc w:val="both"/>
            </w:pPr>
            <w:r w:rsidRPr="00BA4F25">
              <w:t xml:space="preserve">Нежилое помещение, назначение: нежилое помещение, этажность (этаж): 1, расположенное по адресу: Кировская область, г. Киров, ул. Грибоедова, д. 44/1, помещ.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jc w:val="center"/>
            </w:pPr>
            <w:r w:rsidRPr="00BA4F25">
              <w:t>23,8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jc w:val="center"/>
              <w:rPr>
                <w:highlight w:val="yellow"/>
              </w:rPr>
            </w:pPr>
            <w:r w:rsidRPr="00BA4F25">
              <w:t>43:40:000421:471</w:t>
            </w:r>
          </w:p>
        </w:tc>
      </w:tr>
    </w:tbl>
    <w:p w:rsidR="00BA4F25" w:rsidRPr="00BA4F25" w:rsidRDefault="00BA4F25" w:rsidP="00BA4F25">
      <w:pPr>
        <w:pStyle w:val="a6"/>
        <w:spacing w:line="276" w:lineRule="auto"/>
        <w:ind w:firstLine="709"/>
      </w:pPr>
    </w:p>
    <w:p w:rsidR="00BA4F25" w:rsidRPr="00BA4F25" w:rsidRDefault="00BA4F25" w:rsidP="00BA4F25">
      <w:pPr>
        <w:spacing w:line="276" w:lineRule="auto"/>
        <w:ind w:right="-57" w:firstLine="709"/>
        <w:jc w:val="both"/>
        <w:rPr>
          <w:bCs/>
        </w:rPr>
      </w:pPr>
      <w:r w:rsidRPr="00BA4F25">
        <w:t>Цена первоначального предложения (начальная цена): 547 000 (пятьсот сорок семь тысяч) рублей 00 копеек, в том числе НДС 91 166 (девяносто одна тысяча сто шестьдесят шесть) ру</w:t>
      </w:r>
      <w:r w:rsidRPr="00BA4F25">
        <w:t>б</w:t>
      </w:r>
      <w:r w:rsidRPr="00BA4F25">
        <w:t>лей 67 копеек.</w:t>
      </w:r>
      <w:r w:rsidRPr="00BA4F25">
        <w:rPr>
          <w:bCs/>
        </w:rPr>
        <w:t xml:space="preserve"> </w:t>
      </w:r>
    </w:p>
    <w:p w:rsidR="00BA4F25" w:rsidRPr="00BA4F25" w:rsidRDefault="00BA4F25" w:rsidP="00BA4F25">
      <w:pPr>
        <w:ind w:firstLine="709"/>
        <w:jc w:val="both"/>
      </w:pPr>
      <w:r w:rsidRPr="00BA4F25">
        <w:t xml:space="preserve">Величина снижения первоначального предложения («шаг понижения»): </w:t>
      </w:r>
      <w:r w:rsidRPr="00BA4F25">
        <w:br/>
        <w:t>54 700 (пятьдесят четыре тысячи семьсот) рублей 00 к</w:t>
      </w:r>
      <w:r w:rsidRPr="00BA4F25">
        <w:t>о</w:t>
      </w:r>
      <w:r w:rsidRPr="00BA4F25">
        <w:t>пеек.</w:t>
      </w:r>
    </w:p>
    <w:p w:rsidR="00BA4F25" w:rsidRPr="00BA4F25" w:rsidRDefault="00BA4F25" w:rsidP="00BA4F25">
      <w:pPr>
        <w:ind w:right="-57" w:firstLine="709"/>
        <w:jc w:val="both"/>
      </w:pPr>
      <w:r w:rsidRPr="00BA4F25">
        <w:t>Величина повышения начальной цены («шаг аукциона»): 27 350 (двадцать семь тысяч триста пятьдесят) рублей 00 к</w:t>
      </w:r>
      <w:r w:rsidRPr="00BA4F25">
        <w:t>о</w:t>
      </w:r>
      <w:r w:rsidRPr="00BA4F25">
        <w:t>пеек.</w:t>
      </w:r>
    </w:p>
    <w:p w:rsidR="00BA4F25" w:rsidRPr="00BA4F25" w:rsidRDefault="00BA4F25" w:rsidP="00BA4F25">
      <w:pPr>
        <w:ind w:firstLine="709"/>
        <w:jc w:val="both"/>
      </w:pPr>
      <w:r w:rsidRPr="00BA4F25">
        <w:rPr>
          <w:bCs/>
        </w:rPr>
        <w:t xml:space="preserve">Минимальная цена предложения («цена отсечения»): 273 500 </w:t>
      </w:r>
      <w:r w:rsidRPr="00BA4F25">
        <w:t>(двести семьдесят три тысячи пятьсот) рублей 00 копеек, в том числе НДС 45 583 (сорок пять тысяч пятьсот восемьдесят три) рубля 33 копейки.</w:t>
      </w:r>
      <w:r w:rsidRPr="00BA4F25">
        <w:rPr>
          <w:bCs/>
        </w:rPr>
        <w:t xml:space="preserve"> </w:t>
      </w:r>
    </w:p>
    <w:p w:rsidR="00BA4F25" w:rsidRPr="00BA4F25" w:rsidRDefault="00BA4F25" w:rsidP="00BA4F25">
      <w:pPr>
        <w:spacing w:line="276" w:lineRule="auto"/>
        <w:ind w:right="-57" w:firstLine="709"/>
        <w:jc w:val="both"/>
      </w:pPr>
      <w:r w:rsidRPr="00BA4F25">
        <w:t>Существующие ограничения (обременения) права: не зарегистрировано.</w:t>
      </w:r>
    </w:p>
    <w:p w:rsidR="00BA4F25" w:rsidRPr="00BA4F25" w:rsidRDefault="00BA4F25" w:rsidP="00BA4F25">
      <w:pPr>
        <w:spacing w:line="260" w:lineRule="exact"/>
        <w:ind w:firstLine="709"/>
        <w:jc w:val="both"/>
      </w:pPr>
    </w:p>
    <w:p w:rsidR="00BA4F25" w:rsidRPr="00BA4F25" w:rsidRDefault="00BA4F25" w:rsidP="00BA4F25">
      <w:pPr>
        <w:spacing w:line="280" w:lineRule="exact"/>
        <w:ind w:right="227" w:firstLine="709"/>
        <w:jc w:val="both"/>
      </w:pPr>
      <w:r>
        <w:t>4</w:t>
      </w:r>
      <w:r w:rsidRPr="00BA4F25">
        <w:t>.2. Объект недвижимого имущества, расположенный по адресу</w:t>
      </w:r>
      <w:proofErr w:type="gramStart"/>
      <w:r w:rsidRPr="00BA4F25">
        <w:t>:</w:t>
      </w:r>
      <w:proofErr w:type="gramEnd"/>
      <w:r w:rsidRPr="00BA4F25">
        <w:t xml:space="preserve"> Кировская область, г. Киров, с. Бахта, ул. Юбилейная, д. 36, помещ. 1001:</w:t>
      </w:r>
    </w:p>
    <w:p w:rsidR="00BA4F25" w:rsidRPr="00BA4F25" w:rsidRDefault="00BA4F25" w:rsidP="00BA4F25">
      <w:pPr>
        <w:spacing w:line="280" w:lineRule="exact"/>
        <w:jc w:val="both"/>
      </w:pPr>
      <w:r w:rsidRPr="00BA4F25">
        <w:t xml:space="preserve">            </w:t>
      </w:r>
    </w:p>
    <w:p w:rsidR="00BA4F25" w:rsidRDefault="00BA4F25" w:rsidP="00BA4F25">
      <w:pPr>
        <w:spacing w:line="280" w:lineRule="exact"/>
        <w:jc w:val="both"/>
      </w:pPr>
      <w:r w:rsidRPr="00BA4F25">
        <w:t xml:space="preserve">            </w:t>
      </w:r>
    </w:p>
    <w:p w:rsidR="00BA4F25" w:rsidRDefault="00BA4F25" w:rsidP="00BA4F25">
      <w:pPr>
        <w:spacing w:line="280" w:lineRule="exact"/>
        <w:jc w:val="both"/>
      </w:pPr>
    </w:p>
    <w:p w:rsidR="00BA4F25" w:rsidRDefault="00BA4F25" w:rsidP="00BA4F25">
      <w:pPr>
        <w:spacing w:line="280" w:lineRule="exact"/>
        <w:jc w:val="both"/>
      </w:pPr>
    </w:p>
    <w:p w:rsidR="00BA4F25" w:rsidRDefault="00BA4F25" w:rsidP="00BA4F25">
      <w:pPr>
        <w:spacing w:line="280" w:lineRule="exact"/>
        <w:jc w:val="both"/>
      </w:pPr>
    </w:p>
    <w:p w:rsidR="00BA4F25" w:rsidRPr="00BA4F25" w:rsidRDefault="00BA4F25" w:rsidP="00BA4F25">
      <w:pPr>
        <w:spacing w:line="280" w:lineRule="exact"/>
        <w:jc w:val="both"/>
      </w:pPr>
      <w:r>
        <w:lastRenderedPageBreak/>
        <w:t xml:space="preserve">             </w:t>
      </w:r>
      <w:r w:rsidRPr="00BA4F25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A4F25" w:rsidRPr="00BA4F25" w:rsidTr="009571F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Кадастровый номер</w:t>
            </w:r>
          </w:p>
        </w:tc>
      </w:tr>
      <w:tr w:rsidR="00BA4F25" w:rsidRPr="00BA4F25" w:rsidTr="001A29AA">
        <w:trPr>
          <w:trHeight w:hRule="exact" w:val="1289"/>
        </w:trPr>
        <w:tc>
          <w:tcPr>
            <w:tcW w:w="709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spacing w:line="280" w:lineRule="exact"/>
              <w:ind w:right="227"/>
              <w:jc w:val="both"/>
            </w:pPr>
            <w:r w:rsidRPr="00BA4F25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jc w:val="center"/>
            </w:pPr>
            <w:r w:rsidRPr="00BA4F25">
              <w:t>34,5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jc w:val="center"/>
              <w:rPr>
                <w:highlight w:val="yellow"/>
              </w:rPr>
            </w:pPr>
            <w:r w:rsidRPr="00BA4F25">
              <w:t>43:40:003204:390</w:t>
            </w:r>
          </w:p>
        </w:tc>
      </w:tr>
    </w:tbl>
    <w:p w:rsidR="00BA4F25" w:rsidRPr="00BA4F25" w:rsidRDefault="00BA4F25" w:rsidP="00BA4F25">
      <w:pPr>
        <w:pStyle w:val="a6"/>
        <w:spacing w:line="276" w:lineRule="auto"/>
        <w:ind w:firstLine="709"/>
      </w:pPr>
    </w:p>
    <w:p w:rsidR="00BA4F25" w:rsidRPr="00BA4F25" w:rsidRDefault="00BA4F25" w:rsidP="00BA4F25">
      <w:pPr>
        <w:ind w:right="-57" w:firstLine="709"/>
        <w:jc w:val="both"/>
        <w:rPr>
          <w:bCs/>
        </w:rPr>
      </w:pPr>
      <w:r w:rsidRPr="00BA4F25">
        <w:t>Цена первоначального предложения (начальная цена): 319 000 (триста девятнадцать тысяч) рублей 00 копеек, в том числе НДС 53 166 (пятьдесят три тысячи сто шестьдесят шесть) ру</w:t>
      </w:r>
      <w:r w:rsidRPr="00BA4F25">
        <w:t>б</w:t>
      </w:r>
      <w:r w:rsidRPr="00BA4F25">
        <w:t>лей 67 копеек.</w:t>
      </w:r>
      <w:r w:rsidRPr="00BA4F25">
        <w:rPr>
          <w:bCs/>
        </w:rPr>
        <w:t xml:space="preserve"> </w:t>
      </w:r>
    </w:p>
    <w:p w:rsidR="00BA4F25" w:rsidRPr="00BA4F25" w:rsidRDefault="00BA4F25" w:rsidP="00BA4F25">
      <w:pPr>
        <w:ind w:firstLine="709"/>
        <w:jc w:val="both"/>
      </w:pPr>
      <w:r w:rsidRPr="00BA4F25">
        <w:t xml:space="preserve">Величина снижения первоначального предложения («шаг понижения»): </w:t>
      </w:r>
      <w:r w:rsidRPr="00BA4F25">
        <w:br/>
        <w:t>31 900 (тридцать одна тысяча девятьсот) рублей 00 к</w:t>
      </w:r>
      <w:r w:rsidRPr="00BA4F25">
        <w:t>о</w:t>
      </w:r>
      <w:r w:rsidRPr="00BA4F25">
        <w:t>пеек.</w:t>
      </w:r>
    </w:p>
    <w:p w:rsidR="00BA4F25" w:rsidRPr="00BA4F25" w:rsidRDefault="00BA4F25" w:rsidP="00BA4F25">
      <w:pPr>
        <w:ind w:right="-57" w:firstLine="709"/>
        <w:jc w:val="both"/>
      </w:pPr>
      <w:r w:rsidRPr="00BA4F25">
        <w:t>Величина повышения начальной цены («шаг аукциона»): 15 950 (пятнадцать тысяч девятьсот пятьдесят) рублей 00 к</w:t>
      </w:r>
      <w:r w:rsidRPr="00BA4F25">
        <w:t>о</w:t>
      </w:r>
      <w:r w:rsidRPr="00BA4F25">
        <w:t>пеек.</w:t>
      </w:r>
    </w:p>
    <w:p w:rsidR="00BA4F25" w:rsidRPr="00BA4F25" w:rsidRDefault="00BA4F25" w:rsidP="00BA4F25">
      <w:pPr>
        <w:ind w:firstLine="709"/>
        <w:jc w:val="both"/>
      </w:pPr>
      <w:r w:rsidRPr="00BA4F25">
        <w:rPr>
          <w:bCs/>
        </w:rPr>
        <w:t xml:space="preserve">Минимальная цена предложения («цена отсечения»): 159 500 </w:t>
      </w:r>
      <w:r w:rsidRPr="00BA4F25">
        <w:t>(сто пятьдесят девять тысяч пятьсот) рублей 00 копеек, в том числе НДС 26 583 (двадцать шесть тысяч пятьсот восемьдесят три) рубля 33 копейки.</w:t>
      </w:r>
      <w:r w:rsidRPr="00BA4F25">
        <w:rPr>
          <w:bCs/>
        </w:rPr>
        <w:t xml:space="preserve"> </w:t>
      </w:r>
    </w:p>
    <w:p w:rsidR="00BA4F25" w:rsidRPr="00BA4F25" w:rsidRDefault="00BA4F25" w:rsidP="00BA4F25">
      <w:pPr>
        <w:ind w:right="-57" w:firstLine="709"/>
        <w:jc w:val="both"/>
      </w:pPr>
      <w:r w:rsidRPr="00BA4F25">
        <w:t>Существующие ограничения (обременения) права: не зарегистрировано.</w:t>
      </w:r>
    </w:p>
    <w:p w:rsidR="00BA4F25" w:rsidRPr="00BA4F25" w:rsidRDefault="00BA4F25" w:rsidP="00BA4F25">
      <w:pPr>
        <w:spacing w:line="280" w:lineRule="exact"/>
        <w:ind w:right="227" w:firstLine="709"/>
        <w:jc w:val="both"/>
      </w:pPr>
    </w:p>
    <w:p w:rsidR="00BA4F25" w:rsidRPr="00BA4F25" w:rsidRDefault="00BA4F25" w:rsidP="00BA4F25">
      <w:pPr>
        <w:spacing w:line="280" w:lineRule="exact"/>
        <w:ind w:right="227" w:firstLine="709"/>
        <w:jc w:val="both"/>
      </w:pPr>
      <w:r>
        <w:t>4.</w:t>
      </w:r>
      <w:r w:rsidRPr="00BA4F25">
        <w:t>3. Объект недвижимого имущества, расположенный по адресу</w:t>
      </w:r>
      <w:proofErr w:type="gramStart"/>
      <w:r w:rsidRPr="00BA4F25">
        <w:t>:</w:t>
      </w:r>
      <w:proofErr w:type="gramEnd"/>
      <w:r w:rsidRPr="00BA4F25">
        <w:t xml:space="preserve"> Кировская область, г. Киров, с. Бахта, ул. Юбилейная, д. 36, помещ. 1002:</w:t>
      </w:r>
    </w:p>
    <w:p w:rsidR="00BA4F25" w:rsidRPr="00BA4F25" w:rsidRDefault="00BA4F25" w:rsidP="00BA4F25">
      <w:pPr>
        <w:spacing w:line="280" w:lineRule="exact"/>
        <w:ind w:right="227" w:firstLine="709"/>
        <w:jc w:val="both"/>
      </w:pPr>
    </w:p>
    <w:p w:rsidR="00BA4F25" w:rsidRPr="00BA4F25" w:rsidRDefault="00BA4F25" w:rsidP="00BA4F25">
      <w:pPr>
        <w:spacing w:line="280" w:lineRule="exact"/>
        <w:jc w:val="both"/>
      </w:pPr>
      <w:r w:rsidRPr="00BA4F25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A4F25" w:rsidRPr="00BA4F25" w:rsidTr="009571F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Кадастровый номер</w:t>
            </w:r>
          </w:p>
        </w:tc>
      </w:tr>
      <w:tr w:rsidR="00BA4F25" w:rsidRPr="00BA4F25" w:rsidTr="009571F9">
        <w:trPr>
          <w:trHeight w:hRule="exact" w:val="1477"/>
        </w:trPr>
        <w:tc>
          <w:tcPr>
            <w:tcW w:w="709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spacing w:line="280" w:lineRule="exact"/>
              <w:ind w:right="227"/>
              <w:jc w:val="both"/>
            </w:pPr>
            <w:r w:rsidRPr="00BA4F25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jc w:val="center"/>
            </w:pPr>
            <w:r w:rsidRPr="00BA4F25">
              <w:t>46,0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jc w:val="center"/>
              <w:rPr>
                <w:highlight w:val="yellow"/>
              </w:rPr>
            </w:pPr>
            <w:r w:rsidRPr="00BA4F25">
              <w:t>43:40:003204:391</w:t>
            </w:r>
          </w:p>
        </w:tc>
      </w:tr>
    </w:tbl>
    <w:p w:rsidR="00BA4F25" w:rsidRPr="00BA4F25" w:rsidRDefault="00BA4F25" w:rsidP="00BA4F25">
      <w:pPr>
        <w:pStyle w:val="a6"/>
        <w:spacing w:line="276" w:lineRule="auto"/>
        <w:ind w:firstLine="709"/>
      </w:pPr>
    </w:p>
    <w:p w:rsidR="00BA4F25" w:rsidRPr="00BA4F25" w:rsidRDefault="00BA4F25" w:rsidP="00BA4F25">
      <w:pPr>
        <w:ind w:right="-57" w:firstLine="709"/>
        <w:jc w:val="both"/>
        <w:rPr>
          <w:bCs/>
        </w:rPr>
      </w:pPr>
      <w:r w:rsidRPr="00BA4F25">
        <w:t>Цена первоначального предложения (начальная цена): 425 000 (четыреста двадцать пять тысяч) рублей 00 копеек, в том числе НДС 70 833 (семьдесят тысяч восемьсот тридцать три) ру</w:t>
      </w:r>
      <w:r w:rsidRPr="00BA4F25">
        <w:t>б</w:t>
      </w:r>
      <w:r w:rsidRPr="00BA4F25">
        <w:t>ля 33 копейки.</w:t>
      </w:r>
      <w:r w:rsidRPr="00BA4F25">
        <w:rPr>
          <w:bCs/>
        </w:rPr>
        <w:t xml:space="preserve"> </w:t>
      </w:r>
    </w:p>
    <w:p w:rsidR="00BA4F25" w:rsidRPr="00BA4F25" w:rsidRDefault="00BA4F25" w:rsidP="00BA4F25">
      <w:pPr>
        <w:ind w:right="-57" w:firstLine="709"/>
        <w:jc w:val="both"/>
      </w:pPr>
      <w:r w:rsidRPr="00BA4F25">
        <w:t xml:space="preserve">Величина снижения первоначального предложения («шаг понижения»): </w:t>
      </w:r>
      <w:r w:rsidRPr="00BA4F25">
        <w:br/>
        <w:t>42 500 (сорок две тысячи пятьсот) рублей 00 к</w:t>
      </w:r>
      <w:r w:rsidRPr="00BA4F25">
        <w:t>о</w:t>
      </w:r>
      <w:r w:rsidRPr="00BA4F25">
        <w:t>пеек.</w:t>
      </w:r>
    </w:p>
    <w:p w:rsidR="00BA4F25" w:rsidRPr="00BA4F25" w:rsidRDefault="00BA4F25" w:rsidP="00BA4F25">
      <w:pPr>
        <w:ind w:right="-57" w:firstLine="709"/>
        <w:jc w:val="both"/>
      </w:pPr>
      <w:r w:rsidRPr="00BA4F25">
        <w:t>Величина повышения начальной цены («шаг аукциона»): 21 250 (двадцать одна тысяча двести пятьдесят) рублей 00 к</w:t>
      </w:r>
      <w:r w:rsidRPr="00BA4F25">
        <w:t>о</w:t>
      </w:r>
      <w:r w:rsidRPr="00BA4F25">
        <w:t>пеек.</w:t>
      </w:r>
    </w:p>
    <w:p w:rsidR="00BA4F25" w:rsidRPr="00BA4F25" w:rsidRDefault="00BA4F25" w:rsidP="00BA4F25">
      <w:pPr>
        <w:ind w:firstLine="709"/>
        <w:jc w:val="both"/>
      </w:pPr>
      <w:r w:rsidRPr="00BA4F25">
        <w:rPr>
          <w:bCs/>
        </w:rPr>
        <w:t xml:space="preserve">Минимальная цена предложения («цена отсечения»): 212 500 </w:t>
      </w:r>
      <w:r w:rsidRPr="00BA4F25">
        <w:t>(двести двенадцать тысяч пятьсот) рублей 00 копеек, в том числе НДС 35 416 (тридцать пять тысяч четыреста шестнадцать) рублей 67 копеек.</w:t>
      </w:r>
      <w:r w:rsidRPr="00BA4F25">
        <w:rPr>
          <w:bCs/>
        </w:rPr>
        <w:t xml:space="preserve"> </w:t>
      </w:r>
    </w:p>
    <w:p w:rsidR="00BA4F25" w:rsidRPr="00BA4F25" w:rsidRDefault="00BA4F25" w:rsidP="00BA4F25">
      <w:pPr>
        <w:ind w:right="-57" w:firstLine="709"/>
        <w:jc w:val="both"/>
      </w:pPr>
      <w:r w:rsidRPr="00BA4F25">
        <w:t>Существующие ограничения (обременения) права: не зарегистрировано.</w:t>
      </w:r>
    </w:p>
    <w:p w:rsidR="00BA4F25" w:rsidRPr="00BA4F25" w:rsidRDefault="00BA4F25" w:rsidP="00BA4F25">
      <w:pPr>
        <w:spacing w:line="330" w:lineRule="exact"/>
        <w:ind w:firstLine="709"/>
        <w:jc w:val="both"/>
      </w:pPr>
    </w:p>
    <w:p w:rsidR="00BA4F25" w:rsidRPr="00BA4F25" w:rsidRDefault="00BA4F25" w:rsidP="00BA4F25">
      <w:pPr>
        <w:spacing w:line="280" w:lineRule="exact"/>
        <w:ind w:right="227" w:firstLine="709"/>
        <w:jc w:val="both"/>
      </w:pPr>
      <w:r>
        <w:t>4.</w:t>
      </w:r>
      <w:r w:rsidRPr="00BA4F25">
        <w:t>4. Объект недвижимого имущества, расположенный по адресу</w:t>
      </w:r>
      <w:proofErr w:type="gramStart"/>
      <w:r w:rsidRPr="00BA4F25">
        <w:t>:</w:t>
      </w:r>
      <w:proofErr w:type="gramEnd"/>
      <w:r w:rsidRPr="00BA4F25">
        <w:t xml:space="preserve"> Кировская область, г. Киров, с. Бахта, ул. Юбилейная, д. 36, помещ. 1003:</w:t>
      </w:r>
    </w:p>
    <w:p w:rsidR="00BA4F25" w:rsidRPr="00BA4F25" w:rsidRDefault="00BA4F25" w:rsidP="00BA4F25">
      <w:pPr>
        <w:spacing w:line="280" w:lineRule="exact"/>
        <w:jc w:val="both"/>
      </w:pPr>
    </w:p>
    <w:p w:rsidR="00BA4F25" w:rsidRDefault="00BA4F25" w:rsidP="00BA4F25">
      <w:pPr>
        <w:spacing w:line="280" w:lineRule="exact"/>
        <w:jc w:val="both"/>
      </w:pPr>
      <w:r w:rsidRPr="00BA4F25">
        <w:t xml:space="preserve">             </w:t>
      </w:r>
    </w:p>
    <w:p w:rsidR="001A29AA" w:rsidRDefault="00BA4F25" w:rsidP="00BA4F25">
      <w:pPr>
        <w:spacing w:line="280" w:lineRule="exact"/>
        <w:jc w:val="both"/>
      </w:pPr>
      <w:r>
        <w:t xml:space="preserve">             </w:t>
      </w:r>
    </w:p>
    <w:p w:rsidR="00BA4F25" w:rsidRPr="00BA4F25" w:rsidRDefault="001A29AA" w:rsidP="00BA4F25">
      <w:pPr>
        <w:spacing w:line="280" w:lineRule="exact"/>
        <w:jc w:val="both"/>
      </w:pPr>
      <w:r>
        <w:lastRenderedPageBreak/>
        <w:t xml:space="preserve">              </w:t>
      </w:r>
      <w:r w:rsidR="00BA4F25" w:rsidRPr="00BA4F25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A4F25" w:rsidRPr="00BA4F25" w:rsidTr="009571F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Кадастровый номер</w:t>
            </w:r>
          </w:p>
        </w:tc>
      </w:tr>
      <w:tr w:rsidR="00BA4F25" w:rsidRPr="00BA4F25" w:rsidTr="009571F9">
        <w:trPr>
          <w:trHeight w:hRule="exact" w:val="1477"/>
        </w:trPr>
        <w:tc>
          <w:tcPr>
            <w:tcW w:w="709" w:type="dxa"/>
            <w:shd w:val="clear" w:color="auto" w:fill="FFFFFF"/>
            <w:vAlign w:val="center"/>
            <w:hideMark/>
          </w:tcPr>
          <w:p w:rsidR="00BA4F25" w:rsidRPr="00BA4F25" w:rsidRDefault="00BA4F25" w:rsidP="009571F9">
            <w:pPr>
              <w:jc w:val="center"/>
            </w:pPr>
            <w:r w:rsidRPr="00BA4F2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spacing w:line="280" w:lineRule="exact"/>
              <w:ind w:right="227"/>
              <w:jc w:val="both"/>
            </w:pPr>
            <w:r w:rsidRPr="00BA4F25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jc w:val="center"/>
            </w:pPr>
            <w:r w:rsidRPr="00BA4F25">
              <w:t>40,2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A4F25" w:rsidRPr="00BA4F25" w:rsidRDefault="00BA4F25" w:rsidP="009571F9">
            <w:pPr>
              <w:jc w:val="center"/>
              <w:rPr>
                <w:highlight w:val="yellow"/>
              </w:rPr>
            </w:pPr>
            <w:r w:rsidRPr="00BA4F25">
              <w:t>43:40:003204:392</w:t>
            </w:r>
          </w:p>
        </w:tc>
      </w:tr>
    </w:tbl>
    <w:p w:rsidR="00BA4F25" w:rsidRPr="00BA4F25" w:rsidRDefault="00BA4F25" w:rsidP="00BA4F25">
      <w:pPr>
        <w:spacing w:line="280" w:lineRule="exact"/>
        <w:ind w:right="227" w:firstLine="709"/>
        <w:jc w:val="both"/>
      </w:pPr>
    </w:p>
    <w:p w:rsidR="00BA4F25" w:rsidRPr="00BA4F25" w:rsidRDefault="00BA4F25" w:rsidP="00BA4F25">
      <w:pPr>
        <w:ind w:right="-57" w:firstLine="709"/>
        <w:jc w:val="both"/>
        <w:rPr>
          <w:bCs/>
        </w:rPr>
      </w:pPr>
      <w:r w:rsidRPr="00BA4F25">
        <w:t>Цена первоначального предложения (начальная цена): 372 000 (триста семьдесят две тысячи) рублей 00 копеек, в том числе НДС 62 000 (шестьдесят две тысячи) ру</w:t>
      </w:r>
      <w:r w:rsidRPr="00BA4F25">
        <w:t>б</w:t>
      </w:r>
      <w:r w:rsidRPr="00BA4F25">
        <w:t>лей 00 копеек.</w:t>
      </w:r>
      <w:r w:rsidRPr="00BA4F25">
        <w:rPr>
          <w:bCs/>
        </w:rPr>
        <w:t xml:space="preserve"> </w:t>
      </w:r>
    </w:p>
    <w:p w:rsidR="00BA4F25" w:rsidRPr="00BA4F25" w:rsidRDefault="00BA4F25" w:rsidP="00BA4F25">
      <w:pPr>
        <w:ind w:firstLine="709"/>
        <w:jc w:val="both"/>
      </w:pPr>
      <w:r w:rsidRPr="00BA4F25">
        <w:t xml:space="preserve">Величина снижения первоначального предложения («шаг понижения»): </w:t>
      </w:r>
      <w:r w:rsidRPr="00BA4F25">
        <w:br/>
        <w:t>37 200 (тридцать семь тысяч двести) рублей 00 к</w:t>
      </w:r>
      <w:r w:rsidRPr="00BA4F25">
        <w:t>о</w:t>
      </w:r>
      <w:r w:rsidRPr="00BA4F25">
        <w:t>пеек.</w:t>
      </w:r>
    </w:p>
    <w:p w:rsidR="00BA4F25" w:rsidRPr="00BA4F25" w:rsidRDefault="00BA4F25" w:rsidP="00BA4F25">
      <w:pPr>
        <w:ind w:right="-57" w:firstLine="709"/>
        <w:jc w:val="both"/>
      </w:pPr>
      <w:r w:rsidRPr="00BA4F25">
        <w:t>Величина повышения начальной цены («шаг аукциона»): 18 600 (восемнадцать тысяч шестьсот) рублей 00 к</w:t>
      </w:r>
      <w:r w:rsidRPr="00BA4F25">
        <w:t>о</w:t>
      </w:r>
      <w:r w:rsidRPr="00BA4F25">
        <w:t>пеек.</w:t>
      </w:r>
    </w:p>
    <w:p w:rsidR="00BA4F25" w:rsidRPr="00BA4F25" w:rsidRDefault="00BA4F25" w:rsidP="00BA4F25">
      <w:pPr>
        <w:ind w:firstLine="709"/>
        <w:jc w:val="both"/>
      </w:pPr>
      <w:r w:rsidRPr="00BA4F25">
        <w:rPr>
          <w:bCs/>
        </w:rPr>
        <w:t xml:space="preserve">Минимальная цена предложения («цена отсечения»): 186 000 </w:t>
      </w:r>
      <w:r w:rsidRPr="00BA4F25">
        <w:t>(сто восемьдесят шесть тысяч) рублей 00 копеек, в том числе НДС 31 000 (тридцать одна тысяча) рублей 00 копеек.</w:t>
      </w:r>
      <w:r w:rsidRPr="00BA4F25">
        <w:rPr>
          <w:bCs/>
        </w:rPr>
        <w:t xml:space="preserve"> </w:t>
      </w:r>
    </w:p>
    <w:p w:rsidR="00BA4F25" w:rsidRPr="00BA4F25" w:rsidRDefault="00BA4F25" w:rsidP="00BA4F25">
      <w:pPr>
        <w:jc w:val="both"/>
      </w:pPr>
      <w:r w:rsidRPr="00BA4F25">
        <w:rPr>
          <w:bCs/>
        </w:rPr>
        <w:t xml:space="preserve">            </w:t>
      </w:r>
      <w:r w:rsidRPr="00BA4F25">
        <w:t>Существующие ограничения (обременения) права: не зарегистрировано.</w:t>
      </w:r>
    </w:p>
    <w:p w:rsidR="00580D9F" w:rsidRPr="00BA4F25" w:rsidRDefault="00580D9F" w:rsidP="00BA4F25">
      <w:pPr>
        <w:spacing w:line="280" w:lineRule="exact"/>
        <w:ind w:right="227" w:firstLine="709"/>
        <w:jc w:val="both"/>
      </w:pPr>
    </w:p>
    <w:p w:rsidR="00943867" w:rsidRPr="009F05E6" w:rsidRDefault="00851A45" w:rsidP="00580D9F">
      <w:pPr>
        <w:spacing w:line="280" w:lineRule="exact"/>
        <w:ind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580D9F">
        <w:t>0</w:t>
      </w:r>
      <w:r w:rsidR="00BA4F25">
        <w:t>9</w:t>
      </w:r>
      <w:r w:rsidR="009F05E6" w:rsidRPr="009F05E6">
        <w:t>.</w:t>
      </w:r>
      <w:r w:rsidR="00BA4F25">
        <w:t>07</w:t>
      </w:r>
      <w:r w:rsidR="009F05E6" w:rsidRPr="009F05E6">
        <w:t>.202</w:t>
      </w:r>
      <w:r w:rsidR="00BA4F25">
        <w:t>4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9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475B2E" w:rsidRPr="009F05E6" w:rsidRDefault="004A3F65" w:rsidP="00475B2E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</w:t>
      </w:r>
      <w:r w:rsidR="00475B2E" w:rsidRPr="009F05E6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0E5370" w:rsidRDefault="00475B2E" w:rsidP="00475B2E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>Состав комиссии утвержден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475B2E" w:rsidRDefault="00475B2E" w:rsidP="00475B2E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BA4F25">
        <w:rPr>
          <w:bCs/>
        </w:rPr>
        <w:t>3</w:t>
      </w:r>
      <w:r w:rsidRPr="008851C4">
        <w:rPr>
          <w:bCs/>
        </w:rPr>
        <w:t xml:space="preserve"> член</w:t>
      </w:r>
      <w:r w:rsidR="00BA4F25">
        <w:rPr>
          <w:bCs/>
        </w:rPr>
        <w:t>а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75B2E" w:rsidRDefault="00475B2E" w:rsidP="00475B2E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191B37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Default="00475B2E" w:rsidP="00094417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475B2E" w:rsidRDefault="00475B2E" w:rsidP="00094417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475B2E" w:rsidRPr="00191B37" w:rsidRDefault="00475B2E" w:rsidP="00094417">
            <w:pPr>
              <w:spacing w:line="276" w:lineRule="auto"/>
              <w:jc w:val="both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Default="00475B2E" w:rsidP="00094417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475B2E" w:rsidRDefault="00475B2E" w:rsidP="00094417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475B2E" w:rsidRPr="00191B37" w:rsidRDefault="00475B2E" w:rsidP="00094417">
            <w:pPr>
              <w:spacing w:line="276" w:lineRule="auto"/>
              <w:jc w:val="both"/>
            </w:pPr>
          </w:p>
        </w:tc>
      </w:tr>
      <w:tr w:rsidR="00475B2E" w:rsidRPr="00191B37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191B37" w:rsidRDefault="00475B2E" w:rsidP="00094417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191B37" w:rsidRDefault="00475B2E" w:rsidP="00094417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Default="00475B2E" w:rsidP="00580D9F">
      <w:pPr>
        <w:spacing w:line="276" w:lineRule="auto"/>
        <w:ind w:firstLine="709"/>
        <w:jc w:val="both"/>
      </w:pPr>
    </w:p>
    <w:p w:rsidR="001D28C0" w:rsidRDefault="00475B2E" w:rsidP="00475B2E">
      <w:pPr>
        <w:spacing w:line="276" w:lineRule="auto"/>
        <w:ind w:firstLine="709"/>
        <w:jc w:val="both"/>
      </w:pPr>
      <w:r>
        <w:t>7</w:t>
      </w:r>
      <w:r w:rsidRPr="006432EC">
        <w:t xml:space="preserve">. По окончании срока подачи заявок до 18:00 (время московское) </w:t>
      </w:r>
      <w:r w:rsidR="00BA4F25">
        <w:t>06</w:t>
      </w:r>
      <w:r w:rsidRPr="006432EC">
        <w:t>.</w:t>
      </w:r>
      <w:r w:rsidR="00BA4F25">
        <w:t>08</w:t>
      </w:r>
      <w:r w:rsidRPr="006432EC">
        <w:t>.20</w:t>
      </w:r>
      <w:r>
        <w:t>2</w:t>
      </w:r>
      <w:r w:rsidR="00BA4F25">
        <w:t>4</w:t>
      </w:r>
      <w:r w:rsidRPr="006432EC">
        <w:t xml:space="preserve"> года</w:t>
      </w:r>
      <w:r w:rsidR="001D28C0">
        <w:t>:</w:t>
      </w:r>
    </w:p>
    <w:p w:rsidR="00475B2E" w:rsidRDefault="001D28C0" w:rsidP="00475B2E">
      <w:pPr>
        <w:spacing w:line="276" w:lineRule="auto"/>
        <w:ind w:firstLine="709"/>
        <w:jc w:val="both"/>
      </w:pPr>
      <w:r>
        <w:t>7.1. П</w:t>
      </w:r>
      <w:r w:rsidR="00475B2E" w:rsidRPr="00302618">
        <w:t>о лот</w:t>
      </w:r>
      <w:r w:rsidR="00475B2E">
        <w:t>у</w:t>
      </w:r>
      <w:r w:rsidR="00475B2E" w:rsidRPr="00302618">
        <w:t xml:space="preserve"> </w:t>
      </w:r>
      <w:r w:rsidR="00475B2E">
        <w:t xml:space="preserve">1 </w:t>
      </w:r>
      <w:r w:rsidR="00475B2E" w:rsidRPr="00302618">
        <w:t xml:space="preserve">было подано </w:t>
      </w:r>
      <w:r w:rsidR="00475B2E">
        <w:t xml:space="preserve">3 </w:t>
      </w:r>
      <w:r w:rsidR="00475B2E" w:rsidRPr="00302618">
        <w:t>заявки</w:t>
      </w:r>
      <w:r>
        <w:t>:</w:t>
      </w:r>
      <w:r w:rsidR="00475B2E" w:rsidRPr="00302618">
        <w:t xml:space="preserve"> </w:t>
      </w:r>
      <w:r w:rsidR="00475B2E">
        <w:t xml:space="preserve">  </w:t>
      </w:r>
    </w:p>
    <w:p w:rsidR="00475B2E" w:rsidRPr="00C36A98" w:rsidRDefault="00475B2E" w:rsidP="00475B2E">
      <w:pPr>
        <w:spacing w:line="276" w:lineRule="auto"/>
        <w:ind w:firstLine="709"/>
        <w:jc w:val="both"/>
      </w:pPr>
      <w:r w:rsidRPr="00C36A98">
        <w:t>Комиссия рассмотрела представленные претендентами заявки на участие в продаже посредством публичного предложения с приложенными документами по лоту 1:</w:t>
      </w:r>
    </w:p>
    <w:p w:rsidR="00475B2E" w:rsidRDefault="00BA4F25" w:rsidP="001A29AA">
      <w:pPr>
        <w:jc w:val="both"/>
      </w:pPr>
      <w:r>
        <w:t xml:space="preserve">           </w:t>
      </w:r>
      <w:r w:rsidR="00475B2E">
        <w:t xml:space="preserve">- претендент </w:t>
      </w:r>
      <w:r>
        <w:t xml:space="preserve">Юрлов Илья Сергеевич, </w:t>
      </w:r>
      <w:r>
        <w:t>от имени котор</w:t>
      </w:r>
      <w:r>
        <w:t>ого</w:t>
      </w:r>
      <w:r>
        <w:t xml:space="preserve"> действует</w:t>
      </w:r>
      <w:r>
        <w:t xml:space="preserve"> ООО </w:t>
      </w:r>
      <w:r w:rsidR="001A29AA">
        <w:t>«</w:t>
      </w:r>
      <w:r>
        <w:t xml:space="preserve">Электронный Брокер» </w:t>
      </w:r>
      <w:r w:rsidR="001A29AA">
        <w:t>(</w:t>
      </w:r>
      <w:r>
        <w:t xml:space="preserve">ИНН </w:t>
      </w:r>
      <w:r>
        <w:t>9701081420</w:t>
      </w:r>
      <w:r w:rsidR="001A29AA">
        <w:t xml:space="preserve">) </w:t>
      </w:r>
      <w:r>
        <w:t xml:space="preserve">на </w:t>
      </w:r>
      <w:r w:rsidR="001A29AA">
        <w:t>основании</w:t>
      </w:r>
      <w:r>
        <w:t xml:space="preserve"> договора </w:t>
      </w:r>
      <w:r w:rsidR="001A29AA">
        <w:t xml:space="preserve">№ 391-2024 на участие в торгах </w:t>
      </w:r>
      <w:r w:rsidR="000643E1">
        <w:br/>
      </w:r>
      <w:bookmarkStart w:id="0" w:name="_GoBack"/>
      <w:bookmarkEnd w:id="0"/>
      <w:r w:rsidR="001A29AA">
        <w:t xml:space="preserve">от 16.07.2024 и </w:t>
      </w:r>
      <w:r>
        <w:t xml:space="preserve">доверенности № </w:t>
      </w:r>
      <w:r w:rsidR="001A29AA">
        <w:t>43</w:t>
      </w:r>
      <w:r>
        <w:t>А</w:t>
      </w:r>
      <w:r w:rsidR="001A29AA">
        <w:t>А</w:t>
      </w:r>
      <w:r>
        <w:t xml:space="preserve"> </w:t>
      </w:r>
      <w:r w:rsidR="001A29AA">
        <w:t>1735594 от 16.07.2024</w:t>
      </w:r>
      <w:r w:rsidR="00475B2E">
        <w:t>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объеме;</w:t>
      </w:r>
    </w:p>
    <w:p w:rsidR="001A29AA" w:rsidRDefault="00475B2E" w:rsidP="001A29AA">
      <w:pPr>
        <w:ind w:firstLine="709"/>
        <w:jc w:val="both"/>
      </w:pPr>
      <w:r>
        <w:lastRenderedPageBreak/>
        <w:t xml:space="preserve">- </w:t>
      </w:r>
      <w:r w:rsidR="001A29AA">
        <w:t>претендент Юрлов</w:t>
      </w:r>
      <w:r w:rsidR="001A29AA">
        <w:t>а</w:t>
      </w:r>
      <w:r w:rsidR="001A29AA">
        <w:t xml:space="preserve"> </w:t>
      </w:r>
      <w:r w:rsidR="001A29AA">
        <w:t>Екатерина Сергеевна</w:t>
      </w:r>
      <w:r w:rsidR="001A29AA">
        <w:t>, от имени которо</w:t>
      </w:r>
      <w:r w:rsidR="001A29AA">
        <w:t>й</w:t>
      </w:r>
      <w:r w:rsidR="001A29AA">
        <w:t xml:space="preserve"> действует ООО </w:t>
      </w:r>
      <w:r w:rsidR="001A29AA">
        <w:t>«Агентство по торгам</w:t>
      </w:r>
      <w:r w:rsidR="001A29AA">
        <w:t xml:space="preserve">» (ИНН </w:t>
      </w:r>
      <w:r w:rsidR="001A29AA">
        <w:t>1658132960</w:t>
      </w:r>
      <w:r w:rsidR="001A29AA">
        <w:t xml:space="preserve">) на основании договора № </w:t>
      </w:r>
      <w:r w:rsidR="001A29AA">
        <w:t>2024.07.23</w:t>
      </w:r>
      <w:r w:rsidR="001A29AA">
        <w:t xml:space="preserve"> на участие в торгах от </w:t>
      </w:r>
      <w:r w:rsidR="001A29AA">
        <w:t>23</w:t>
      </w:r>
      <w:r w:rsidR="001A29AA">
        <w:t>.07.2024 и  доверенности № 43АА 1735</w:t>
      </w:r>
      <w:r w:rsidR="001A29AA">
        <w:t>643</w:t>
      </w:r>
      <w:r w:rsidR="001A29AA">
        <w:t xml:space="preserve"> от </w:t>
      </w:r>
      <w:r w:rsidR="001A29AA">
        <w:t>22</w:t>
      </w:r>
      <w:r w:rsidR="001A29AA">
        <w:t>.07.2024: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объеме;</w:t>
      </w:r>
    </w:p>
    <w:p w:rsidR="00475B2E" w:rsidRDefault="00475B2E" w:rsidP="00475B2E">
      <w:pPr>
        <w:spacing w:line="276" w:lineRule="auto"/>
        <w:ind w:firstLine="709"/>
        <w:jc w:val="both"/>
      </w:pPr>
      <w:r>
        <w:t>- претендент Тепляшина Марина Александровна: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объеме.</w:t>
      </w:r>
    </w:p>
    <w:p w:rsidR="00475B2E" w:rsidRPr="00C36A98" w:rsidRDefault="00475B2E" w:rsidP="00475B2E">
      <w:pPr>
        <w:spacing w:line="276" w:lineRule="auto"/>
        <w:ind w:firstLine="709"/>
        <w:jc w:val="both"/>
      </w:pPr>
      <w:r>
        <w:t>7.</w:t>
      </w:r>
      <w:r w:rsidR="001D28C0">
        <w:t>1</w:t>
      </w:r>
      <w:r>
        <w:t>.</w:t>
      </w:r>
      <w:r w:rsidR="001D28C0">
        <w:t>1.</w:t>
      </w:r>
      <w:r>
        <w:t xml:space="preserve"> По результатам рассмотрения предложено признать</w:t>
      </w:r>
      <w:r w:rsidRPr="00C36A98">
        <w:t xml:space="preserve"> участниками продажи посредствам публичного предложения по лоту 1 следующих претендентов:</w:t>
      </w:r>
    </w:p>
    <w:p w:rsidR="00475B2E" w:rsidRDefault="00475B2E" w:rsidP="00475B2E">
      <w:pPr>
        <w:spacing w:line="276" w:lineRule="auto"/>
        <w:ind w:firstLine="709"/>
        <w:jc w:val="both"/>
      </w:pPr>
      <w:r>
        <w:t xml:space="preserve">Заявка № 1 </w:t>
      </w:r>
      <w:r w:rsidR="001A29AA">
        <w:t>Юрлов Илья Сергеевич, от имени которого действует ООО «Электронный Брокер»</w:t>
      </w:r>
      <w:r>
        <w:t>.</w:t>
      </w:r>
    </w:p>
    <w:p w:rsidR="00475B2E" w:rsidRDefault="00475B2E" w:rsidP="00475B2E">
      <w:pPr>
        <w:spacing w:line="276" w:lineRule="auto"/>
        <w:ind w:firstLine="709"/>
        <w:jc w:val="both"/>
      </w:pPr>
      <w:r>
        <w:t xml:space="preserve">Заявка № 2 </w:t>
      </w:r>
      <w:r w:rsidR="001A29AA">
        <w:t>Юрлова Екатерина Сергеевна, от имени которой действует ООО «Агентство по торгам»</w:t>
      </w:r>
      <w:r>
        <w:t>.</w:t>
      </w:r>
    </w:p>
    <w:p w:rsidR="001A29AA" w:rsidRDefault="001A29AA" w:rsidP="00475B2E">
      <w:pPr>
        <w:spacing w:line="276" w:lineRule="auto"/>
        <w:ind w:firstLine="709"/>
        <w:jc w:val="both"/>
      </w:pPr>
      <w:r>
        <w:t>Заявка № 3 Тепляшина Марина Александровн</w:t>
      </w:r>
      <w:r>
        <w:t>а.</w:t>
      </w:r>
    </w:p>
    <w:p w:rsidR="00475B2E" w:rsidRDefault="00475B2E" w:rsidP="00475B2E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475B2E" w:rsidRDefault="00475B2E" w:rsidP="00475B2E">
      <w:pPr>
        <w:spacing w:line="276" w:lineRule="auto"/>
        <w:jc w:val="both"/>
        <w:rPr>
          <w:b/>
        </w:rPr>
      </w:pPr>
    </w:p>
    <w:p w:rsidR="00475B2E" w:rsidRPr="003F5BE3" w:rsidRDefault="00475B2E" w:rsidP="00475B2E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475B2E" w:rsidTr="001A29AA">
        <w:tc>
          <w:tcPr>
            <w:tcW w:w="4822" w:type="dxa"/>
          </w:tcPr>
          <w:p w:rsidR="00475B2E" w:rsidRDefault="00475B2E" w:rsidP="00094417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07" w:type="dxa"/>
          </w:tcPr>
          <w:p w:rsidR="00475B2E" w:rsidRDefault="00475B2E" w:rsidP="00094417">
            <w:pPr>
              <w:jc w:val="center"/>
            </w:pPr>
            <w:r w:rsidRPr="00926669">
              <w:t>За</w:t>
            </w:r>
          </w:p>
        </w:tc>
      </w:tr>
      <w:tr w:rsidR="00475B2E" w:rsidTr="001A29AA">
        <w:tc>
          <w:tcPr>
            <w:tcW w:w="4822" w:type="dxa"/>
          </w:tcPr>
          <w:p w:rsidR="00475B2E" w:rsidRDefault="00475B2E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Кайгородцева Елена Владимировна</w:t>
            </w:r>
          </w:p>
        </w:tc>
        <w:tc>
          <w:tcPr>
            <w:tcW w:w="4807" w:type="dxa"/>
          </w:tcPr>
          <w:p w:rsidR="00475B2E" w:rsidRPr="00926669" w:rsidRDefault="00475B2E" w:rsidP="00094417">
            <w:pPr>
              <w:jc w:val="center"/>
            </w:pPr>
            <w:r>
              <w:t>За</w:t>
            </w:r>
          </w:p>
        </w:tc>
      </w:tr>
      <w:tr w:rsidR="00475B2E" w:rsidTr="001A29AA">
        <w:tc>
          <w:tcPr>
            <w:tcW w:w="4822" w:type="dxa"/>
          </w:tcPr>
          <w:p w:rsidR="00475B2E" w:rsidRDefault="00475B2E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07" w:type="dxa"/>
          </w:tcPr>
          <w:p w:rsidR="00475B2E" w:rsidRDefault="00475B2E" w:rsidP="00094417">
            <w:pPr>
              <w:jc w:val="center"/>
            </w:pPr>
            <w:r>
              <w:t>За</w:t>
            </w:r>
          </w:p>
        </w:tc>
      </w:tr>
    </w:tbl>
    <w:p w:rsidR="00475B2E" w:rsidRDefault="00475B2E" w:rsidP="00475B2E">
      <w:pPr>
        <w:tabs>
          <w:tab w:val="num" w:pos="851"/>
        </w:tabs>
        <w:spacing w:line="276" w:lineRule="auto"/>
        <w:ind w:firstLine="709"/>
        <w:jc w:val="both"/>
      </w:pPr>
    </w:p>
    <w:p w:rsidR="00475B2E" w:rsidRPr="00C36A98" w:rsidRDefault="00475B2E" w:rsidP="00475B2E">
      <w:pPr>
        <w:spacing w:line="276" w:lineRule="auto"/>
        <w:ind w:firstLine="709"/>
        <w:jc w:val="both"/>
      </w:pPr>
      <w:r w:rsidRPr="00C36A98">
        <w:t>7.</w:t>
      </w:r>
      <w:r w:rsidR="001D28C0">
        <w:t>1</w:t>
      </w:r>
      <w:r w:rsidRPr="00C36A98">
        <w:t>.</w:t>
      </w:r>
      <w:r w:rsidR="001D28C0">
        <w:t>2</w:t>
      </w:r>
      <w:r w:rsidRPr="00C36A98">
        <w:t xml:space="preserve"> Решили: признать участниками продажи посредством публичного предложения:</w:t>
      </w:r>
    </w:p>
    <w:p w:rsidR="00475B2E" w:rsidRDefault="00475B2E" w:rsidP="00475B2E">
      <w:pPr>
        <w:spacing w:line="276" w:lineRule="auto"/>
        <w:jc w:val="both"/>
      </w:pPr>
      <w:r w:rsidRPr="00C36A98">
        <w:t>по лоту 1 следующих претендентов:</w:t>
      </w:r>
    </w:p>
    <w:p w:rsidR="00475B2E" w:rsidRDefault="00475B2E" w:rsidP="00475B2E">
      <w:pPr>
        <w:spacing w:line="276" w:lineRule="auto"/>
        <w:jc w:val="both"/>
      </w:pPr>
    </w:p>
    <w:p w:rsidR="00475B2E" w:rsidRDefault="001A29AA" w:rsidP="00475B2E">
      <w:pPr>
        <w:spacing w:line="276" w:lineRule="auto"/>
        <w:ind w:firstLine="709"/>
        <w:jc w:val="both"/>
      </w:pPr>
      <w:r>
        <w:t>Заявка № 1 Юрлов Илья Сергеевич, от имени которого действует ООО «Электронный Брокер»</w:t>
      </w:r>
      <w:r>
        <w:t xml:space="preserve"> </w:t>
      </w:r>
      <w:r w:rsidR="00475B2E">
        <w:t>– Участник 1.</w:t>
      </w:r>
    </w:p>
    <w:p w:rsidR="001A29AA" w:rsidRDefault="001A29AA" w:rsidP="001A29AA">
      <w:pPr>
        <w:spacing w:line="276" w:lineRule="auto"/>
        <w:ind w:firstLine="709"/>
        <w:jc w:val="both"/>
      </w:pPr>
      <w:r>
        <w:t>Заявка № 2 Юрлова Екатерина Сергеевна, от имени которой действует ООО «Агентство по торгам»</w:t>
      </w:r>
      <w:r>
        <w:t xml:space="preserve"> </w:t>
      </w:r>
      <w:r>
        <w:t xml:space="preserve">– Участник </w:t>
      </w:r>
      <w:r>
        <w:t>2</w:t>
      </w:r>
      <w:r>
        <w:t>.</w:t>
      </w:r>
    </w:p>
    <w:p w:rsidR="00475B2E" w:rsidRDefault="00475B2E" w:rsidP="00475B2E">
      <w:pPr>
        <w:spacing w:line="276" w:lineRule="auto"/>
        <w:ind w:firstLine="709"/>
        <w:jc w:val="both"/>
      </w:pPr>
      <w:r>
        <w:t xml:space="preserve">Заявка № </w:t>
      </w:r>
      <w:r w:rsidR="00C677CB">
        <w:t>3</w:t>
      </w:r>
      <w:r>
        <w:t xml:space="preserve"> Тепляшина Марина Александровна – Участник </w:t>
      </w:r>
      <w:r w:rsidR="001A29AA">
        <w:t>3</w:t>
      </w:r>
      <w:r>
        <w:t>.</w:t>
      </w:r>
    </w:p>
    <w:p w:rsidR="001A29AA" w:rsidRDefault="001A29AA" w:rsidP="001D28C0">
      <w:pPr>
        <w:spacing w:line="276" w:lineRule="auto"/>
        <w:ind w:firstLine="709"/>
        <w:jc w:val="both"/>
      </w:pPr>
    </w:p>
    <w:p w:rsidR="001D28C0" w:rsidRDefault="001D28C0" w:rsidP="001D28C0">
      <w:pPr>
        <w:spacing w:line="276" w:lineRule="auto"/>
        <w:ind w:firstLine="709"/>
        <w:jc w:val="both"/>
      </w:pPr>
      <w:r>
        <w:t>7.</w:t>
      </w:r>
      <w:r w:rsidR="001A29AA">
        <w:t>2</w:t>
      </w:r>
      <w:r>
        <w:t xml:space="preserve">. По лотам </w:t>
      </w:r>
      <w:r w:rsidR="001A29AA">
        <w:t>2</w:t>
      </w:r>
      <w:r>
        <w:t xml:space="preserve">, </w:t>
      </w:r>
      <w:r w:rsidR="001A29AA">
        <w:t>3</w:t>
      </w:r>
      <w:r>
        <w:t xml:space="preserve">, </w:t>
      </w:r>
      <w:r w:rsidR="001A29AA">
        <w:t>4</w:t>
      </w:r>
      <w:r>
        <w:t xml:space="preserve"> не было подано ни одной заявки.  </w:t>
      </w:r>
    </w:p>
    <w:p w:rsidR="00475B2E" w:rsidRDefault="00475B2E" w:rsidP="001D28C0">
      <w:pPr>
        <w:spacing w:line="276" w:lineRule="auto"/>
        <w:jc w:val="both"/>
      </w:pPr>
    </w:p>
    <w:p w:rsidR="00475B2E" w:rsidRPr="006432EC" w:rsidRDefault="00475B2E" w:rsidP="00475B2E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>
        <w:t xml:space="preserve">ых </w:t>
      </w:r>
      <w:r w:rsidRPr="006432EC">
        <w:t>заяв</w:t>
      </w:r>
      <w:r>
        <w:t>ок</w:t>
      </w:r>
      <w:r w:rsidRPr="006432EC">
        <w:t xml:space="preserve">: </w:t>
      </w:r>
      <w:r>
        <w:t>нет</w:t>
      </w:r>
      <w:r w:rsidRPr="006432EC">
        <w:t>.</w:t>
      </w:r>
    </w:p>
    <w:p w:rsidR="00475B2E" w:rsidRPr="00851A45" w:rsidRDefault="00475B2E" w:rsidP="00475B2E">
      <w:pPr>
        <w:spacing w:line="276" w:lineRule="auto"/>
        <w:ind w:firstLine="709"/>
        <w:jc w:val="both"/>
      </w:pPr>
    </w:p>
    <w:p w:rsidR="00475B2E" w:rsidRDefault="00475B2E" w:rsidP="00475B2E">
      <w:pPr>
        <w:ind w:firstLine="709"/>
        <w:jc w:val="both"/>
      </w:pPr>
      <w:r>
        <w:t>9</w:t>
      </w:r>
      <w:r w:rsidRPr="006432EC">
        <w:t xml:space="preserve">. </w:t>
      </w:r>
      <w:r w:rsidRPr="00C36A98">
        <w:t>По лоту 1 признать участниками продажи посредствам публичного предложения следующих претендентов:</w:t>
      </w:r>
    </w:p>
    <w:p w:rsidR="00475B2E" w:rsidRDefault="00475B2E" w:rsidP="00475B2E">
      <w:pPr>
        <w:ind w:firstLine="709"/>
        <w:jc w:val="both"/>
      </w:pPr>
    </w:p>
    <w:p w:rsidR="000643E1" w:rsidRDefault="000643E1" w:rsidP="000643E1">
      <w:pPr>
        <w:spacing w:line="276" w:lineRule="auto"/>
        <w:ind w:firstLine="709"/>
        <w:jc w:val="both"/>
      </w:pPr>
      <w:r>
        <w:t>Заявка № 1 Юрлов Илья Сергеевич, от имени которого действует ООО «Электронный Брокер» – Участник 1.</w:t>
      </w:r>
    </w:p>
    <w:p w:rsidR="000643E1" w:rsidRDefault="000643E1" w:rsidP="000643E1">
      <w:pPr>
        <w:spacing w:line="276" w:lineRule="auto"/>
        <w:ind w:firstLine="709"/>
        <w:jc w:val="both"/>
      </w:pPr>
      <w:r>
        <w:t>Заявка № 2 Юрлова Екатерина Сергеевна, от имени которой действует ООО «Агентство по торгам» – Участник 2.</w:t>
      </w:r>
    </w:p>
    <w:p w:rsidR="000643E1" w:rsidRDefault="000643E1" w:rsidP="000643E1">
      <w:pPr>
        <w:spacing w:line="276" w:lineRule="auto"/>
        <w:ind w:firstLine="709"/>
        <w:jc w:val="both"/>
      </w:pPr>
      <w:r>
        <w:t>Заявка № 3 Тепляшина Марина Александровна – Участник 3.</w:t>
      </w:r>
    </w:p>
    <w:p w:rsidR="000643E1" w:rsidRDefault="000643E1" w:rsidP="000643E1">
      <w:pPr>
        <w:spacing w:line="276" w:lineRule="auto"/>
        <w:ind w:firstLine="709"/>
        <w:jc w:val="both"/>
      </w:pPr>
    </w:p>
    <w:p w:rsidR="000643E1" w:rsidRPr="00C36A98" w:rsidRDefault="000643E1" w:rsidP="00475B2E">
      <w:pPr>
        <w:ind w:firstLine="709"/>
        <w:jc w:val="both"/>
      </w:pPr>
    </w:p>
    <w:p w:rsidR="004E4092" w:rsidRDefault="004E4092" w:rsidP="004E4092">
      <w:pPr>
        <w:ind w:firstLine="709"/>
        <w:jc w:val="both"/>
      </w:pP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0643E1">
        <w:t xml:space="preserve">2, </w:t>
      </w:r>
      <w:r w:rsidR="007E1378">
        <w:t xml:space="preserve">3, </w:t>
      </w:r>
      <w:r>
        <w:t>4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Pr="000643E1" w:rsidRDefault="00D8692C" w:rsidP="00A1610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0643E1" w:rsidRPr="000643E1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Pr="00191B37" w:rsidRDefault="00D8692C" w:rsidP="000643E1">
            <w:pPr>
              <w:spacing w:line="360" w:lineRule="auto"/>
              <w:jc w:val="both"/>
            </w:pPr>
            <w:r>
              <w:rPr>
                <w:lang w:eastAsia="en-US"/>
              </w:rPr>
              <w:t xml:space="preserve"> </w:t>
            </w: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C50C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FAA" w:rsidRDefault="00DF1FAA" w:rsidP="00C50CB0">
      <w:r>
        <w:separator/>
      </w:r>
    </w:p>
  </w:endnote>
  <w:endnote w:type="continuationSeparator" w:id="0">
    <w:p w:rsidR="00DF1FAA" w:rsidRDefault="00DF1FAA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FAA" w:rsidRDefault="00DF1FAA" w:rsidP="00C50CB0">
      <w:r>
        <w:separator/>
      </w:r>
    </w:p>
  </w:footnote>
  <w:footnote w:type="continuationSeparator" w:id="0">
    <w:p w:rsidR="00DF1FAA" w:rsidRDefault="00DF1FAA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3E1"/>
    <w:rsid w:val="00064729"/>
    <w:rsid w:val="000E5370"/>
    <w:rsid w:val="000F149C"/>
    <w:rsid w:val="00117E79"/>
    <w:rsid w:val="001207B5"/>
    <w:rsid w:val="001214BD"/>
    <w:rsid w:val="001547A4"/>
    <w:rsid w:val="00154FA8"/>
    <w:rsid w:val="00177731"/>
    <w:rsid w:val="00187FC4"/>
    <w:rsid w:val="0019096B"/>
    <w:rsid w:val="00191B37"/>
    <w:rsid w:val="001A29AA"/>
    <w:rsid w:val="001A5B0F"/>
    <w:rsid w:val="001A665D"/>
    <w:rsid w:val="001C3CFE"/>
    <w:rsid w:val="001D28C0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75B2E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0D9F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44DFF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A4F25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77C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DF1FAA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3CEE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79074-0A23-4BCC-A8B5-BFEF972DF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2024-08-07T08:24:00Z</cp:lastPrinted>
  <dcterms:created xsi:type="dcterms:W3CDTF">2024-08-07T08:25:00Z</dcterms:created>
  <dcterms:modified xsi:type="dcterms:W3CDTF">2024-08-07T08:25:00Z</dcterms:modified>
</cp:coreProperties>
</file>