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F662CC">
        <w:rPr>
          <w:rFonts w:ascii="Times New Roman" w:hAnsi="Times New Roman" w:cs="Times New Roman"/>
        </w:rPr>
        <w:t xml:space="preserve">  </w:t>
      </w:r>
      <w:r w:rsidR="00D8692C">
        <w:rPr>
          <w:rFonts w:ascii="Times New Roman" w:hAnsi="Times New Roman" w:cs="Times New Roman"/>
        </w:rPr>
        <w:t xml:space="preserve"> </w:t>
      </w:r>
      <w:r w:rsidR="00980F51">
        <w:rPr>
          <w:rFonts w:ascii="Times New Roman" w:hAnsi="Times New Roman" w:cs="Times New Roman"/>
        </w:rPr>
        <w:t>09</w:t>
      </w:r>
      <w:r w:rsidR="000E5370">
        <w:rPr>
          <w:rFonts w:ascii="Times New Roman" w:hAnsi="Times New Roman" w:cs="Times New Roman"/>
        </w:rPr>
        <w:t>.</w:t>
      </w:r>
      <w:r w:rsidR="00F662CC">
        <w:rPr>
          <w:rFonts w:ascii="Times New Roman" w:hAnsi="Times New Roman" w:cs="Times New Roman"/>
        </w:rPr>
        <w:t>0</w:t>
      </w:r>
      <w:r w:rsidR="00980F51">
        <w:rPr>
          <w:rFonts w:ascii="Times New Roman" w:hAnsi="Times New Roman" w:cs="Times New Roman"/>
        </w:rPr>
        <w:t>6</w:t>
      </w:r>
      <w:r w:rsidR="000E5370">
        <w:rPr>
          <w:rFonts w:ascii="Times New Roman" w:hAnsi="Times New Roman" w:cs="Times New Roman"/>
        </w:rPr>
        <w:t>.202</w:t>
      </w:r>
      <w:r w:rsidR="00F662CC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>Форма</w:t>
      </w:r>
      <w:r w:rsidR="00F662CC">
        <w:t xml:space="preserve"> торгов</w:t>
      </w:r>
      <w:r>
        <w:t xml:space="preserve"> 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5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980F51">
        <w:t>3</w:t>
      </w:r>
      <w:r w:rsidR="00011AF7" w:rsidRPr="00142D02">
        <w:t xml:space="preserve"> год и на период 202</w:t>
      </w:r>
      <w:r w:rsidR="00980F51">
        <w:t>4</w:t>
      </w:r>
      <w:r w:rsidR="00011AF7" w:rsidRPr="00142D02">
        <w:t xml:space="preserve"> - 202</w:t>
      </w:r>
      <w:r w:rsidR="00980F51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980F51">
        <w:t>2</w:t>
      </w:r>
      <w:r w:rsidR="00011AF7" w:rsidRPr="00142D02">
        <w:t>.0</w:t>
      </w:r>
      <w:r w:rsidR="00980F51">
        <w:t>7</w:t>
      </w:r>
      <w:r w:rsidR="00011AF7" w:rsidRPr="00142D02">
        <w:t>.20</w:t>
      </w:r>
      <w:r w:rsidR="00011AF7">
        <w:t>2</w:t>
      </w:r>
      <w:r w:rsidR="00980F51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980F51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011AF7">
        <w:t>2</w:t>
      </w:r>
      <w:r w:rsidR="00980F51">
        <w:t>7</w:t>
      </w:r>
      <w:r w:rsidR="00011AF7">
        <w:t>.0</w:t>
      </w:r>
      <w:r w:rsidR="00980F51">
        <w:t>4</w:t>
      </w:r>
      <w:r w:rsidR="00011AF7" w:rsidRPr="00B257FB">
        <w:t>.20</w:t>
      </w:r>
      <w:r w:rsidR="00011AF7">
        <w:t>2</w:t>
      </w:r>
      <w:r w:rsidR="00980F51">
        <w:t>3</w:t>
      </w:r>
      <w:r w:rsidR="00011AF7" w:rsidRPr="00B257FB">
        <w:t xml:space="preserve"> года №</w:t>
      </w:r>
      <w:r w:rsidR="00011AF7">
        <w:t xml:space="preserve"> </w:t>
      </w:r>
      <w:r w:rsidR="00980F51">
        <w:t>500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980F51" w:rsidRPr="00980F51" w:rsidRDefault="00C0596D" w:rsidP="00980F51">
      <w:pPr>
        <w:spacing w:line="280" w:lineRule="exact"/>
        <w:ind w:right="227" w:firstLine="709"/>
        <w:jc w:val="both"/>
      </w:pPr>
      <w:r w:rsidRPr="00943867">
        <w:t>4.1. </w:t>
      </w:r>
      <w:r w:rsidR="00980F51" w:rsidRPr="00980F51">
        <w:t>Объекты недвижимого имущества, расположенные по адресу</w:t>
      </w:r>
      <w:proofErr w:type="gramStart"/>
      <w:r w:rsidR="00980F51" w:rsidRPr="00980F51">
        <w:t>:</w:t>
      </w:r>
      <w:proofErr w:type="gramEnd"/>
      <w:r w:rsidR="00980F51" w:rsidRPr="00980F51">
        <w:t xml:space="preserve"> Кировская область, Афанасьевский район, пгт Афанасьево, ул. Зеленая, д. 4:</w:t>
      </w:r>
    </w:p>
    <w:p w:rsidR="00980F51" w:rsidRPr="00980F51" w:rsidRDefault="00980F51" w:rsidP="00980F51">
      <w:pPr>
        <w:ind w:firstLine="709"/>
        <w:jc w:val="both"/>
        <w:rPr>
          <w:u w:val="single"/>
        </w:rPr>
      </w:pPr>
    </w:p>
    <w:p w:rsidR="00980F51" w:rsidRPr="00980F51" w:rsidRDefault="00980F51" w:rsidP="00980F51">
      <w:pPr>
        <w:spacing w:line="280" w:lineRule="exact"/>
        <w:jc w:val="both"/>
      </w:pPr>
      <w:r w:rsidRPr="00980F51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80F51" w:rsidRPr="00980F51" w:rsidTr="004B7F4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Кадастровый номер</w:t>
            </w:r>
          </w:p>
        </w:tc>
      </w:tr>
      <w:tr w:rsidR="00980F51" w:rsidRPr="00980F51" w:rsidTr="004B7F40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spacing w:line="280" w:lineRule="exact"/>
              <w:ind w:right="227"/>
              <w:jc w:val="both"/>
            </w:pPr>
            <w:r w:rsidRPr="00980F51">
              <w:t>Контора, назначение: нежилое, этажность (этаж): 1, расположенное по адресу: Кировская область, Афанасьевский район, пгт Афанасьево, ул. Зеленая, д. 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112,9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  <w:rPr>
                <w:highlight w:val="yellow"/>
              </w:rPr>
            </w:pPr>
            <w:r w:rsidRPr="00980F51">
              <w:t>43:02:310113:591</w:t>
            </w:r>
          </w:p>
        </w:tc>
      </w:tr>
      <w:tr w:rsidR="00980F51" w:rsidRPr="00980F51" w:rsidTr="004B7F40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spacing w:line="280" w:lineRule="exact"/>
              <w:ind w:right="227"/>
              <w:jc w:val="both"/>
            </w:pPr>
            <w:r w:rsidRPr="00980F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896,0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43:02:310113:1041</w:t>
            </w:r>
          </w:p>
        </w:tc>
      </w:tr>
    </w:tbl>
    <w:p w:rsidR="00980F51" w:rsidRPr="00980F51" w:rsidRDefault="00980F51" w:rsidP="00980F51">
      <w:pPr>
        <w:ind w:right="-57" w:firstLine="709"/>
        <w:jc w:val="both"/>
        <w:rPr>
          <w:bCs/>
        </w:rPr>
      </w:pPr>
      <w:r w:rsidRPr="00980F51">
        <w:t>Цена первоначального предложения (начальная цена): 360 000 (триста шестьдесят тысяч) рублей 00 копеек, в том числе НДС 40 000 (сорок тысяч) ру</w:t>
      </w:r>
      <w:r w:rsidRPr="00980F51">
        <w:t>б</w:t>
      </w:r>
      <w:r w:rsidRPr="00980F51">
        <w:t>лей 00 копеек.</w:t>
      </w:r>
      <w:r w:rsidRPr="00980F51">
        <w:rPr>
          <w:bCs/>
        </w:rPr>
        <w:t xml:space="preserve"> </w:t>
      </w:r>
    </w:p>
    <w:p w:rsidR="00980F51" w:rsidRPr="00980F51" w:rsidRDefault="00980F51" w:rsidP="00980F51">
      <w:pPr>
        <w:ind w:firstLine="709"/>
        <w:jc w:val="both"/>
      </w:pPr>
      <w:r w:rsidRPr="00980F51">
        <w:t xml:space="preserve">Величина снижения первоначального предложения («шаг понижения»): </w:t>
      </w:r>
      <w:r w:rsidRPr="00980F51">
        <w:br/>
        <w:t>36 000 (тридцать шесть тысяч) рублей 00 к</w:t>
      </w:r>
      <w:r w:rsidRPr="00980F51">
        <w:t>о</w:t>
      </w:r>
      <w:r w:rsidRPr="00980F51">
        <w:t>пеек.</w:t>
      </w:r>
    </w:p>
    <w:p w:rsidR="00980F51" w:rsidRPr="00980F51" w:rsidRDefault="00980F51" w:rsidP="00980F51">
      <w:pPr>
        <w:ind w:right="-57" w:firstLine="709"/>
        <w:jc w:val="both"/>
      </w:pPr>
      <w:r w:rsidRPr="00980F51">
        <w:t>Величина повышения начальной цены («шаг аукциона»): 18 000 (восемнадцать тысяч) рублей 00 к</w:t>
      </w:r>
      <w:r w:rsidRPr="00980F51">
        <w:t>о</w:t>
      </w:r>
      <w:r w:rsidRPr="00980F51">
        <w:t>пеек.</w:t>
      </w:r>
    </w:p>
    <w:p w:rsidR="00980F51" w:rsidRPr="00980F51" w:rsidRDefault="00980F51" w:rsidP="00980F51">
      <w:pPr>
        <w:jc w:val="both"/>
      </w:pPr>
      <w:r w:rsidRPr="00980F51">
        <w:rPr>
          <w:bCs/>
        </w:rPr>
        <w:t xml:space="preserve">            Минимальная цена предложения («цена отсечения»): 180 000 </w:t>
      </w:r>
      <w:r w:rsidRPr="00980F51">
        <w:t>(сто восемьдесят тысяч) рублей 00 копеек, в том числе НДС 20 000 (двадцать тысяч) рублей 00 копеек.</w:t>
      </w:r>
      <w:r w:rsidRPr="00980F51">
        <w:rPr>
          <w:bCs/>
        </w:rPr>
        <w:t xml:space="preserve"> </w:t>
      </w:r>
    </w:p>
    <w:p w:rsidR="00980F51" w:rsidRPr="00980F51" w:rsidRDefault="00980F51" w:rsidP="00980F51">
      <w:pPr>
        <w:jc w:val="both"/>
      </w:pPr>
      <w:r w:rsidRPr="00980F51">
        <w:rPr>
          <w:bCs/>
        </w:rPr>
        <w:t xml:space="preserve">            </w:t>
      </w:r>
      <w:r w:rsidRPr="00980F51">
        <w:t>Существующие ограничения (обременения) права: не зарегистрировано.</w:t>
      </w:r>
    </w:p>
    <w:p w:rsidR="00980F51" w:rsidRPr="00980F51" w:rsidRDefault="00980F51" w:rsidP="00980F51">
      <w:pPr>
        <w:ind w:right="-57" w:firstLine="709"/>
        <w:jc w:val="both"/>
      </w:pPr>
    </w:p>
    <w:p w:rsidR="00980F51" w:rsidRPr="00980F51" w:rsidRDefault="00980F51" w:rsidP="00980F51">
      <w:pPr>
        <w:ind w:right="227" w:firstLine="709"/>
        <w:jc w:val="both"/>
      </w:pPr>
      <w:r>
        <w:t>4</w:t>
      </w:r>
      <w:r w:rsidRPr="00980F51">
        <w:t>.2. Объекты недвижимого имущества, расположенные по адресу</w:t>
      </w:r>
      <w:proofErr w:type="gramStart"/>
      <w:r w:rsidRPr="00980F51">
        <w:t>:</w:t>
      </w:r>
      <w:proofErr w:type="gramEnd"/>
      <w:r w:rsidRPr="00980F51">
        <w:t xml:space="preserve"> Кировская область, Нагорский район, пгт Нагорск, ул. Советская, д. 73:</w:t>
      </w:r>
    </w:p>
    <w:p w:rsidR="00980F51" w:rsidRPr="00980F51" w:rsidRDefault="00980F51" w:rsidP="00980F51">
      <w:pPr>
        <w:spacing w:line="280" w:lineRule="exact"/>
        <w:ind w:right="227" w:firstLine="709"/>
        <w:jc w:val="both"/>
      </w:pPr>
      <w:r w:rsidRPr="00980F51">
        <w:t xml:space="preserve">            </w:t>
      </w:r>
    </w:p>
    <w:p w:rsidR="00980F51" w:rsidRPr="00980F51" w:rsidRDefault="00980F51" w:rsidP="00980F51">
      <w:pPr>
        <w:spacing w:line="280" w:lineRule="exact"/>
        <w:jc w:val="both"/>
      </w:pPr>
      <w:r w:rsidRPr="00980F51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80F51" w:rsidRPr="00980F51" w:rsidTr="004B7F4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Кадастровый номер</w:t>
            </w:r>
          </w:p>
        </w:tc>
      </w:tr>
      <w:tr w:rsidR="00980F51" w:rsidRPr="00980F51" w:rsidTr="004B7F4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980F51" w:rsidRPr="00980F51" w:rsidRDefault="00980F51" w:rsidP="004B7F40">
            <w:pPr>
              <w:jc w:val="center"/>
            </w:pPr>
            <w:r w:rsidRPr="00980F51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spacing w:line="280" w:lineRule="exact"/>
              <w:ind w:right="227"/>
              <w:jc w:val="both"/>
            </w:pPr>
            <w:r w:rsidRPr="00980F51">
              <w:t>Гараж, назначение: нежилое, этажность (этаж): 1, расположенное по адресу: Кировская область, Нагорский район, пгт Нагорск, ул. Советская,</w:t>
            </w:r>
            <w:r>
              <w:br/>
            </w:r>
            <w:r w:rsidRPr="00980F51">
              <w:t>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230,9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  <w:rPr>
                <w:highlight w:val="yellow"/>
              </w:rPr>
            </w:pPr>
            <w:r w:rsidRPr="00980F51">
              <w:t>43:19:310104:313</w:t>
            </w:r>
          </w:p>
        </w:tc>
      </w:tr>
      <w:tr w:rsidR="00980F51" w:rsidRPr="00980F51" w:rsidTr="004B7F4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lastRenderedPageBreak/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spacing w:line="280" w:lineRule="exact"/>
              <w:ind w:right="227"/>
              <w:jc w:val="both"/>
            </w:pPr>
            <w:r w:rsidRPr="00980F51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500,0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80F51" w:rsidRPr="00980F51" w:rsidRDefault="00980F51" w:rsidP="004B7F40">
            <w:pPr>
              <w:jc w:val="center"/>
            </w:pPr>
            <w:r w:rsidRPr="00980F51">
              <w:t>43:19:310104:560</w:t>
            </w:r>
          </w:p>
        </w:tc>
      </w:tr>
    </w:tbl>
    <w:p w:rsidR="00980F51" w:rsidRPr="00980F51" w:rsidRDefault="00980F51" w:rsidP="00980F51">
      <w:pPr>
        <w:ind w:right="-57" w:firstLine="709"/>
        <w:jc w:val="both"/>
        <w:rPr>
          <w:bCs/>
        </w:rPr>
      </w:pPr>
      <w:r w:rsidRPr="00980F51">
        <w:t>Цена первоначального предложения (начальная цена): 580 000 (пятьсот восемьдесят тысяч) рублей 00 копеек, в том числе НДС 88 166 (восемьдесят восемь тысяч сто шестьдесят шесть) ру</w:t>
      </w:r>
      <w:r w:rsidRPr="00980F51">
        <w:t>б</w:t>
      </w:r>
      <w:r w:rsidRPr="00980F51">
        <w:t>лей 67 копеек.</w:t>
      </w:r>
      <w:r w:rsidRPr="00980F51">
        <w:rPr>
          <w:bCs/>
        </w:rPr>
        <w:t xml:space="preserve"> </w:t>
      </w:r>
    </w:p>
    <w:p w:rsidR="00980F51" w:rsidRPr="00980F51" w:rsidRDefault="00980F51" w:rsidP="00980F51">
      <w:pPr>
        <w:ind w:firstLine="709"/>
        <w:jc w:val="both"/>
      </w:pPr>
      <w:r w:rsidRPr="00980F51">
        <w:t xml:space="preserve">Величина снижения первоначального предложения («шаг понижения»): </w:t>
      </w:r>
      <w:r w:rsidRPr="00980F51">
        <w:br/>
        <w:t>58 000 (пятьдесят восемь тысяч) рублей 00 к</w:t>
      </w:r>
      <w:r w:rsidRPr="00980F51">
        <w:t>о</w:t>
      </w:r>
      <w:r w:rsidRPr="00980F51">
        <w:t>пеек.</w:t>
      </w:r>
    </w:p>
    <w:p w:rsidR="00980F51" w:rsidRPr="00980F51" w:rsidRDefault="00980F51" w:rsidP="00980F51">
      <w:pPr>
        <w:ind w:right="-57" w:firstLine="709"/>
        <w:jc w:val="both"/>
      </w:pPr>
      <w:r w:rsidRPr="00980F51">
        <w:t>Величина повышения начальной цены («шаг аукциона»): 29 000 (двадцать девять тысяч) рублей 00 к</w:t>
      </w:r>
      <w:r w:rsidRPr="00980F51">
        <w:t>о</w:t>
      </w:r>
      <w:r w:rsidRPr="00980F51">
        <w:t>пеек.</w:t>
      </w:r>
    </w:p>
    <w:p w:rsidR="00980F51" w:rsidRPr="00980F51" w:rsidRDefault="00980F51" w:rsidP="00980F51">
      <w:pPr>
        <w:jc w:val="both"/>
      </w:pPr>
      <w:r w:rsidRPr="00980F51">
        <w:rPr>
          <w:bCs/>
        </w:rPr>
        <w:t xml:space="preserve">            Минимальная цена предложения («цена отсечения»): 290 000</w:t>
      </w:r>
      <w:r w:rsidRPr="00980F51">
        <w:t xml:space="preserve"> (двести девяносто тысяч) рублей 00 копеек, в том числе НДС 44 083 (сорок четыре тысячи восемьдесят три) рубля 33 копейки.</w:t>
      </w:r>
      <w:r w:rsidRPr="00980F51">
        <w:rPr>
          <w:bCs/>
        </w:rPr>
        <w:t xml:space="preserve"> </w:t>
      </w:r>
    </w:p>
    <w:p w:rsidR="00980F51" w:rsidRPr="00980F51" w:rsidRDefault="00980F51" w:rsidP="00980F51">
      <w:pPr>
        <w:ind w:right="-57" w:firstLine="709"/>
        <w:jc w:val="both"/>
      </w:pPr>
      <w:r w:rsidRPr="00980F51">
        <w:t>Существующие ограничения (обременения) права: не зарегистрировано.</w:t>
      </w:r>
    </w:p>
    <w:p w:rsidR="0001668F" w:rsidRPr="00980F51" w:rsidRDefault="0001668F" w:rsidP="00980F51">
      <w:pPr>
        <w:ind w:right="227" w:firstLine="709"/>
        <w:jc w:val="both"/>
      </w:pPr>
    </w:p>
    <w:p w:rsidR="00943867" w:rsidRPr="009F05E6" w:rsidRDefault="00851A45" w:rsidP="00943867">
      <w:pPr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980F51">
        <w:t>1</w:t>
      </w:r>
      <w:r w:rsidR="00F662CC">
        <w:t>0</w:t>
      </w:r>
      <w:r w:rsidR="009F05E6" w:rsidRPr="009F05E6">
        <w:t>.</w:t>
      </w:r>
      <w:r w:rsidR="00980F51">
        <w:t>05</w:t>
      </w:r>
      <w:r w:rsidR="009F05E6" w:rsidRPr="009F05E6">
        <w:t>.202</w:t>
      </w:r>
      <w:r w:rsidR="00980F51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980F51">
        <w:rPr>
          <w:bCs/>
        </w:rPr>
        <w:t>4</w:t>
      </w:r>
      <w:r w:rsidRPr="008851C4">
        <w:rPr>
          <w:bCs/>
        </w:rPr>
        <w:t xml:space="preserve"> член</w:t>
      </w:r>
      <w:r w:rsidR="00980F51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980F51">
        <w:t>06</w:t>
      </w:r>
      <w:r w:rsidRPr="006432EC">
        <w:t>.</w:t>
      </w:r>
      <w:r w:rsidR="00F662CC">
        <w:t>0</w:t>
      </w:r>
      <w:r w:rsidR="00980F51">
        <w:t>6</w:t>
      </w:r>
      <w:r w:rsidRPr="006432EC">
        <w:t>.20</w:t>
      </w:r>
      <w:r>
        <w:t>2</w:t>
      </w:r>
      <w:r w:rsidR="00F662CC">
        <w:t>3</w:t>
      </w:r>
      <w:r w:rsidRPr="006432EC">
        <w:t xml:space="preserve"> года </w:t>
      </w:r>
      <w:r w:rsidR="002B46BD">
        <w:t xml:space="preserve">по лоту 2 не было подано ни одной заявки.  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 xml:space="preserve"> 7.1. Комиссия рассмотрела представленные претендентами заявки на участие в продаже посредством публичного предложения с приложенными документами по лоту 1:</w:t>
      </w: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>- претендент</w:t>
      </w:r>
      <w:r w:rsidR="00E01FA1">
        <w:t xml:space="preserve"> Савин Василий Аркадьевич:</w:t>
      </w:r>
      <w:r w:rsidRPr="00C36A98">
        <w:t xml:space="preserve">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объеме;</w:t>
      </w:r>
    </w:p>
    <w:p w:rsidR="002B46BD" w:rsidRDefault="002B46BD" w:rsidP="002B46BD">
      <w:pPr>
        <w:spacing w:line="276" w:lineRule="auto"/>
        <w:ind w:firstLine="709"/>
        <w:jc w:val="both"/>
      </w:pPr>
      <w:r w:rsidRPr="00C36A98">
        <w:t xml:space="preserve">- претендент </w:t>
      </w:r>
      <w:r w:rsidR="00E01FA1">
        <w:t>индивидуальный предприниматель Варанкин Андрей Валерьевич</w:t>
      </w:r>
      <w:r w:rsidRPr="00C36A98"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</w:t>
      </w:r>
      <w:r w:rsidR="00E01FA1">
        <w:t>;</w:t>
      </w:r>
    </w:p>
    <w:p w:rsidR="00E01FA1" w:rsidRDefault="00E01FA1" w:rsidP="00E01FA1">
      <w:pPr>
        <w:spacing w:line="276" w:lineRule="auto"/>
        <w:ind w:firstLine="709"/>
        <w:jc w:val="both"/>
      </w:pPr>
      <w:r>
        <w:t xml:space="preserve">- </w:t>
      </w:r>
      <w:r w:rsidRPr="00C36A98">
        <w:t>претендент Общество с ограниченной ответственностью</w:t>
      </w:r>
      <w:r>
        <w:t xml:space="preserve"> «Мастер»</w:t>
      </w:r>
      <w:r w:rsidRPr="00C36A98">
        <w:t>: представленная заявка и документы для участия в продаже посредством публичного предложения соответствуют требованиям, установленным в извещении о проведении продажи посредством публичного предложения. Сумма задатка внесена единым платежом в полном объеме</w:t>
      </w:r>
      <w:r>
        <w:t>;</w:t>
      </w:r>
    </w:p>
    <w:p w:rsidR="00E01FA1" w:rsidRPr="00C36A98" w:rsidRDefault="00E01FA1" w:rsidP="002B46BD">
      <w:pPr>
        <w:spacing w:line="276" w:lineRule="auto"/>
        <w:ind w:firstLine="709"/>
        <w:jc w:val="both"/>
      </w:pPr>
    </w:p>
    <w:p w:rsidR="002B46BD" w:rsidRPr="00C36A98" w:rsidRDefault="002B46BD" w:rsidP="002B46BD">
      <w:pPr>
        <w:spacing w:line="276" w:lineRule="auto"/>
        <w:ind w:firstLine="709"/>
        <w:jc w:val="both"/>
      </w:pPr>
      <w:r w:rsidRPr="00C36A98">
        <w:t>7.</w:t>
      </w:r>
      <w:r w:rsidR="00F662CC" w:rsidRPr="00C36A98">
        <w:t>1</w:t>
      </w:r>
      <w:r w:rsidRPr="00C36A98">
        <w:t>.</w:t>
      </w:r>
      <w:r w:rsidR="00F662CC" w:rsidRPr="00C36A98">
        <w:t>1.</w:t>
      </w:r>
      <w:r w:rsidRPr="00C36A98">
        <w:t xml:space="preserve"> По результатам рассмотрения предложено признать участниками продажи посредствам публичного предложения по лоту </w:t>
      </w:r>
      <w:r w:rsidR="00270C8A" w:rsidRPr="00C36A98">
        <w:t>1</w:t>
      </w:r>
      <w:r w:rsidRPr="00C36A98">
        <w:t xml:space="preserve"> следующих претендентов:</w:t>
      </w:r>
    </w:p>
    <w:p w:rsidR="002B46BD" w:rsidRDefault="002B46BD" w:rsidP="002B46BD">
      <w:pPr>
        <w:spacing w:line="276" w:lineRule="auto"/>
        <w:ind w:firstLine="709"/>
        <w:jc w:val="both"/>
      </w:pPr>
      <w:r w:rsidRPr="00C36A98">
        <w:t xml:space="preserve">Заявка № </w:t>
      </w:r>
      <w:r w:rsidR="0001668F" w:rsidRPr="00C36A98">
        <w:t xml:space="preserve">1 </w:t>
      </w:r>
      <w:r w:rsidR="00E01FA1">
        <w:t>Савин Василий Аркадьевич</w:t>
      </w:r>
      <w:r w:rsidR="00E01FA1">
        <w:t>.</w:t>
      </w:r>
    </w:p>
    <w:p w:rsidR="002B46BD" w:rsidRDefault="002B46BD" w:rsidP="002B46BD">
      <w:pPr>
        <w:spacing w:line="276" w:lineRule="auto"/>
        <w:ind w:firstLine="709"/>
        <w:jc w:val="both"/>
      </w:pPr>
      <w:r w:rsidRPr="00C36A98">
        <w:t xml:space="preserve">Заявка № </w:t>
      </w:r>
      <w:r w:rsidR="0001668F" w:rsidRPr="00C36A98">
        <w:t xml:space="preserve">2 </w:t>
      </w:r>
      <w:r w:rsidR="00E01FA1">
        <w:t>индивидуальный предприниматель Варанкин Андрей Валерьевич</w:t>
      </w:r>
      <w:r w:rsidR="00E01FA1">
        <w:t>.</w:t>
      </w:r>
    </w:p>
    <w:p w:rsidR="00E01FA1" w:rsidRPr="00C36A98" w:rsidRDefault="00E01FA1" w:rsidP="002B46BD">
      <w:pPr>
        <w:spacing w:line="276" w:lineRule="auto"/>
        <w:ind w:firstLine="709"/>
        <w:jc w:val="both"/>
      </w:pPr>
      <w:r>
        <w:t xml:space="preserve">Заявка № 3 </w:t>
      </w:r>
      <w:r w:rsidRPr="00C36A98">
        <w:t>Общество с ограниченной ответственностью</w:t>
      </w:r>
      <w:r>
        <w:t xml:space="preserve"> «Мастер»</w:t>
      </w:r>
      <w:r>
        <w:t>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Default="002B46BD" w:rsidP="002B46BD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2B46BD" w:rsidRDefault="002B46BD" w:rsidP="002B46BD">
      <w:pPr>
        <w:spacing w:line="276" w:lineRule="auto"/>
        <w:jc w:val="both"/>
        <w:rPr>
          <w:b/>
        </w:rPr>
      </w:pPr>
    </w:p>
    <w:p w:rsidR="002B46BD" w:rsidRPr="003F5BE3" w:rsidRDefault="002B46BD" w:rsidP="002B46BD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Pr="00191B37" w:rsidRDefault="0001668F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 w:rsidRPr="00926669"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2B46BD" w:rsidRPr="00926669" w:rsidRDefault="002B46BD" w:rsidP="00021E2E">
            <w:pPr>
              <w:jc w:val="center"/>
            </w:pPr>
            <w:r>
              <w:t>За</w:t>
            </w:r>
          </w:p>
        </w:tc>
      </w:tr>
      <w:tr w:rsidR="002B46BD" w:rsidTr="00021E2E">
        <w:tc>
          <w:tcPr>
            <w:tcW w:w="4856" w:type="dxa"/>
          </w:tcPr>
          <w:p w:rsidR="002B46BD" w:rsidRDefault="002B46BD" w:rsidP="00021E2E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2B46BD" w:rsidRDefault="002B46BD" w:rsidP="00021E2E">
            <w:pPr>
              <w:jc w:val="center"/>
            </w:pPr>
            <w:r>
              <w:t>За</w:t>
            </w:r>
          </w:p>
        </w:tc>
      </w:tr>
    </w:tbl>
    <w:p w:rsidR="002B46BD" w:rsidRDefault="002B46BD" w:rsidP="002B46BD">
      <w:pPr>
        <w:tabs>
          <w:tab w:val="num" w:pos="851"/>
        </w:tabs>
        <w:spacing w:line="276" w:lineRule="auto"/>
        <w:ind w:firstLine="709"/>
        <w:jc w:val="both"/>
      </w:pPr>
    </w:p>
    <w:p w:rsidR="00F662CC" w:rsidRPr="00C36A98" w:rsidRDefault="002B46BD" w:rsidP="002B46BD">
      <w:pPr>
        <w:spacing w:line="276" w:lineRule="auto"/>
        <w:ind w:firstLine="709"/>
        <w:jc w:val="both"/>
      </w:pPr>
      <w:r w:rsidRPr="00C36A98">
        <w:t>7.</w:t>
      </w:r>
      <w:r w:rsidR="00F662CC" w:rsidRPr="00C36A98">
        <w:t>3</w:t>
      </w:r>
      <w:r w:rsidRPr="00C36A98">
        <w:t>. Решили: признать участниками продажи посредством публичного предложения</w:t>
      </w:r>
      <w:r w:rsidR="00F662CC" w:rsidRPr="00C36A98">
        <w:t>:</w:t>
      </w:r>
    </w:p>
    <w:p w:rsidR="002B46BD" w:rsidRDefault="00F662CC" w:rsidP="002B46BD">
      <w:pPr>
        <w:spacing w:line="276" w:lineRule="auto"/>
        <w:ind w:firstLine="709"/>
        <w:jc w:val="both"/>
      </w:pPr>
      <w:r w:rsidRPr="00C36A98">
        <w:t>- п</w:t>
      </w:r>
      <w:r w:rsidR="002B46BD" w:rsidRPr="00C36A98">
        <w:t xml:space="preserve">о лоту </w:t>
      </w:r>
      <w:r w:rsidR="00270C8A" w:rsidRPr="00C36A98">
        <w:t>1</w:t>
      </w:r>
      <w:r w:rsidR="002B46BD" w:rsidRPr="00C36A98">
        <w:t xml:space="preserve"> следующих претендентов:</w:t>
      </w:r>
    </w:p>
    <w:p w:rsidR="00204DC4" w:rsidRDefault="00204DC4" w:rsidP="00204DC4">
      <w:pPr>
        <w:spacing w:line="276" w:lineRule="auto"/>
        <w:ind w:firstLine="709"/>
        <w:jc w:val="both"/>
      </w:pPr>
      <w:r w:rsidRPr="00C36A98">
        <w:t xml:space="preserve">Заявка № 1 </w:t>
      </w:r>
      <w:r>
        <w:t>Савин Василий Аркадьевич</w:t>
      </w:r>
      <w:r>
        <w:t xml:space="preserve"> </w:t>
      </w:r>
      <w:r w:rsidRPr="00C36A98">
        <w:t>- Участник № 1.</w:t>
      </w:r>
    </w:p>
    <w:p w:rsidR="00204DC4" w:rsidRDefault="00204DC4" w:rsidP="00204DC4">
      <w:pPr>
        <w:spacing w:line="276" w:lineRule="auto"/>
        <w:ind w:firstLine="709"/>
        <w:jc w:val="both"/>
      </w:pPr>
      <w:r w:rsidRPr="00C36A98">
        <w:t xml:space="preserve">Заявка № 2 </w:t>
      </w:r>
      <w:r>
        <w:t>индивидуальный предприниматель Варанкин Андрей Валерьевич</w:t>
      </w:r>
      <w:r>
        <w:t xml:space="preserve"> </w:t>
      </w:r>
      <w:r w:rsidRPr="00C36A98">
        <w:t xml:space="preserve">- Участник № </w:t>
      </w:r>
      <w:r>
        <w:t>2</w:t>
      </w:r>
      <w:r w:rsidRPr="00C36A98">
        <w:t>.</w:t>
      </w:r>
    </w:p>
    <w:p w:rsidR="00204DC4" w:rsidRPr="00C36A98" w:rsidRDefault="00204DC4" w:rsidP="00204DC4">
      <w:pPr>
        <w:spacing w:line="276" w:lineRule="auto"/>
        <w:ind w:firstLine="709"/>
        <w:jc w:val="both"/>
      </w:pPr>
      <w:r>
        <w:t xml:space="preserve">Заявка № 3 </w:t>
      </w:r>
      <w:r w:rsidRPr="00C36A98">
        <w:t>Общество с ограниченной ответственностью</w:t>
      </w:r>
      <w:r>
        <w:t xml:space="preserve"> «Мастер»</w:t>
      </w:r>
      <w:r>
        <w:t xml:space="preserve"> </w:t>
      </w:r>
      <w:r w:rsidRPr="00C36A98">
        <w:t xml:space="preserve">- Участник № </w:t>
      </w:r>
      <w:r>
        <w:t>3</w:t>
      </w:r>
      <w:r w:rsidRPr="00C36A98">
        <w:t>.</w:t>
      </w:r>
    </w:p>
    <w:p w:rsidR="002B46BD" w:rsidRDefault="002B46BD" w:rsidP="002B46BD">
      <w:pPr>
        <w:spacing w:line="276" w:lineRule="auto"/>
        <w:ind w:firstLine="709"/>
        <w:jc w:val="both"/>
      </w:pP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2B46BD" w:rsidRPr="00851A45" w:rsidRDefault="002B46BD" w:rsidP="002B46BD">
      <w:pPr>
        <w:spacing w:line="276" w:lineRule="auto"/>
        <w:ind w:firstLine="709"/>
        <w:jc w:val="both"/>
      </w:pP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</w:t>
      </w:r>
      <w:r w:rsidR="00204DC4">
        <w:t>у</w:t>
      </w:r>
      <w:r w:rsidRPr="006432EC">
        <w:t xml:space="preserve"> </w:t>
      </w:r>
      <w:r w:rsidR="00204DC4">
        <w:t xml:space="preserve">2 </w:t>
      </w:r>
      <w:r w:rsidRPr="006432EC">
        <w:t>признать несостояв</w:t>
      </w:r>
      <w:r>
        <w:t>шейся</w:t>
      </w:r>
      <w:r w:rsidRPr="006432EC">
        <w:t xml:space="preserve"> в связи с отсутствием зарегистрированны</w:t>
      </w:r>
      <w:bookmarkStart w:id="0" w:name="_GoBack"/>
      <w:bookmarkEnd w:id="0"/>
      <w:r w:rsidRPr="006432EC">
        <w:t>х заявок.</w:t>
      </w:r>
    </w:p>
    <w:p w:rsidR="00C36A98" w:rsidRDefault="00C36A98" w:rsidP="004E4092">
      <w:pPr>
        <w:spacing w:line="276" w:lineRule="auto"/>
        <w:ind w:firstLine="709"/>
        <w:jc w:val="both"/>
      </w:pPr>
    </w:p>
    <w:p w:rsidR="004E4092" w:rsidRPr="00C36A98" w:rsidRDefault="004E4092" w:rsidP="004E4092">
      <w:pPr>
        <w:spacing w:line="276" w:lineRule="auto"/>
        <w:ind w:firstLine="709"/>
        <w:jc w:val="both"/>
      </w:pPr>
      <w:r w:rsidRPr="00C36A98">
        <w:t>По лоту 1 признать участниками продажи посредствам публичного предложения следующих претендентов:</w:t>
      </w:r>
    </w:p>
    <w:p w:rsidR="00204DC4" w:rsidRDefault="00204DC4" w:rsidP="00204DC4">
      <w:pPr>
        <w:spacing w:line="276" w:lineRule="auto"/>
        <w:ind w:firstLine="709"/>
        <w:jc w:val="both"/>
      </w:pPr>
      <w:r w:rsidRPr="00C36A98">
        <w:t xml:space="preserve">Заявка № 1 </w:t>
      </w:r>
      <w:r>
        <w:t xml:space="preserve">Савин Василий Аркадьевич </w:t>
      </w:r>
      <w:r w:rsidRPr="00C36A98">
        <w:t>- Участник № 1.</w:t>
      </w:r>
    </w:p>
    <w:p w:rsidR="00204DC4" w:rsidRDefault="00204DC4" w:rsidP="00204DC4">
      <w:pPr>
        <w:spacing w:line="276" w:lineRule="auto"/>
        <w:ind w:firstLine="709"/>
        <w:jc w:val="both"/>
      </w:pPr>
      <w:r w:rsidRPr="00C36A98">
        <w:t xml:space="preserve">Заявка № 2 </w:t>
      </w:r>
      <w:r>
        <w:t xml:space="preserve">индивидуальный предприниматель Варанкин Андрей Валерьевич </w:t>
      </w:r>
      <w:r w:rsidRPr="00C36A98">
        <w:t xml:space="preserve">- Участник № </w:t>
      </w:r>
      <w:r>
        <w:t>2</w:t>
      </w:r>
      <w:r w:rsidRPr="00C36A98">
        <w:t>.</w:t>
      </w:r>
    </w:p>
    <w:p w:rsidR="00204DC4" w:rsidRPr="00C36A98" w:rsidRDefault="00204DC4" w:rsidP="00204DC4">
      <w:pPr>
        <w:spacing w:line="276" w:lineRule="auto"/>
        <w:ind w:firstLine="709"/>
        <w:jc w:val="both"/>
      </w:pPr>
      <w:r>
        <w:t xml:space="preserve">Заявка № 3 </w:t>
      </w:r>
      <w:r w:rsidRPr="00C36A98">
        <w:t>Общество с ограниченной ответственностью</w:t>
      </w:r>
      <w:r>
        <w:t xml:space="preserve"> «Мастер» </w:t>
      </w:r>
      <w:r w:rsidRPr="00C36A98">
        <w:t xml:space="preserve">- Участник № </w:t>
      </w:r>
      <w:r>
        <w:t>3</w:t>
      </w:r>
      <w:r w:rsidRPr="00C36A98">
        <w:t>.</w:t>
      </w:r>
    </w:p>
    <w:p w:rsidR="00C36A98" w:rsidRDefault="00C36A98" w:rsidP="00F662CC">
      <w:pPr>
        <w:spacing w:line="276" w:lineRule="auto"/>
        <w:ind w:firstLine="709"/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204DC4" w:rsidRDefault="00204DC4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F662CC">
      <w:pgSz w:w="11906" w:h="16838"/>
      <w:pgMar w:top="851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64729"/>
    <w:rsid w:val="000E5370"/>
    <w:rsid w:val="000F149C"/>
    <w:rsid w:val="00117E79"/>
    <w:rsid w:val="001207B5"/>
    <w:rsid w:val="00177731"/>
    <w:rsid w:val="0019096B"/>
    <w:rsid w:val="00191B37"/>
    <w:rsid w:val="001A5B0F"/>
    <w:rsid w:val="001A665D"/>
    <w:rsid w:val="001C3CFE"/>
    <w:rsid w:val="001F4CC4"/>
    <w:rsid w:val="00204D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3518C"/>
    <w:rsid w:val="0094320C"/>
    <w:rsid w:val="00943867"/>
    <w:rsid w:val="00956EDD"/>
    <w:rsid w:val="0096717A"/>
    <w:rsid w:val="00967191"/>
    <w:rsid w:val="00970025"/>
    <w:rsid w:val="00974607"/>
    <w:rsid w:val="00980F51"/>
    <w:rsid w:val="009C4473"/>
    <w:rsid w:val="009F05E6"/>
    <w:rsid w:val="00AA3D8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36A98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C1B0D"/>
    <w:rsid w:val="00DD589F"/>
    <w:rsid w:val="00E01FA1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662CC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9896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9B60-E291-4334-842F-8143AB15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2023-06-07T07:42:00Z</cp:lastPrinted>
  <dcterms:created xsi:type="dcterms:W3CDTF">2023-06-07T07:43:00Z</dcterms:created>
  <dcterms:modified xsi:type="dcterms:W3CDTF">2023-06-07T07:43:00Z</dcterms:modified>
</cp:coreProperties>
</file>