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 </w:t>
      </w:r>
      <w:r w:rsidR="00DB597E">
        <w:rPr>
          <w:rFonts w:ascii="Times New Roman" w:hAnsi="Times New Roman" w:cs="Times New Roman"/>
        </w:rPr>
        <w:t>18</w:t>
      </w:r>
      <w:r w:rsidR="000E5370">
        <w:rPr>
          <w:rFonts w:ascii="Times New Roman" w:hAnsi="Times New Roman" w:cs="Times New Roman"/>
        </w:rPr>
        <w:t>.</w:t>
      </w:r>
      <w:r w:rsidR="00154FA8">
        <w:rPr>
          <w:rFonts w:ascii="Times New Roman" w:hAnsi="Times New Roman" w:cs="Times New Roman"/>
        </w:rPr>
        <w:t>0</w:t>
      </w:r>
      <w:r w:rsidR="00DB597E">
        <w:rPr>
          <w:rFonts w:ascii="Times New Roman" w:hAnsi="Times New Roman" w:cs="Times New Roman"/>
        </w:rPr>
        <w:t>5</w:t>
      </w:r>
      <w:r w:rsidR="000E5370">
        <w:rPr>
          <w:rFonts w:ascii="Times New Roman" w:hAnsi="Times New Roman" w:cs="Times New Roman"/>
        </w:rPr>
        <w:t>.202</w:t>
      </w:r>
      <w:r w:rsidR="00154FA8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DB597E" w:rsidRPr="00986F48" w:rsidRDefault="00E73CB4" w:rsidP="00DB597E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</w:t>
      </w:r>
      <w:r w:rsidR="00DB597E" w:rsidRPr="006F6B7E">
        <w:rPr>
          <w:bCs/>
          <w:iCs/>
        </w:rPr>
        <w:t>Основание проведения торгов -</w:t>
      </w:r>
      <w:r w:rsidR="00DB597E" w:rsidRPr="006F6B7E">
        <w:rPr>
          <w:color w:val="000000"/>
        </w:rPr>
        <w:t xml:space="preserve"> </w:t>
      </w:r>
      <w:r w:rsidR="00DB597E" w:rsidRPr="00142D02">
        <w:t xml:space="preserve">Прогнозный </w:t>
      </w:r>
      <w:hyperlink r:id="rId5" w:history="1">
        <w:r w:rsidR="00DB597E" w:rsidRPr="00142D02">
          <w:t>план</w:t>
        </w:r>
      </w:hyperlink>
      <w:r w:rsidR="00DB597E" w:rsidRPr="00142D02">
        <w:t xml:space="preserve"> (программа) приватизации государственного имущества Кировской области на 20</w:t>
      </w:r>
      <w:r w:rsidR="00DB597E">
        <w:t>23</w:t>
      </w:r>
      <w:r w:rsidR="00DB597E" w:rsidRPr="00142D02">
        <w:t xml:space="preserve"> год и на период 202</w:t>
      </w:r>
      <w:r w:rsidR="00DB597E">
        <w:t>3</w:t>
      </w:r>
      <w:r w:rsidR="00DB597E" w:rsidRPr="00142D02">
        <w:t xml:space="preserve"> - 202</w:t>
      </w:r>
      <w:r w:rsidR="00DB597E">
        <w:t>4</w:t>
      </w:r>
      <w:r w:rsidR="00DB597E" w:rsidRPr="00142D02">
        <w:t xml:space="preserve"> годов, утвержденный постановление</w:t>
      </w:r>
      <w:r w:rsidR="00DB597E">
        <w:t>м</w:t>
      </w:r>
      <w:r w:rsidR="00DB597E" w:rsidRPr="00142D02">
        <w:t xml:space="preserve"> Правительства Кировской области от </w:t>
      </w:r>
      <w:r w:rsidR="00DB597E">
        <w:t>22</w:t>
      </w:r>
      <w:r w:rsidR="00DB597E" w:rsidRPr="00142D02">
        <w:t>.0</w:t>
      </w:r>
      <w:r w:rsidR="00DB597E">
        <w:t>7</w:t>
      </w:r>
      <w:r w:rsidR="00DB597E" w:rsidRPr="00142D02">
        <w:t>.20</w:t>
      </w:r>
      <w:r w:rsidR="00DB597E">
        <w:t>22</w:t>
      </w:r>
      <w:r w:rsidR="00DB597E" w:rsidRPr="00142D02">
        <w:t xml:space="preserve"> года </w:t>
      </w:r>
      <w:r w:rsidR="00DB597E" w:rsidRPr="00142D02">
        <w:br/>
        <w:t xml:space="preserve">№ </w:t>
      </w:r>
      <w:r w:rsidR="00DB597E">
        <w:t>387</w:t>
      </w:r>
      <w:r w:rsidR="00DB597E" w:rsidRPr="00142D02">
        <w:t xml:space="preserve"> - П, распоряжени</w:t>
      </w:r>
      <w:r w:rsidR="00DB597E">
        <w:t>е</w:t>
      </w:r>
      <w:r w:rsidR="00DB597E" w:rsidRPr="00142D02">
        <w:t xml:space="preserve"> </w:t>
      </w:r>
      <w:r w:rsidR="00DB597E" w:rsidRPr="00D20DF4">
        <w:t xml:space="preserve">министерства имущественных отношений Кировской области </w:t>
      </w:r>
      <w:r w:rsidR="00DB597E">
        <w:br/>
      </w:r>
      <w:r w:rsidR="00DB597E" w:rsidRPr="00B257FB">
        <w:t xml:space="preserve">от </w:t>
      </w:r>
      <w:r w:rsidR="00DB597E">
        <w:t>06.04</w:t>
      </w:r>
      <w:r w:rsidR="00DB597E" w:rsidRPr="00B257FB">
        <w:t>.20</w:t>
      </w:r>
      <w:r w:rsidR="00DB597E">
        <w:t>23</w:t>
      </w:r>
      <w:r w:rsidR="00DB597E" w:rsidRPr="00B257FB">
        <w:t xml:space="preserve"> года №</w:t>
      </w:r>
      <w:r w:rsidR="00DB597E">
        <w:t xml:space="preserve"> 393</w:t>
      </w:r>
      <w:r w:rsidR="00DB597E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01668F" w:rsidRDefault="0001668F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DB597E" w:rsidRPr="001B5FEA" w:rsidRDefault="007E1378" w:rsidP="00DB597E">
      <w:pPr>
        <w:ind w:firstLine="709"/>
        <w:jc w:val="both"/>
      </w:pPr>
      <w:r w:rsidRPr="00801303">
        <w:t>4.1</w:t>
      </w:r>
      <w:r w:rsidRPr="007E57AD">
        <w:t xml:space="preserve">. </w:t>
      </w:r>
      <w:r w:rsidR="00DB597E" w:rsidRPr="001B5FEA">
        <w:t>Объекты недвижимого имущества, расположенные по адресу</w:t>
      </w:r>
      <w:proofErr w:type="gramStart"/>
      <w:r w:rsidR="00DB597E" w:rsidRPr="001B5FEA">
        <w:t>:</w:t>
      </w:r>
      <w:proofErr w:type="gramEnd"/>
      <w:r w:rsidR="00DB597E" w:rsidRPr="001B5FEA">
        <w:t xml:space="preserve"> Кировская область, Лузский район, г. Луза, пл. Труда, д. 1:</w:t>
      </w:r>
    </w:p>
    <w:p w:rsidR="00DB597E" w:rsidRPr="001B5FEA" w:rsidRDefault="00DB597E" w:rsidP="00DB597E">
      <w:pPr>
        <w:jc w:val="both"/>
      </w:pPr>
      <w:r w:rsidRPr="001B5FEA">
        <w:t xml:space="preserve">            </w:t>
      </w:r>
    </w:p>
    <w:p w:rsidR="00DB597E" w:rsidRPr="001B5FEA" w:rsidRDefault="00DB597E" w:rsidP="00DB597E">
      <w:pPr>
        <w:spacing w:line="280" w:lineRule="exact"/>
        <w:jc w:val="both"/>
      </w:pPr>
      <w:r w:rsidRPr="001B5FEA">
        <w:t xml:space="preserve">             </w:t>
      </w:r>
      <w:r w:rsidR="001B5FEA">
        <w:t>Не</w:t>
      </w:r>
      <w:r w:rsidRPr="001B5FEA">
        <w:t>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597E" w:rsidRPr="001B5FEA" w:rsidTr="00A5705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Кадастровый номер</w:t>
            </w:r>
          </w:p>
        </w:tc>
      </w:tr>
      <w:tr w:rsidR="00DB597E" w:rsidRPr="001B5FEA" w:rsidTr="00A5705F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80" w:lineRule="exact"/>
              <w:jc w:val="both"/>
            </w:pPr>
            <w:r w:rsidRPr="001B5FEA">
              <w:t xml:space="preserve">Нежилое здание, назначение: нежилое, количество этажей: 2, расположенное по адресу: Кировская область, Лузский район, г. Луза, </w:t>
            </w:r>
            <w:r w:rsidRPr="001B5FEA">
              <w:br/>
              <w:t>пл. Труда,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</w:pPr>
            <w:r w:rsidRPr="001B5FEA">
              <w:t>1345,7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  <w:rPr>
                <w:highlight w:val="yellow"/>
              </w:rPr>
            </w:pPr>
            <w:r w:rsidRPr="001B5FEA">
              <w:t>43:16:310133:429</w:t>
            </w:r>
          </w:p>
        </w:tc>
      </w:tr>
      <w:tr w:rsidR="00DB597E" w:rsidRPr="001B5FEA" w:rsidTr="00A5705F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</w:pPr>
            <w:r w:rsidRPr="001B5FE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80" w:lineRule="exact"/>
              <w:jc w:val="both"/>
            </w:pPr>
            <w:r w:rsidRPr="001B5FE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</w:pPr>
            <w:r w:rsidRPr="001B5FEA">
              <w:t>2455,0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</w:pPr>
            <w:r w:rsidRPr="001B5FEA">
              <w:t>43:16:310133:483</w:t>
            </w:r>
          </w:p>
        </w:tc>
      </w:tr>
    </w:tbl>
    <w:p w:rsidR="00DB597E" w:rsidRPr="001B5FEA" w:rsidRDefault="00DB597E" w:rsidP="00DB597E">
      <w:pPr>
        <w:spacing w:line="280" w:lineRule="exact"/>
        <w:jc w:val="both"/>
      </w:pPr>
    </w:p>
    <w:p w:rsidR="00DB597E" w:rsidRPr="001B5FEA" w:rsidRDefault="00DB597E" w:rsidP="00DB597E">
      <w:pPr>
        <w:jc w:val="both"/>
      </w:pPr>
      <w:r w:rsidRPr="001B5FEA">
        <w:t xml:space="preserve">            Цена первоначального предложения (начальная цена): 3 800 000 (три миллиона восемьсот тысяч) рублей 00 копеек, в том числе НДС 585 000 (пятьсот восемьдесят пять тысяч) рублей 00 копеек.</w:t>
      </w:r>
    </w:p>
    <w:p w:rsidR="00DB597E" w:rsidRPr="001B5FEA" w:rsidRDefault="00DB597E" w:rsidP="00DB597E">
      <w:pPr>
        <w:ind w:firstLine="709"/>
        <w:jc w:val="both"/>
        <w:rPr>
          <w:bCs/>
        </w:rPr>
      </w:pPr>
      <w:r w:rsidRPr="001B5FEA">
        <w:t xml:space="preserve">Величина снижения первоначального предложения («шаг понижения»): </w:t>
      </w:r>
      <w:r w:rsidRPr="001B5FEA">
        <w:br/>
        <w:t>380 000 (триста восемьдесят тысяч) рублей 00 копеек</w:t>
      </w:r>
      <w:r w:rsidRPr="001B5FEA">
        <w:rPr>
          <w:bCs/>
          <w:iCs/>
        </w:rPr>
        <w:t>.</w:t>
      </w:r>
    </w:p>
    <w:p w:rsidR="00DB597E" w:rsidRPr="001B5FEA" w:rsidRDefault="00DB597E" w:rsidP="00DB597E">
      <w:pPr>
        <w:jc w:val="both"/>
      </w:pPr>
      <w:r w:rsidRPr="001B5FEA">
        <w:rPr>
          <w:bCs/>
        </w:rPr>
        <w:t xml:space="preserve">            </w:t>
      </w:r>
      <w:r w:rsidRPr="001B5FEA">
        <w:t>Величина повышения начальной цены («шаг аукциона»): 190 000 (</w:t>
      </w:r>
      <w:r w:rsidRPr="001B5FEA">
        <w:rPr>
          <w:color w:val="000000"/>
        </w:rPr>
        <w:t xml:space="preserve">сто девяносто тысяч) </w:t>
      </w:r>
      <w:r w:rsidRPr="001B5FEA">
        <w:t>рублей 00 копеек.</w:t>
      </w:r>
    </w:p>
    <w:p w:rsidR="00DB597E" w:rsidRPr="001B5FEA" w:rsidRDefault="00DB597E" w:rsidP="00DB597E">
      <w:pPr>
        <w:jc w:val="both"/>
      </w:pPr>
      <w:r w:rsidRPr="001B5FEA">
        <w:rPr>
          <w:bCs/>
        </w:rPr>
        <w:t xml:space="preserve">            Минимальная цена предложения («цена отсечения»): 1 900 000</w:t>
      </w:r>
      <w:r w:rsidRPr="001B5FEA">
        <w:t xml:space="preserve"> (один миллион девятьсот тысяч) рублей 00 копеек, в том числе НДС 292 500 (двести девяносто две тысячи пятьсот) рублей 00 копеек.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jc w:val="both"/>
      </w:pPr>
      <w:r w:rsidRPr="001B5FEA">
        <w:t xml:space="preserve">            Существующие ограничения (обременения) права: не зарегистрировано.</w:t>
      </w:r>
    </w:p>
    <w:p w:rsidR="00DB597E" w:rsidRPr="001B5FEA" w:rsidRDefault="00DB597E" w:rsidP="00DB597E">
      <w:pPr>
        <w:ind w:firstLine="709"/>
        <w:jc w:val="both"/>
      </w:pPr>
    </w:p>
    <w:p w:rsidR="00DB597E" w:rsidRPr="001B5FEA" w:rsidRDefault="001B5FEA" w:rsidP="00DB597E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="00DB597E" w:rsidRPr="001B5FEA">
        <w:t>.2. Объекты недвижимого имущества, расположенные по адресу</w:t>
      </w:r>
      <w:proofErr w:type="gramStart"/>
      <w:r w:rsidR="00DB597E" w:rsidRPr="001B5FEA">
        <w:t>:</w:t>
      </w:r>
      <w:proofErr w:type="gramEnd"/>
      <w:r w:rsidR="00DB597E" w:rsidRPr="001B5FEA">
        <w:t xml:space="preserve"> Кировская область, Опаринский район, пгт Опарино, ул. Розы Люксембург, д. 10: </w:t>
      </w:r>
    </w:p>
    <w:p w:rsidR="001B5FEA" w:rsidRDefault="001B5FEA" w:rsidP="00DB597E">
      <w:pPr>
        <w:spacing w:line="280" w:lineRule="exact"/>
        <w:jc w:val="both"/>
      </w:pPr>
    </w:p>
    <w:p w:rsidR="001B5FEA" w:rsidRDefault="001B5FEA" w:rsidP="00DB597E">
      <w:pPr>
        <w:spacing w:line="280" w:lineRule="exact"/>
        <w:jc w:val="both"/>
      </w:pPr>
    </w:p>
    <w:p w:rsidR="001B5FEA" w:rsidRDefault="001B5FEA" w:rsidP="00DB597E">
      <w:pPr>
        <w:spacing w:line="280" w:lineRule="exact"/>
        <w:jc w:val="both"/>
      </w:pPr>
    </w:p>
    <w:p w:rsidR="001B5FEA" w:rsidRDefault="001B5FEA" w:rsidP="00DB597E">
      <w:pPr>
        <w:spacing w:line="280" w:lineRule="exact"/>
        <w:jc w:val="both"/>
      </w:pPr>
    </w:p>
    <w:p w:rsidR="001B5FEA" w:rsidRDefault="001B5FEA" w:rsidP="00DB597E">
      <w:pPr>
        <w:spacing w:line="280" w:lineRule="exact"/>
        <w:jc w:val="both"/>
      </w:pPr>
    </w:p>
    <w:p w:rsidR="001B5FEA" w:rsidRDefault="001B5FEA" w:rsidP="00DB597E">
      <w:pPr>
        <w:spacing w:line="280" w:lineRule="exact"/>
        <w:jc w:val="both"/>
      </w:pPr>
    </w:p>
    <w:p w:rsidR="00DB597E" w:rsidRPr="001B5FEA" w:rsidRDefault="001B5FEA" w:rsidP="00DB597E">
      <w:pPr>
        <w:spacing w:line="280" w:lineRule="exact"/>
        <w:jc w:val="both"/>
      </w:pPr>
      <w:r>
        <w:lastRenderedPageBreak/>
        <w:t xml:space="preserve">             </w:t>
      </w:r>
      <w:r w:rsidR="00DB597E" w:rsidRPr="001B5FEA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597E" w:rsidRPr="001B5FEA" w:rsidTr="00A5705F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Кадастровый номер</w:t>
            </w:r>
          </w:p>
        </w:tc>
      </w:tr>
      <w:tr w:rsidR="00DB597E" w:rsidRPr="001B5FEA" w:rsidTr="00A5705F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both"/>
            </w:pPr>
            <w:r w:rsidRPr="001B5FEA">
              <w:t xml:space="preserve">Нежилое здание, назначение: нежилое, количество этажей: 1, расположенное по адресу: Кировская область, Опаринский район, </w:t>
            </w:r>
            <w:r w:rsidRPr="001B5FEA">
              <w:br/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  <w:rPr>
                <w:highlight w:val="yellow"/>
              </w:rPr>
            </w:pPr>
            <w:r w:rsidRPr="001B5FEA">
              <w:t>43:23:330130:152</w:t>
            </w:r>
          </w:p>
        </w:tc>
      </w:tr>
      <w:tr w:rsidR="00DB597E" w:rsidRPr="001B5FEA" w:rsidTr="00A5705F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both"/>
            </w:pPr>
            <w:r w:rsidRPr="001B5FE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43:23:330130:11</w:t>
            </w:r>
          </w:p>
        </w:tc>
      </w:tr>
    </w:tbl>
    <w:p w:rsidR="00DB597E" w:rsidRPr="001B5FEA" w:rsidRDefault="00DB597E" w:rsidP="00DB597E">
      <w:pPr>
        <w:spacing w:line="240" w:lineRule="exact"/>
        <w:ind w:firstLine="709"/>
        <w:jc w:val="both"/>
      </w:pPr>
    </w:p>
    <w:p w:rsidR="00DB597E" w:rsidRPr="001B5FEA" w:rsidRDefault="00DB597E" w:rsidP="00DB597E">
      <w:pPr>
        <w:spacing w:line="280" w:lineRule="exact"/>
        <w:ind w:right="-57" w:firstLine="709"/>
        <w:jc w:val="both"/>
        <w:rPr>
          <w:bCs/>
        </w:rPr>
      </w:pPr>
      <w:r w:rsidRPr="001B5FEA">
        <w:t>Цена первоначального предложения (начальная цена): 380 000 (триста восемьдесят тысяч) рублей 00 копеек, в том числе НДС 35 000 (тридцать пять тысяч) рублей 00 копеек.</w:t>
      </w:r>
      <w:r w:rsidRPr="001B5FEA">
        <w:rPr>
          <w:bCs/>
        </w:rPr>
        <w:t xml:space="preserve"> </w:t>
      </w:r>
    </w:p>
    <w:p w:rsidR="00DB597E" w:rsidRPr="001B5FEA" w:rsidRDefault="001B5FEA" w:rsidP="00DB597E">
      <w:pPr>
        <w:ind w:firstLine="709"/>
        <w:jc w:val="both"/>
      </w:pPr>
      <w:r>
        <w:t>В</w:t>
      </w:r>
      <w:r w:rsidR="00DB597E" w:rsidRPr="001B5FEA">
        <w:t xml:space="preserve">еличина снижения первоначального предложения («шаг понижения»): </w:t>
      </w:r>
      <w:r w:rsidR="00DB597E" w:rsidRPr="001B5FEA">
        <w:br/>
        <w:t xml:space="preserve">38 000 (тридцать восемь тысяч) рублей 00 копеек. </w:t>
      </w:r>
    </w:p>
    <w:p w:rsidR="00DB597E" w:rsidRPr="001B5FEA" w:rsidRDefault="00DB597E" w:rsidP="00DB597E">
      <w:pPr>
        <w:ind w:firstLine="709"/>
        <w:jc w:val="both"/>
      </w:pPr>
      <w:r w:rsidRPr="001B5FEA">
        <w:t>Величина повышения начальной цены («шаг аукциона»): 19 000 (девятнадцать тысяч) рублей 00 копеек.</w:t>
      </w:r>
    </w:p>
    <w:p w:rsidR="00DB597E" w:rsidRPr="001B5FEA" w:rsidRDefault="00DB597E" w:rsidP="00DB597E">
      <w:pPr>
        <w:jc w:val="both"/>
      </w:pPr>
      <w:r w:rsidRPr="001B5FEA">
        <w:rPr>
          <w:bCs/>
        </w:rPr>
        <w:t xml:space="preserve">            Минимальная цена предложения («цена отсечения»): 190 000</w:t>
      </w:r>
      <w:r w:rsidRPr="001B5FEA">
        <w:t xml:space="preserve"> (сто девяносто тысяч) рублей 00 копеек, в том числе НДС 17 500 (семнадцать тысяч пятьсот) рублей </w:t>
      </w:r>
      <w:r w:rsidRPr="001B5FEA">
        <w:br/>
        <w:t>00 копеек.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spacing w:line="280" w:lineRule="exact"/>
        <w:ind w:right="-57" w:firstLine="709"/>
        <w:jc w:val="both"/>
      </w:pPr>
      <w:r w:rsidRPr="001B5FEA">
        <w:t>Существующие ограничения (обременения) права: не зарегистрировано.</w:t>
      </w:r>
    </w:p>
    <w:p w:rsidR="00DB597E" w:rsidRPr="001B5FEA" w:rsidRDefault="00DB597E" w:rsidP="00DB597E">
      <w:pPr>
        <w:spacing w:line="280" w:lineRule="exact"/>
        <w:ind w:firstLine="709"/>
        <w:jc w:val="both"/>
      </w:pPr>
    </w:p>
    <w:p w:rsidR="00DB597E" w:rsidRPr="001B5FEA" w:rsidRDefault="001B5FEA" w:rsidP="00DB597E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="00DB597E" w:rsidRPr="001B5FEA">
        <w:t>.3. Объект недвижимого имущества, расположенный по адресу</w:t>
      </w:r>
      <w:proofErr w:type="gramStart"/>
      <w:r w:rsidR="00DB597E" w:rsidRPr="001B5FEA">
        <w:t>:</w:t>
      </w:r>
      <w:proofErr w:type="gramEnd"/>
      <w:r w:rsidR="00DB597E" w:rsidRPr="001B5FEA">
        <w:t xml:space="preserve"> Кировская область, Вятскополянский район, г. Сосновка, ул. Лесная, пом. 10002: </w:t>
      </w:r>
    </w:p>
    <w:p w:rsidR="00DB597E" w:rsidRPr="001B5FEA" w:rsidRDefault="00DB597E" w:rsidP="00DB597E">
      <w:pPr>
        <w:spacing w:line="240" w:lineRule="exact"/>
        <w:jc w:val="both"/>
      </w:pPr>
      <w:r w:rsidRPr="001B5FEA">
        <w:t xml:space="preserve">            </w:t>
      </w:r>
    </w:p>
    <w:p w:rsidR="00DB597E" w:rsidRPr="001B5FEA" w:rsidRDefault="00DB597E" w:rsidP="00DB597E">
      <w:pPr>
        <w:spacing w:line="280" w:lineRule="exact"/>
        <w:jc w:val="both"/>
      </w:pPr>
      <w:r w:rsidRPr="001B5FEA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597E" w:rsidRPr="001B5FEA" w:rsidTr="00A5705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Кадастровый номер</w:t>
            </w:r>
          </w:p>
        </w:tc>
      </w:tr>
      <w:tr w:rsidR="00DB597E" w:rsidRPr="001B5FEA" w:rsidTr="00A5705F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jc w:val="both"/>
              <w:rPr>
                <w:i/>
                <w:spacing w:val="-13"/>
              </w:rPr>
            </w:pPr>
            <w:r w:rsidRPr="001B5FEA"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 г. Сосновка, ул. Лесная, пом. 10002</w:t>
            </w:r>
          </w:p>
          <w:p w:rsidR="00DB597E" w:rsidRPr="001B5FEA" w:rsidRDefault="00DB597E" w:rsidP="00A5705F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40" w:lineRule="exact"/>
              <w:jc w:val="center"/>
            </w:pPr>
            <w:r w:rsidRPr="001B5FEA">
              <w:t>43:07:010141:654</w:t>
            </w:r>
          </w:p>
        </w:tc>
      </w:tr>
    </w:tbl>
    <w:p w:rsidR="00DB597E" w:rsidRPr="001B5FEA" w:rsidRDefault="00DB597E" w:rsidP="00DB597E">
      <w:pPr>
        <w:spacing w:line="240" w:lineRule="exact"/>
        <w:ind w:right="227" w:firstLine="709"/>
        <w:jc w:val="both"/>
      </w:pPr>
    </w:p>
    <w:p w:rsidR="00DB597E" w:rsidRPr="001B5FEA" w:rsidRDefault="00DB597E" w:rsidP="00DB597E">
      <w:pPr>
        <w:spacing w:line="260" w:lineRule="exact"/>
        <w:ind w:right="-57" w:firstLine="709"/>
        <w:jc w:val="both"/>
        <w:rPr>
          <w:bCs/>
        </w:rPr>
      </w:pPr>
      <w:r w:rsidRPr="001B5FEA">
        <w:t>Цена первоначального предложения (начальная цена): 120 000 (сто двадцать тысяч) рублей 00 копеек, в том числе НДС 20 000 (двадцать тысяч) рублей 00 копеек.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spacing w:line="260" w:lineRule="exact"/>
        <w:ind w:right="-57" w:firstLine="709"/>
        <w:jc w:val="both"/>
      </w:pPr>
      <w:r w:rsidRPr="001B5FEA">
        <w:t xml:space="preserve">Величина снижения первоначального предложения («шаг понижения»): </w:t>
      </w:r>
      <w:r w:rsidRPr="001B5FEA">
        <w:br/>
        <w:t>12 000 (двенадцать тысяч) рублей 00 копеек.</w:t>
      </w:r>
    </w:p>
    <w:p w:rsidR="00DB597E" w:rsidRPr="001B5FEA" w:rsidRDefault="00DB597E" w:rsidP="00DB597E">
      <w:pPr>
        <w:spacing w:line="260" w:lineRule="exact"/>
        <w:ind w:right="-57" w:firstLine="709"/>
        <w:jc w:val="both"/>
      </w:pPr>
      <w:r w:rsidRPr="001B5FEA">
        <w:t>Величина повышения начальной цены («шаг аукциона»): 6 000 (шесть тысяч) рублей 00 копеек.</w:t>
      </w:r>
    </w:p>
    <w:p w:rsidR="00DB597E" w:rsidRPr="001B5FEA" w:rsidRDefault="00DB597E" w:rsidP="00DB597E">
      <w:pPr>
        <w:jc w:val="both"/>
      </w:pPr>
      <w:r w:rsidRPr="001B5FEA">
        <w:rPr>
          <w:bCs/>
        </w:rPr>
        <w:t xml:space="preserve">            Минимальная цена предложения («цена отсечения»): 60 000</w:t>
      </w:r>
      <w:r w:rsidRPr="001B5FEA">
        <w:t xml:space="preserve"> (шестьдесят тысяч) рублей 00 копеек, в том числе НДС 10 000 (десять тысяч) рублей 00 копеек.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spacing w:line="260" w:lineRule="exact"/>
        <w:ind w:right="-57" w:firstLine="709"/>
        <w:jc w:val="both"/>
      </w:pPr>
      <w:r w:rsidRPr="001B5FEA">
        <w:t>Существующие ограничения (обременения) права: не зарегистрировано.</w:t>
      </w:r>
    </w:p>
    <w:p w:rsidR="00DB597E" w:rsidRPr="001B5FEA" w:rsidRDefault="00DB597E" w:rsidP="00DB597E">
      <w:pPr>
        <w:spacing w:line="260" w:lineRule="exact"/>
        <w:ind w:firstLine="709"/>
        <w:jc w:val="both"/>
      </w:pPr>
    </w:p>
    <w:p w:rsidR="00DB597E" w:rsidRPr="001B5FEA" w:rsidRDefault="001B5FEA" w:rsidP="00DB597E">
      <w:pPr>
        <w:spacing w:line="260" w:lineRule="exact"/>
        <w:ind w:firstLine="709"/>
        <w:jc w:val="both"/>
      </w:pPr>
      <w:r>
        <w:t>4</w:t>
      </w:r>
      <w:r w:rsidR="00DB597E" w:rsidRPr="001B5FEA">
        <w:t>.4. Объект недвижимого имущества, расположенный по адресу</w:t>
      </w:r>
      <w:proofErr w:type="gramStart"/>
      <w:r w:rsidR="00DB597E" w:rsidRPr="001B5FEA">
        <w:t>:</w:t>
      </w:r>
      <w:proofErr w:type="gramEnd"/>
      <w:r w:rsidR="00DB597E" w:rsidRPr="001B5FEA">
        <w:t xml:space="preserve"> Кировская область, Зуевский район, г. Зуевка, ул. К. Маркса, д. 26, помещ. 2:</w:t>
      </w:r>
    </w:p>
    <w:p w:rsidR="001B5FEA" w:rsidRDefault="001B5FEA" w:rsidP="00DB597E">
      <w:pPr>
        <w:spacing w:line="280" w:lineRule="exact"/>
        <w:jc w:val="both"/>
      </w:pPr>
    </w:p>
    <w:p w:rsidR="00DB597E" w:rsidRPr="001B5FEA" w:rsidRDefault="00DB597E" w:rsidP="00DB597E">
      <w:pPr>
        <w:spacing w:line="280" w:lineRule="exact"/>
        <w:jc w:val="both"/>
      </w:pPr>
      <w:r w:rsidRPr="001B5FEA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597E" w:rsidRPr="001B5FEA" w:rsidTr="00A5705F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Кадастровый номер</w:t>
            </w:r>
          </w:p>
        </w:tc>
      </w:tr>
      <w:tr w:rsidR="00DB597E" w:rsidRPr="001B5FEA" w:rsidTr="00A5705F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80" w:lineRule="exact"/>
              <w:ind w:right="227"/>
              <w:jc w:val="both"/>
            </w:pPr>
            <w:r w:rsidRPr="001B5FEA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1B5FEA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</w:pPr>
            <w:r w:rsidRPr="001B5FEA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  <w:rPr>
                <w:highlight w:val="yellow"/>
              </w:rPr>
            </w:pPr>
            <w:r w:rsidRPr="001B5FEA">
              <w:t>43:09:310114:292</w:t>
            </w:r>
          </w:p>
        </w:tc>
      </w:tr>
    </w:tbl>
    <w:p w:rsidR="00DB597E" w:rsidRPr="001B5FEA" w:rsidRDefault="00DB597E" w:rsidP="00DB597E">
      <w:pPr>
        <w:pStyle w:val="a6"/>
        <w:spacing w:line="276" w:lineRule="auto"/>
        <w:ind w:firstLine="709"/>
      </w:pPr>
    </w:p>
    <w:p w:rsidR="00DB597E" w:rsidRPr="001B5FEA" w:rsidRDefault="00DB597E" w:rsidP="00DB597E">
      <w:pPr>
        <w:ind w:right="-57" w:firstLine="709"/>
        <w:jc w:val="both"/>
        <w:rPr>
          <w:bCs/>
        </w:rPr>
      </w:pPr>
      <w:r w:rsidRPr="001B5FEA">
        <w:t>Цена первоначального предложения (начальная цена): 310 000 (триста десять тысяч) рублей 00 копеек, в том числе НДС 51 666 (пятьдесят одна тысяча шестьсот шестьдесят шесть) рублей 67 копеек.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ind w:firstLine="709"/>
        <w:jc w:val="both"/>
      </w:pPr>
      <w:r w:rsidRPr="001B5FEA">
        <w:t xml:space="preserve">Величина снижения первоначального предложения («шаг понижения»): </w:t>
      </w:r>
      <w:r w:rsidRPr="001B5FEA">
        <w:br/>
        <w:t xml:space="preserve">31 000 (тридцать одна тысяча) рублей 00 копеек. </w:t>
      </w:r>
    </w:p>
    <w:p w:rsidR="00DB597E" w:rsidRPr="001B5FEA" w:rsidRDefault="00DB597E" w:rsidP="00DB597E">
      <w:pPr>
        <w:ind w:firstLine="709"/>
        <w:jc w:val="both"/>
      </w:pPr>
      <w:r w:rsidRPr="001B5FEA">
        <w:t>Величина повышения начальной цены («шаг аукциона»): 15 500 (пятнадцать тысяч пятьсот) рублей 00 копеек.</w:t>
      </w:r>
    </w:p>
    <w:p w:rsidR="00DB597E" w:rsidRPr="001B5FEA" w:rsidRDefault="00DB597E" w:rsidP="00DB597E">
      <w:pPr>
        <w:jc w:val="both"/>
      </w:pPr>
      <w:r w:rsidRPr="001B5FEA">
        <w:rPr>
          <w:bCs/>
        </w:rPr>
        <w:t xml:space="preserve">            Минимальная цена предложения («цена отсечения»): 155 000</w:t>
      </w:r>
      <w:r w:rsidRPr="001B5FEA">
        <w:t xml:space="preserve"> (сто пятьдесят пять тысяч) рублей 00 копеек, в том числе НДС 25 833 (двадцать пять тысяч восемьсот тридцать три) ру</w:t>
      </w:r>
      <w:r w:rsidR="001B5FEA">
        <w:t>б</w:t>
      </w:r>
      <w:r w:rsidRPr="001B5FEA">
        <w:t>ля 33 копейки.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ind w:right="-57" w:firstLine="709"/>
        <w:jc w:val="both"/>
      </w:pPr>
      <w:r w:rsidRPr="001B5FEA">
        <w:t>Существующие ограничения (обременения) права: не зарегистрировано.</w:t>
      </w:r>
    </w:p>
    <w:p w:rsidR="00DB597E" w:rsidRPr="001B5FEA" w:rsidRDefault="00DB597E" w:rsidP="00DB597E">
      <w:pPr>
        <w:spacing w:line="360" w:lineRule="exact"/>
        <w:jc w:val="both"/>
      </w:pPr>
    </w:p>
    <w:p w:rsidR="00DB597E" w:rsidRPr="001B5FEA" w:rsidRDefault="001B5FEA" w:rsidP="00DB597E">
      <w:pPr>
        <w:spacing w:line="260" w:lineRule="exact"/>
        <w:ind w:firstLine="709"/>
        <w:jc w:val="both"/>
      </w:pPr>
      <w:r>
        <w:t>4</w:t>
      </w:r>
      <w:r w:rsidR="00DB597E" w:rsidRPr="001B5FEA">
        <w:t>.5. Объект недвижимого имущества, расположенный по адресу</w:t>
      </w:r>
      <w:proofErr w:type="gramStart"/>
      <w:r w:rsidR="00DB597E" w:rsidRPr="001B5FEA">
        <w:t>:</w:t>
      </w:r>
      <w:proofErr w:type="gramEnd"/>
      <w:r w:rsidR="00DB597E" w:rsidRPr="001B5FEA">
        <w:t xml:space="preserve"> Кировская область, Зуевский район, г. Зуевка, ул. К. Маркса, д. 26, пом. 1001:</w:t>
      </w:r>
    </w:p>
    <w:p w:rsidR="00DB597E" w:rsidRPr="001B5FEA" w:rsidRDefault="00DB597E" w:rsidP="00DB597E">
      <w:pPr>
        <w:spacing w:line="260" w:lineRule="exact"/>
        <w:ind w:firstLine="709"/>
        <w:jc w:val="both"/>
      </w:pPr>
    </w:p>
    <w:p w:rsidR="00DB597E" w:rsidRPr="001B5FEA" w:rsidRDefault="00DB597E" w:rsidP="00DB597E">
      <w:pPr>
        <w:spacing w:line="280" w:lineRule="exact"/>
        <w:jc w:val="both"/>
      </w:pPr>
      <w:r w:rsidRPr="001B5FEA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597E" w:rsidRPr="001B5FEA" w:rsidTr="00A5705F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Кадастровый номер</w:t>
            </w:r>
          </w:p>
        </w:tc>
      </w:tr>
      <w:tr w:rsidR="00DB597E" w:rsidRPr="001B5FEA" w:rsidTr="00A5705F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597E" w:rsidRPr="001B5FEA" w:rsidRDefault="00DB597E" w:rsidP="00A5705F">
            <w:pPr>
              <w:jc w:val="center"/>
            </w:pPr>
            <w:r w:rsidRPr="001B5FEA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97E" w:rsidRPr="001B5FEA" w:rsidRDefault="00DB597E" w:rsidP="00A5705F">
            <w:pPr>
              <w:spacing w:line="280" w:lineRule="exact"/>
              <w:ind w:right="227"/>
              <w:jc w:val="both"/>
            </w:pPr>
            <w:r w:rsidRPr="001B5FEA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1B5FEA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</w:pPr>
            <w:r w:rsidRPr="001B5FEA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597E" w:rsidRPr="001B5FEA" w:rsidRDefault="00DB597E" w:rsidP="00A5705F">
            <w:pPr>
              <w:jc w:val="center"/>
              <w:rPr>
                <w:highlight w:val="yellow"/>
              </w:rPr>
            </w:pPr>
            <w:r w:rsidRPr="001B5FEA">
              <w:t>43:09:310114:288</w:t>
            </w:r>
          </w:p>
        </w:tc>
      </w:tr>
    </w:tbl>
    <w:p w:rsidR="00DB597E" w:rsidRPr="001B5FEA" w:rsidRDefault="00DB597E" w:rsidP="00DB597E">
      <w:pPr>
        <w:pStyle w:val="a6"/>
        <w:spacing w:line="276" w:lineRule="auto"/>
        <w:ind w:firstLine="709"/>
      </w:pPr>
    </w:p>
    <w:p w:rsidR="00DB597E" w:rsidRPr="001B5FEA" w:rsidRDefault="00DB597E" w:rsidP="00DB597E">
      <w:pPr>
        <w:ind w:right="-57" w:firstLine="709"/>
        <w:jc w:val="both"/>
        <w:rPr>
          <w:bCs/>
        </w:rPr>
      </w:pPr>
      <w:r w:rsidRPr="001B5FEA">
        <w:t>Цена первоначального предложения (начальная цена): 880 000 (восемьсот восемьдесят тысяч) рублей 00 копеек, в том числе НДС 146 666 (сто сорок шесть тысяч шестьсот шестьдесят шесть) рублей 67 копеек.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ind w:firstLine="709"/>
        <w:jc w:val="both"/>
      </w:pPr>
      <w:r w:rsidRPr="001B5FEA">
        <w:t xml:space="preserve">Величина снижения первоначального предложения («шаг понижения»): </w:t>
      </w:r>
      <w:r w:rsidRPr="001B5FEA">
        <w:br/>
        <w:t>88 000 (восемьдесят восемь тысяч) рублей 00 копеек.</w:t>
      </w:r>
    </w:p>
    <w:p w:rsidR="00DB597E" w:rsidRPr="001B5FEA" w:rsidRDefault="00DB597E" w:rsidP="00DB597E">
      <w:pPr>
        <w:ind w:right="-57" w:firstLine="709"/>
        <w:jc w:val="both"/>
      </w:pPr>
      <w:r w:rsidRPr="001B5FEA">
        <w:t>Величина повышения начальной цены («шаг аукциона»): 44 000 (сорок четыре тысячи) рублей 00 копеек.</w:t>
      </w:r>
    </w:p>
    <w:p w:rsidR="00DB597E" w:rsidRPr="001B5FEA" w:rsidRDefault="00DB597E" w:rsidP="00DB597E">
      <w:pPr>
        <w:jc w:val="both"/>
      </w:pPr>
      <w:r w:rsidRPr="001B5FEA">
        <w:rPr>
          <w:bCs/>
        </w:rPr>
        <w:t xml:space="preserve">            Минимальная цена предложения («цена отсечения»): 440 000</w:t>
      </w:r>
      <w:r w:rsidRPr="001B5FEA">
        <w:t xml:space="preserve"> (четыреста сорок тысяч) рублей 00 копеек, в том числе НДС 73 333 (семьдесят три тысячи триста тридцать три) рубля 33 копейки.</w:t>
      </w:r>
      <w:r w:rsidRPr="001B5FEA">
        <w:rPr>
          <w:bCs/>
        </w:rPr>
        <w:t xml:space="preserve"> </w:t>
      </w:r>
    </w:p>
    <w:p w:rsidR="00DB597E" w:rsidRPr="001B5FEA" w:rsidRDefault="00DB597E" w:rsidP="00DB597E">
      <w:pPr>
        <w:ind w:right="-57" w:firstLine="709"/>
        <w:jc w:val="both"/>
      </w:pPr>
      <w:r w:rsidRPr="001B5FEA">
        <w:t>Существующие ограничения (обременения) права: не зарегистрировано.</w:t>
      </w:r>
    </w:p>
    <w:p w:rsidR="001B5FEA" w:rsidRDefault="001B5FEA" w:rsidP="001B5FEA">
      <w:pPr>
        <w:spacing w:line="240" w:lineRule="exact"/>
        <w:ind w:firstLine="709"/>
        <w:jc w:val="both"/>
      </w:pPr>
    </w:p>
    <w:p w:rsidR="001B5FEA" w:rsidRPr="001B5FEA" w:rsidRDefault="001B5FEA" w:rsidP="001B5FEA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1B5FEA">
        <w:t>.6. Объекты недвижимого имущества, расположенные по адресу</w:t>
      </w:r>
      <w:proofErr w:type="gramStart"/>
      <w:r w:rsidRPr="001B5FEA">
        <w:t>:</w:t>
      </w:r>
      <w:proofErr w:type="gramEnd"/>
      <w:r w:rsidRPr="001B5FEA">
        <w:t xml:space="preserve"> Кировская область, Советский район, п. Новый: </w:t>
      </w:r>
    </w:p>
    <w:p w:rsidR="001B5FEA" w:rsidRPr="001B5FEA" w:rsidRDefault="001B5FEA" w:rsidP="001B5FEA">
      <w:pPr>
        <w:spacing w:line="240" w:lineRule="exact"/>
        <w:jc w:val="both"/>
      </w:pPr>
      <w:r w:rsidRPr="001B5FEA">
        <w:t xml:space="preserve">                      </w:t>
      </w:r>
    </w:p>
    <w:p w:rsidR="001B5FEA" w:rsidRPr="001B5FEA" w:rsidRDefault="001B5FEA" w:rsidP="001B5FEA">
      <w:pPr>
        <w:spacing w:line="280" w:lineRule="exact"/>
        <w:jc w:val="both"/>
      </w:pPr>
      <w:r w:rsidRPr="001B5FEA">
        <w:t xml:space="preserve"> 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B5FEA" w:rsidRPr="001B5FEA" w:rsidTr="00A5705F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Кадастровый номер</w:t>
            </w:r>
          </w:p>
        </w:tc>
      </w:tr>
      <w:tr w:rsidR="001B5FEA" w:rsidRPr="001B5FEA" w:rsidTr="00A5705F">
        <w:trPr>
          <w:trHeight w:hRule="exact" w:val="958"/>
        </w:trPr>
        <w:tc>
          <w:tcPr>
            <w:tcW w:w="709" w:type="dxa"/>
            <w:shd w:val="clear" w:color="auto" w:fill="FFFFFF"/>
            <w:vAlign w:val="center"/>
            <w:hideMark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both"/>
            </w:pPr>
            <w:r w:rsidRPr="001B5FEA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1221,1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center"/>
              <w:rPr>
                <w:highlight w:val="yellow"/>
              </w:rPr>
            </w:pPr>
            <w:r w:rsidRPr="001B5FEA">
              <w:t>43:31:160601:296</w:t>
            </w:r>
          </w:p>
        </w:tc>
      </w:tr>
      <w:tr w:rsidR="001B5FEA" w:rsidRPr="001B5FEA" w:rsidTr="00A5705F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both"/>
            </w:pPr>
            <w:r w:rsidRPr="001B5FEA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7800,0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B5FEA" w:rsidRPr="001B5FEA" w:rsidRDefault="001B5FEA" w:rsidP="00A5705F">
            <w:pPr>
              <w:spacing w:line="240" w:lineRule="exact"/>
              <w:jc w:val="center"/>
            </w:pPr>
            <w:r w:rsidRPr="001B5FEA">
              <w:t>43:31:160601:71</w:t>
            </w:r>
          </w:p>
        </w:tc>
      </w:tr>
    </w:tbl>
    <w:p w:rsidR="001B5FEA" w:rsidRPr="001B5FEA" w:rsidRDefault="001B5FEA" w:rsidP="001B5FEA">
      <w:pPr>
        <w:spacing w:line="240" w:lineRule="exact"/>
        <w:ind w:firstLine="709"/>
        <w:jc w:val="both"/>
      </w:pPr>
    </w:p>
    <w:p w:rsidR="001B5FEA" w:rsidRPr="001B5FEA" w:rsidRDefault="001B5FEA" w:rsidP="001B5FEA">
      <w:pPr>
        <w:spacing w:line="280" w:lineRule="exact"/>
        <w:ind w:right="-57" w:firstLine="709"/>
        <w:jc w:val="both"/>
        <w:rPr>
          <w:bCs/>
        </w:rPr>
      </w:pPr>
      <w:r w:rsidRPr="001B5FEA">
        <w:t>Цена первоначального предложения (начальная цена): 2 400 000 (два миллиона четыреста тысяч) рублей 00 копеек, в том числе НДС 315 000 (триста пятнадцать тысяч) рублей 00 копеек.</w:t>
      </w:r>
      <w:r w:rsidRPr="001B5FEA">
        <w:rPr>
          <w:bCs/>
        </w:rPr>
        <w:t xml:space="preserve"> </w:t>
      </w:r>
    </w:p>
    <w:p w:rsidR="001B5FEA" w:rsidRPr="001B5FEA" w:rsidRDefault="001B5FEA" w:rsidP="001B5FEA">
      <w:pPr>
        <w:spacing w:line="280" w:lineRule="exact"/>
        <w:ind w:right="-57" w:firstLine="709"/>
        <w:jc w:val="both"/>
      </w:pPr>
      <w:r w:rsidRPr="001B5FEA">
        <w:t xml:space="preserve">Величина снижения первоначального предложения («шаг понижения»): </w:t>
      </w:r>
      <w:r w:rsidRPr="001B5FEA">
        <w:br/>
        <w:t xml:space="preserve">240 000 (двести сорок тысяч) рублей 00 копеек. </w:t>
      </w:r>
    </w:p>
    <w:p w:rsidR="001B5FEA" w:rsidRPr="001B5FEA" w:rsidRDefault="001B5FEA" w:rsidP="001B5FEA">
      <w:pPr>
        <w:ind w:firstLine="709"/>
        <w:jc w:val="both"/>
      </w:pPr>
      <w:r w:rsidRPr="001B5FEA">
        <w:lastRenderedPageBreak/>
        <w:t>Величина повышения начальной цены («шаг аукциона»): 120 000 (сто двадцать тысяч) рублей 00 копеек.</w:t>
      </w:r>
    </w:p>
    <w:p w:rsidR="001B5FEA" w:rsidRPr="001B5FEA" w:rsidRDefault="001B5FEA" w:rsidP="001B5FEA">
      <w:pPr>
        <w:jc w:val="both"/>
      </w:pPr>
      <w:r w:rsidRPr="001B5FEA">
        <w:rPr>
          <w:bCs/>
        </w:rPr>
        <w:t xml:space="preserve">            Минимальная цена предложения («цена отсечения»): 1 200 000</w:t>
      </w:r>
      <w:r w:rsidRPr="001B5FEA">
        <w:t xml:space="preserve"> (один миллион двести тысяч) рублей 00 копеек, в том числе НДС 157 500 (сто пятьдесят семь тысяч пятьсот) рублей 00 копеек.</w:t>
      </w:r>
      <w:r w:rsidRPr="001B5FEA">
        <w:rPr>
          <w:bCs/>
        </w:rPr>
        <w:t xml:space="preserve"> </w:t>
      </w:r>
    </w:p>
    <w:p w:rsidR="001B5FEA" w:rsidRPr="001B5FEA" w:rsidRDefault="001B5FEA" w:rsidP="001B5FEA">
      <w:pPr>
        <w:spacing w:line="280" w:lineRule="exact"/>
        <w:ind w:right="-57" w:firstLine="709"/>
        <w:jc w:val="both"/>
      </w:pPr>
      <w:r w:rsidRPr="001B5FEA">
        <w:t>Существующие ограничения (обременения) права: не зарегистрировано.</w:t>
      </w:r>
    </w:p>
    <w:p w:rsidR="00DB597E" w:rsidRPr="001B5FEA" w:rsidRDefault="00DB597E" w:rsidP="00DB597E">
      <w:pPr>
        <w:spacing w:line="360" w:lineRule="exact"/>
        <w:jc w:val="both"/>
      </w:pPr>
    </w:p>
    <w:p w:rsidR="00943867" w:rsidRPr="009F05E6" w:rsidRDefault="00851A45" w:rsidP="00DB597E">
      <w:pPr>
        <w:spacing w:line="280" w:lineRule="exact"/>
        <w:ind w:right="227" w:firstLine="709"/>
        <w:jc w:val="both"/>
      </w:pPr>
      <w:r w:rsidRPr="009F05E6"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DB597E">
        <w:t>17</w:t>
      </w:r>
      <w:r w:rsidR="009F05E6" w:rsidRPr="009F05E6">
        <w:t>.</w:t>
      </w:r>
      <w:r w:rsidR="003730FA">
        <w:t>0</w:t>
      </w:r>
      <w:r w:rsidR="00DB597E">
        <w:t>4</w:t>
      </w:r>
      <w:r w:rsidR="009F05E6" w:rsidRPr="009F05E6">
        <w:t>.202</w:t>
      </w:r>
      <w:r w:rsidR="003730FA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7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851A45" w:rsidRPr="009F05E6" w:rsidRDefault="004A3F65" w:rsidP="00943867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Заседание по определению участников </w:t>
      </w:r>
      <w:r w:rsidR="00E73CB4" w:rsidRPr="009F05E6">
        <w:t>продажи посредством публичного предложения</w:t>
      </w:r>
      <w:r w:rsidR="00851A45" w:rsidRPr="009F05E6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0E5370" w:rsidRDefault="00851A45" w:rsidP="00FE38C6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 xml:space="preserve">Состав комиссии </w:t>
      </w:r>
      <w:r w:rsidR="000F149C" w:rsidRPr="009F05E6">
        <w:rPr>
          <w:bCs/>
        </w:rPr>
        <w:t>у</w:t>
      </w:r>
      <w:r w:rsidRPr="009F05E6">
        <w:rPr>
          <w:bCs/>
        </w:rPr>
        <w:t>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851A45" w:rsidRDefault="00851A45" w:rsidP="00FE38C6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 w:rsidR="008D7487">
        <w:rPr>
          <w:bCs/>
        </w:rPr>
        <w:t>4</w:t>
      </w:r>
      <w:r w:rsidRPr="008851C4">
        <w:rPr>
          <w:bCs/>
        </w:rPr>
        <w:t xml:space="preserve"> член</w:t>
      </w:r>
      <w:r w:rsidR="008D7487">
        <w:rPr>
          <w:bCs/>
        </w:rPr>
        <w:t>а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p w:rsidR="00DB597E" w:rsidRDefault="00DB597E" w:rsidP="004E5C97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 Малиновская Екатерина Сергеевна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Default="00D8692C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D8692C" w:rsidRDefault="00943867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</w:p>
        </w:tc>
      </w:tr>
      <w:tr w:rsidR="00D8692C" w:rsidRPr="00191B37" w:rsidTr="00D8692C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D869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2B46BD" w:rsidRDefault="00FE38C6" w:rsidP="002B46BD">
      <w:pPr>
        <w:spacing w:line="276" w:lineRule="auto"/>
        <w:ind w:firstLine="709"/>
        <w:jc w:val="both"/>
      </w:pPr>
      <w:r>
        <w:t xml:space="preserve"> 7</w:t>
      </w:r>
      <w:r w:rsidRPr="006432EC">
        <w:t xml:space="preserve">. По окончании срока подачи заявок до 18:00 (время московское) </w:t>
      </w:r>
      <w:r w:rsidR="003730FA">
        <w:t>1</w:t>
      </w:r>
      <w:r w:rsidR="00DB597E">
        <w:t>5</w:t>
      </w:r>
      <w:r w:rsidRPr="006432EC">
        <w:t>.</w:t>
      </w:r>
      <w:r w:rsidR="00154FA8">
        <w:t>0</w:t>
      </w:r>
      <w:r w:rsidR="00DB597E">
        <w:t>5</w:t>
      </w:r>
      <w:r w:rsidRPr="006432EC">
        <w:t>.20</w:t>
      </w:r>
      <w:r>
        <w:t>2</w:t>
      </w:r>
      <w:r w:rsidR="00154FA8">
        <w:t>3</w:t>
      </w:r>
      <w:r w:rsidRPr="006432EC">
        <w:t xml:space="preserve"> года </w:t>
      </w:r>
      <w:r w:rsidR="002B46BD">
        <w:t xml:space="preserve">по лоту </w:t>
      </w:r>
      <w:r w:rsidR="00154FA8">
        <w:t xml:space="preserve">1, </w:t>
      </w:r>
      <w:r w:rsidR="002B46BD">
        <w:t>2,</w:t>
      </w:r>
      <w:r w:rsidR="007E1378">
        <w:t xml:space="preserve"> 3,</w:t>
      </w:r>
      <w:r w:rsidR="002B46BD">
        <w:t xml:space="preserve"> 4, 5</w:t>
      </w:r>
      <w:r w:rsidR="00DB597E">
        <w:t>, 6</w:t>
      </w:r>
      <w:r w:rsidR="002B46BD">
        <w:t xml:space="preserve"> не было подано ни одной заявки.  </w:t>
      </w:r>
    </w:p>
    <w:p w:rsidR="002B46BD" w:rsidRPr="006432EC" w:rsidRDefault="002B46BD" w:rsidP="002B46BD">
      <w:pPr>
        <w:shd w:val="clear" w:color="auto" w:fill="FFFFFF"/>
        <w:spacing w:line="276" w:lineRule="auto"/>
        <w:jc w:val="both"/>
      </w:pPr>
      <w:r>
        <w:t xml:space="preserve">           8</w:t>
      </w:r>
      <w:r w:rsidRPr="006432EC">
        <w:t>. Отозванн</w:t>
      </w:r>
      <w:r w:rsidR="0001668F">
        <w:t>ых</w:t>
      </w:r>
      <w:r w:rsidR="004E4092">
        <w:t xml:space="preserve"> </w:t>
      </w:r>
      <w:r w:rsidRPr="006432EC">
        <w:t>заяв</w:t>
      </w:r>
      <w:r w:rsidR="0001668F">
        <w:t>о</w:t>
      </w:r>
      <w:r>
        <w:t>к</w:t>
      </w:r>
      <w:r w:rsidRPr="006432EC">
        <w:t xml:space="preserve">: </w:t>
      </w:r>
      <w:r w:rsidR="0001668F">
        <w:t>нет</w:t>
      </w:r>
      <w:r w:rsidRPr="006432EC">
        <w:t>.</w:t>
      </w:r>
    </w:p>
    <w:p w:rsidR="004E4092" w:rsidRDefault="004E4092" w:rsidP="004E4092">
      <w:pPr>
        <w:ind w:firstLine="709"/>
        <w:jc w:val="both"/>
      </w:pPr>
      <w:r>
        <w:t>9</w:t>
      </w:r>
      <w:r w:rsidRPr="006432EC">
        <w:t xml:space="preserve">. </w:t>
      </w: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371C21">
        <w:t xml:space="preserve">1, </w:t>
      </w:r>
      <w:r>
        <w:t>2,</w:t>
      </w:r>
      <w:r w:rsidRPr="006432EC">
        <w:t xml:space="preserve"> </w:t>
      </w:r>
      <w:r w:rsidR="007E1378">
        <w:t xml:space="preserve">3, </w:t>
      </w:r>
      <w:r>
        <w:t>4, 5</w:t>
      </w:r>
      <w:r w:rsidR="00DB597E">
        <w:t>, 6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8D7487">
      <w:pPr>
        <w:spacing w:line="276" w:lineRule="auto"/>
        <w:ind w:firstLine="709"/>
        <w:jc w:val="both"/>
      </w:pPr>
    </w:p>
    <w:p w:rsidR="00321579" w:rsidRPr="00DB597E" w:rsidRDefault="001B5FEA" w:rsidP="008D7487">
      <w:pPr>
        <w:jc w:val="both"/>
      </w:pPr>
      <w:r>
        <w:t xml:space="preserve">  </w:t>
      </w:r>
      <w:r w:rsidR="00DB597E" w:rsidRPr="00DB597E">
        <w:t xml:space="preserve">Председатель </w:t>
      </w:r>
      <w:proofErr w:type="gramStart"/>
      <w:r w:rsidR="00DB597E" w:rsidRPr="00DB597E">
        <w:t xml:space="preserve">комиссии:   </w:t>
      </w:r>
      <w:proofErr w:type="gramEnd"/>
      <w:r w:rsidR="00DB597E" w:rsidRPr="00DB597E">
        <w:t xml:space="preserve">               </w:t>
      </w:r>
      <w:r>
        <w:t xml:space="preserve">                            </w:t>
      </w:r>
      <w:r w:rsidR="00DB597E" w:rsidRPr="00DB597E">
        <w:t xml:space="preserve"> Малиновская Екатерина Сергеевна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60"/>
      </w:tblGrid>
      <w:tr w:rsidR="00D8692C" w:rsidRPr="00191B37" w:rsidTr="008D7487">
        <w:trPr>
          <w:trHeight w:val="2317"/>
        </w:trPr>
        <w:tc>
          <w:tcPr>
            <w:tcW w:w="5387" w:type="dxa"/>
          </w:tcPr>
          <w:p w:rsidR="001B5FEA" w:rsidRPr="001B5FEA" w:rsidRDefault="001B5FEA" w:rsidP="008D7487">
            <w:pPr>
              <w:spacing w:line="360" w:lineRule="auto"/>
              <w:jc w:val="both"/>
              <w:rPr>
                <w:sz w:val="36"/>
                <w:szCs w:val="36"/>
              </w:rPr>
            </w:pPr>
          </w:p>
          <w:p w:rsidR="00D8692C" w:rsidRDefault="00D8692C" w:rsidP="008D7487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8D7487">
            <w:pPr>
              <w:spacing w:line="360" w:lineRule="auto"/>
              <w:jc w:val="both"/>
            </w:pPr>
          </w:p>
          <w:p w:rsidR="008D7487" w:rsidRDefault="00D8692C" w:rsidP="008D7487">
            <w:pPr>
              <w:spacing w:line="360" w:lineRule="auto"/>
              <w:jc w:val="both"/>
            </w:pPr>
            <w:r>
              <w:t>Члены комиссии:</w:t>
            </w:r>
          </w:p>
          <w:p w:rsidR="008D7487" w:rsidRPr="008D7487" w:rsidRDefault="008D7487" w:rsidP="008D7487"/>
          <w:p w:rsidR="008D7487" w:rsidRDefault="008D7487" w:rsidP="008D7487"/>
          <w:p w:rsidR="00D8692C" w:rsidRPr="008D7487" w:rsidRDefault="00D8692C" w:rsidP="008D7487">
            <w:pPr>
              <w:ind w:firstLine="708"/>
            </w:pPr>
            <w:bookmarkStart w:id="0" w:name="_GoBack"/>
            <w:bookmarkEnd w:id="0"/>
          </w:p>
        </w:tc>
        <w:tc>
          <w:tcPr>
            <w:tcW w:w="4360" w:type="dxa"/>
          </w:tcPr>
          <w:p w:rsidR="001B5FEA" w:rsidRDefault="001B5FEA" w:rsidP="008D7487">
            <w:pPr>
              <w:spacing w:line="276" w:lineRule="auto"/>
              <w:jc w:val="both"/>
            </w:pPr>
          </w:p>
          <w:p w:rsidR="00D8692C" w:rsidRDefault="00D8692C" w:rsidP="008D7487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8D7487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8D7487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8D7487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8D7487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Pr="00191B37" w:rsidRDefault="00D8692C" w:rsidP="008D7487">
            <w:pPr>
              <w:spacing w:line="276" w:lineRule="auto"/>
              <w:jc w:val="both"/>
            </w:pPr>
            <w:r>
              <w:t xml:space="preserve">      </w:t>
            </w:r>
          </w:p>
        </w:tc>
      </w:tr>
      <w:tr w:rsidR="00D8692C" w:rsidRPr="00191B37" w:rsidTr="008D7487">
        <w:tc>
          <w:tcPr>
            <w:tcW w:w="5387" w:type="dxa"/>
            <w:shd w:val="clear" w:color="auto" w:fill="auto"/>
          </w:tcPr>
          <w:p w:rsidR="00D8692C" w:rsidRDefault="00D8692C" w:rsidP="008D7487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8D7487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360" w:type="dxa"/>
            <w:shd w:val="clear" w:color="auto" w:fill="auto"/>
          </w:tcPr>
          <w:p w:rsidR="00D8692C" w:rsidRDefault="00D8692C" w:rsidP="008D7487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8D7487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8D7487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1B5FEA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729"/>
    <w:rsid w:val="000E5370"/>
    <w:rsid w:val="000F149C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B5FEA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5786D"/>
    <w:rsid w:val="00371C21"/>
    <w:rsid w:val="003730FA"/>
    <w:rsid w:val="0038095B"/>
    <w:rsid w:val="003A62B8"/>
    <w:rsid w:val="003F5BE3"/>
    <w:rsid w:val="004133D6"/>
    <w:rsid w:val="0043441E"/>
    <w:rsid w:val="004516C9"/>
    <w:rsid w:val="0045309C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B1DAC"/>
    <w:rsid w:val="006C77D1"/>
    <w:rsid w:val="006F6B7E"/>
    <w:rsid w:val="00705BD3"/>
    <w:rsid w:val="007076AE"/>
    <w:rsid w:val="00714F31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8D7487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D2EB7"/>
    <w:rsid w:val="00CF2A50"/>
    <w:rsid w:val="00D0704C"/>
    <w:rsid w:val="00D375F2"/>
    <w:rsid w:val="00D67AE8"/>
    <w:rsid w:val="00D83924"/>
    <w:rsid w:val="00D8692C"/>
    <w:rsid w:val="00DB3D37"/>
    <w:rsid w:val="00DB45B7"/>
    <w:rsid w:val="00DB597E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2535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EA5A7-F593-4E75-9677-5C7149A4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2023-05-17T11:12:00Z</cp:lastPrinted>
  <dcterms:created xsi:type="dcterms:W3CDTF">2023-05-15T13:49:00Z</dcterms:created>
  <dcterms:modified xsi:type="dcterms:W3CDTF">2023-05-17T11:14:00Z</dcterms:modified>
</cp:coreProperties>
</file>