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480EAD">
        <w:rPr>
          <w:rFonts w:ascii="Times New Roman" w:hAnsi="Times New Roman" w:cs="Times New Roman"/>
        </w:rPr>
        <w:t>19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480EAD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2954B2">
        <w:t>1</w:t>
      </w:r>
      <w:r w:rsidR="007E6A99">
        <w:t>2</w:t>
      </w:r>
      <w:r w:rsidR="00D901B6" w:rsidRPr="000020F9">
        <w:t>.</w:t>
      </w:r>
      <w:r w:rsidR="00E27B85">
        <w:t>0</w:t>
      </w:r>
      <w:r w:rsidR="007E6A99">
        <w:t>4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7E6A99">
        <w:t>430</w:t>
      </w:r>
      <w:bookmarkStart w:id="0" w:name="_GoBack"/>
      <w:bookmarkEnd w:id="0"/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480EAD" w:rsidRPr="00480EAD" w:rsidRDefault="006E6A18" w:rsidP="00480EAD">
      <w:pPr>
        <w:spacing w:line="280" w:lineRule="exact"/>
        <w:ind w:right="227" w:firstLine="709"/>
        <w:jc w:val="both"/>
      </w:pPr>
      <w:r w:rsidRPr="00480EAD">
        <w:t xml:space="preserve">4.1. </w:t>
      </w:r>
      <w:r w:rsidR="00480EAD" w:rsidRPr="00480EAD">
        <w:t>Объект недвижимого имущества, расположенный по адресу</w:t>
      </w:r>
      <w:proofErr w:type="gramStart"/>
      <w:r w:rsidR="00480EAD" w:rsidRPr="00480EAD">
        <w:t>:</w:t>
      </w:r>
      <w:proofErr w:type="gramEnd"/>
      <w:r w:rsidR="00480EAD" w:rsidRPr="00480EAD">
        <w:t xml:space="preserve"> Кировская область, г. Киров, с. Бахта, ул. Юбилейная, д. 36, помещ. 1001:</w:t>
      </w:r>
    </w:p>
    <w:p w:rsidR="00480EAD" w:rsidRPr="00480EAD" w:rsidRDefault="00480EAD" w:rsidP="00480EAD">
      <w:pPr>
        <w:spacing w:line="280" w:lineRule="exact"/>
        <w:jc w:val="both"/>
      </w:pPr>
      <w:r w:rsidRPr="00480EAD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80EAD" w:rsidRPr="00480EAD" w:rsidTr="000D23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Кадастровый номер</w:t>
            </w:r>
          </w:p>
        </w:tc>
      </w:tr>
      <w:tr w:rsidR="00480EAD" w:rsidRPr="00480EAD" w:rsidTr="000D23FE">
        <w:trPr>
          <w:trHeight w:hRule="exact" w:val="1637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  <w:rPr>
                <w:highlight w:val="yellow"/>
              </w:rPr>
            </w:pPr>
            <w:r w:rsidRPr="00480EAD">
              <w:t>43:40:003204:390</w:t>
            </w:r>
          </w:p>
        </w:tc>
      </w:tr>
    </w:tbl>
    <w:p w:rsidR="00480EAD" w:rsidRPr="00480EAD" w:rsidRDefault="00480EAD" w:rsidP="00480EAD">
      <w:pPr>
        <w:spacing w:line="276" w:lineRule="auto"/>
        <w:ind w:right="-57" w:firstLine="709"/>
        <w:jc w:val="both"/>
        <w:rPr>
          <w:bCs/>
        </w:rPr>
      </w:pPr>
      <w:r w:rsidRPr="00480EAD">
        <w:t>Цена первоначального предложения (начальная цена): 279 000 (двести семьдесят девять тысяч) рублей 00 копеек, в том числе НДС 46 500 (сорок шесть тысяч пятьсот) рублей 00 копеек.</w:t>
      </w:r>
      <w:r w:rsidRPr="00480EAD">
        <w:rPr>
          <w:bCs/>
        </w:rPr>
        <w:t xml:space="preserve"> 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Величина повышения начальной цены («шаг аукциона»): 13 950 (тринадцать тысяч девятьсот пятьдесят) рублей 00 копеек.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Существующие ограничения (обременения) права: не зарегистрировано.</w:t>
      </w:r>
    </w:p>
    <w:p w:rsidR="0085634A" w:rsidRPr="00480EAD" w:rsidRDefault="0085634A" w:rsidP="00480EAD">
      <w:pPr>
        <w:spacing w:line="330" w:lineRule="exact"/>
        <w:ind w:firstLine="709"/>
        <w:jc w:val="both"/>
      </w:pPr>
    </w:p>
    <w:p w:rsidR="00480EAD" w:rsidRPr="00480EAD" w:rsidRDefault="0085634A" w:rsidP="00480EAD">
      <w:pPr>
        <w:spacing w:line="280" w:lineRule="exact"/>
        <w:ind w:right="227" w:firstLine="709"/>
        <w:jc w:val="both"/>
      </w:pPr>
      <w:r>
        <w:t>4</w:t>
      </w:r>
      <w:r w:rsidR="00480EAD" w:rsidRPr="00480EAD">
        <w:t>.2. Объект недвижимого имущества, расположенный по адресу</w:t>
      </w:r>
      <w:proofErr w:type="gramStart"/>
      <w:r w:rsidR="00480EAD" w:rsidRPr="00480EAD">
        <w:t>:</w:t>
      </w:r>
      <w:proofErr w:type="gramEnd"/>
      <w:r w:rsidR="00480EAD" w:rsidRPr="00480EAD">
        <w:t xml:space="preserve"> Кировская область, г. Киров, с. Бахта, ул. Юбилейная, д. 36, помещ. 1002:</w:t>
      </w:r>
    </w:p>
    <w:p w:rsidR="00480EAD" w:rsidRPr="00480EAD" w:rsidRDefault="0085634A" w:rsidP="00480EAD">
      <w:pPr>
        <w:spacing w:line="280" w:lineRule="exact"/>
        <w:jc w:val="both"/>
      </w:pPr>
      <w:r>
        <w:t xml:space="preserve">            </w:t>
      </w:r>
      <w:r w:rsidR="00480EAD" w:rsidRPr="00480EAD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80EAD" w:rsidRPr="00480EAD" w:rsidTr="000D23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Кадастровый номер</w:t>
            </w:r>
          </w:p>
        </w:tc>
      </w:tr>
      <w:tr w:rsidR="00480EAD" w:rsidRPr="00480EAD" w:rsidTr="0085634A">
        <w:trPr>
          <w:trHeight w:hRule="exact" w:val="1273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  <w:rPr>
                <w:highlight w:val="yellow"/>
              </w:rPr>
            </w:pPr>
            <w:r w:rsidRPr="00480EAD">
              <w:t>43:40:003204:391</w:t>
            </w:r>
          </w:p>
        </w:tc>
      </w:tr>
    </w:tbl>
    <w:p w:rsidR="00480EAD" w:rsidRPr="00480EAD" w:rsidRDefault="00480EAD" w:rsidP="00480EAD">
      <w:pPr>
        <w:spacing w:line="276" w:lineRule="auto"/>
        <w:ind w:right="-57" w:firstLine="709"/>
        <w:jc w:val="both"/>
        <w:rPr>
          <w:bCs/>
        </w:rPr>
      </w:pPr>
      <w:r w:rsidRPr="00480EAD">
        <w:t>Цена первоначального предложения (начальная цена): 373 000 (триста семьдесят три тысячи) рублей 00 копеек, в том числе НДС 62 166 (шестьдесят две тысячи сто шестьдесят шесть) рублей 67 копеек.</w:t>
      </w:r>
      <w:r w:rsidRPr="00480EAD">
        <w:rPr>
          <w:bCs/>
        </w:rPr>
        <w:t xml:space="preserve"> </w:t>
      </w:r>
    </w:p>
    <w:p w:rsidR="00480EAD" w:rsidRPr="00480EAD" w:rsidRDefault="0085634A" w:rsidP="00480EAD">
      <w:pPr>
        <w:spacing w:line="276" w:lineRule="auto"/>
        <w:ind w:right="-57" w:firstLine="709"/>
        <w:jc w:val="both"/>
      </w:pPr>
      <w:r>
        <w:lastRenderedPageBreak/>
        <w:t>В</w:t>
      </w:r>
      <w:r w:rsidR="00480EAD" w:rsidRPr="00480EAD">
        <w:t>еличина повышения начальной цены («шаг аукциона»): 18 650 (восемнадцать тысяч шестьсот пятьдесят) рублей 00 копеек.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Существующие ограничения (обременения) права: не зарегистрировано.</w:t>
      </w:r>
    </w:p>
    <w:p w:rsidR="00480EAD" w:rsidRPr="00480EAD" w:rsidRDefault="00480EAD" w:rsidP="00480EAD">
      <w:pPr>
        <w:spacing w:line="280" w:lineRule="exact"/>
        <w:ind w:firstLine="709"/>
        <w:jc w:val="both"/>
      </w:pPr>
    </w:p>
    <w:p w:rsidR="00480EAD" w:rsidRPr="00480EAD" w:rsidRDefault="0085634A" w:rsidP="00480EAD">
      <w:pPr>
        <w:spacing w:line="280" w:lineRule="exact"/>
        <w:ind w:right="227" w:firstLine="709"/>
        <w:jc w:val="both"/>
      </w:pPr>
      <w:r>
        <w:t>4</w:t>
      </w:r>
      <w:r w:rsidR="00480EAD" w:rsidRPr="00480EAD">
        <w:t>.3. Объект недвижимого имущества, расположенный по адресу</w:t>
      </w:r>
      <w:proofErr w:type="gramStart"/>
      <w:r w:rsidR="00480EAD" w:rsidRPr="00480EAD">
        <w:t>:</w:t>
      </w:r>
      <w:proofErr w:type="gramEnd"/>
      <w:r w:rsidR="00480EAD" w:rsidRPr="00480EAD">
        <w:t xml:space="preserve"> Кировская область, г. Киров, с. Бахта, ул. Юбилейная, д. 36, помещ. 1003:</w:t>
      </w:r>
    </w:p>
    <w:p w:rsidR="00480EAD" w:rsidRPr="00480EAD" w:rsidRDefault="00480EAD" w:rsidP="0085634A">
      <w:pPr>
        <w:spacing w:line="280" w:lineRule="exact"/>
        <w:ind w:right="227" w:firstLine="709"/>
        <w:jc w:val="both"/>
      </w:pPr>
      <w:r w:rsidRPr="00480EAD">
        <w:t xml:space="preserve">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80EAD" w:rsidRPr="00480EAD" w:rsidTr="000D23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Кадастровый номер</w:t>
            </w:r>
          </w:p>
        </w:tc>
      </w:tr>
      <w:tr w:rsidR="00480EAD" w:rsidRPr="00480EAD" w:rsidTr="0085634A">
        <w:trPr>
          <w:trHeight w:hRule="exact" w:val="1243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  <w:rPr>
                <w:highlight w:val="yellow"/>
              </w:rPr>
            </w:pPr>
            <w:r w:rsidRPr="00480EAD">
              <w:t>43:40:003204:392</w:t>
            </w:r>
          </w:p>
        </w:tc>
      </w:tr>
    </w:tbl>
    <w:p w:rsidR="00480EAD" w:rsidRPr="00480EAD" w:rsidRDefault="00480EAD" w:rsidP="00480EAD">
      <w:pPr>
        <w:spacing w:line="276" w:lineRule="auto"/>
        <w:ind w:right="-57" w:firstLine="709"/>
        <w:jc w:val="both"/>
        <w:rPr>
          <w:bCs/>
        </w:rPr>
      </w:pPr>
      <w:r w:rsidRPr="00480EAD">
        <w:t>Цена первоначального предложения (начальная цена): 326 000 (триста двадцать шесть тысяч) рублей 00 копеек, в том числе НДС 54 333 (пятьдесят четыре тысячи триста тридцать три) рубля 33 копейки.</w:t>
      </w:r>
      <w:r w:rsidRPr="00480EAD">
        <w:rPr>
          <w:bCs/>
        </w:rPr>
        <w:t xml:space="preserve"> 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Величина повышения начальной цены («шаг аукциона»): 16 300 (шестнадцать тысяч триста) рублей 00 копеек.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Существующие ограничения (обременения) права: не зарегистрировано.</w:t>
      </w:r>
    </w:p>
    <w:p w:rsidR="00480EAD" w:rsidRPr="00480EAD" w:rsidRDefault="00480EAD" w:rsidP="00480EAD">
      <w:pPr>
        <w:spacing w:line="330" w:lineRule="exact"/>
        <w:ind w:firstLine="709"/>
        <w:jc w:val="both"/>
      </w:pPr>
    </w:p>
    <w:p w:rsidR="00480EAD" w:rsidRPr="00480EAD" w:rsidRDefault="0085634A" w:rsidP="00480EAD">
      <w:pPr>
        <w:spacing w:line="280" w:lineRule="exact"/>
        <w:ind w:right="227" w:firstLine="709"/>
        <w:jc w:val="both"/>
      </w:pPr>
      <w:r>
        <w:t>4</w:t>
      </w:r>
      <w:r w:rsidR="00480EAD" w:rsidRPr="00480EAD">
        <w:t>.4. Объекты недвижимого имущества, расположенные по адресу</w:t>
      </w:r>
      <w:proofErr w:type="gramStart"/>
      <w:r w:rsidR="00480EAD" w:rsidRPr="00480EAD">
        <w:t>:</w:t>
      </w:r>
      <w:proofErr w:type="gramEnd"/>
      <w:r w:rsidR="00480EAD" w:rsidRPr="00480EAD">
        <w:t xml:space="preserve"> Кировская область, Опаринский район, пгт Опарино, ул. Горького, д. 43:</w:t>
      </w:r>
    </w:p>
    <w:p w:rsidR="00480EAD" w:rsidRPr="00480EAD" w:rsidRDefault="00480EAD" w:rsidP="00480EAD">
      <w:pPr>
        <w:spacing w:line="280" w:lineRule="exact"/>
        <w:jc w:val="both"/>
      </w:pPr>
      <w:r w:rsidRPr="00480EAD">
        <w:t xml:space="preserve">            Контора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80EAD" w:rsidRPr="00480EAD" w:rsidTr="000D23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Кадастровый номер</w:t>
            </w:r>
          </w:p>
        </w:tc>
      </w:tr>
      <w:tr w:rsidR="00480EAD" w:rsidRPr="00480EAD" w:rsidTr="000D23FE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>Нежилое здание, назначение: нежилое, количество этажей, этажность (этаж): 1, расположенное по адресу: Кировская область, Опаринский район, пгт Опарино, ул. Горького,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  <w:rPr>
                <w:highlight w:val="yellow"/>
              </w:rPr>
            </w:pPr>
            <w:r w:rsidRPr="00480EAD">
              <w:t>43:23:330109:99</w:t>
            </w:r>
          </w:p>
        </w:tc>
      </w:tr>
      <w:tr w:rsidR="00480EAD" w:rsidRPr="00480EAD" w:rsidTr="000D23FE">
        <w:trPr>
          <w:trHeight w:hRule="exact" w:val="294"/>
        </w:trPr>
        <w:tc>
          <w:tcPr>
            <w:tcW w:w="709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1704,0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43:23:330109:42</w:t>
            </w:r>
          </w:p>
        </w:tc>
      </w:tr>
    </w:tbl>
    <w:p w:rsidR="00480EAD" w:rsidRPr="00480EAD" w:rsidRDefault="0085634A" w:rsidP="00480EAD">
      <w:pPr>
        <w:spacing w:line="276" w:lineRule="auto"/>
        <w:ind w:right="-57" w:firstLine="709"/>
        <w:jc w:val="both"/>
        <w:rPr>
          <w:bCs/>
        </w:rPr>
      </w:pPr>
      <w:r>
        <w:t>Ц</w:t>
      </w:r>
      <w:r w:rsidR="00480EAD" w:rsidRPr="00480EAD">
        <w:t>ена первоначального предложения (начальная цена): 902 000 (девятьсот две тысячи) рублей 00 копеек, в том числе НДС 86 500 (восемьдесят шесть тысяч пятьсот) рублей 00 копеек.</w:t>
      </w:r>
      <w:r w:rsidR="00480EAD" w:rsidRPr="00480EAD">
        <w:rPr>
          <w:bCs/>
        </w:rPr>
        <w:t xml:space="preserve"> 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Величина повышения начальной цены («шаг аукциона»): 45 100 (сорок пять тысяч сто) рублей 00 копеек.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Существующие ограничения (обременения) права: не зарегистрировано.</w:t>
      </w:r>
    </w:p>
    <w:p w:rsidR="00480EAD" w:rsidRPr="00480EAD" w:rsidRDefault="00480EAD" w:rsidP="00480EAD">
      <w:pPr>
        <w:spacing w:line="330" w:lineRule="exact"/>
        <w:ind w:firstLine="709"/>
        <w:jc w:val="both"/>
      </w:pPr>
    </w:p>
    <w:p w:rsidR="00480EAD" w:rsidRPr="00480EAD" w:rsidRDefault="0085634A" w:rsidP="00480EAD">
      <w:pPr>
        <w:spacing w:line="280" w:lineRule="exact"/>
        <w:ind w:right="227" w:firstLine="709"/>
        <w:jc w:val="both"/>
      </w:pPr>
      <w:r>
        <w:t>4</w:t>
      </w:r>
      <w:r w:rsidR="00480EAD" w:rsidRPr="00480EAD">
        <w:t>.5. Объекты недвижимого имущества, расположенные по адресу</w:t>
      </w:r>
      <w:proofErr w:type="gramStart"/>
      <w:r w:rsidR="00480EAD" w:rsidRPr="00480EAD">
        <w:t>:</w:t>
      </w:r>
      <w:proofErr w:type="gramEnd"/>
      <w:r w:rsidR="00480EAD" w:rsidRPr="00480EAD">
        <w:t xml:space="preserve"> Кировская область, Нагорский район, пгт Нагрск, ул. Леушина, д. 18а:</w:t>
      </w:r>
    </w:p>
    <w:p w:rsidR="00480EAD" w:rsidRPr="00480EAD" w:rsidRDefault="00480EAD" w:rsidP="00480EAD">
      <w:pPr>
        <w:spacing w:line="280" w:lineRule="exact"/>
        <w:jc w:val="both"/>
      </w:pPr>
      <w:r w:rsidRPr="00480EAD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80EAD" w:rsidRPr="00480EAD" w:rsidTr="000D23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Кадастровый номер</w:t>
            </w:r>
          </w:p>
        </w:tc>
      </w:tr>
      <w:tr w:rsidR="00480EAD" w:rsidRPr="00480EAD" w:rsidTr="0085634A">
        <w:trPr>
          <w:trHeight w:hRule="exact" w:val="1099"/>
        </w:trPr>
        <w:tc>
          <w:tcPr>
            <w:tcW w:w="709" w:type="dxa"/>
            <w:shd w:val="clear" w:color="auto" w:fill="FFFFFF"/>
            <w:vAlign w:val="center"/>
            <w:hideMark/>
          </w:tcPr>
          <w:p w:rsidR="00480EAD" w:rsidRPr="00480EAD" w:rsidRDefault="00480EAD" w:rsidP="000D23FE">
            <w:pPr>
              <w:jc w:val="center"/>
            </w:pPr>
            <w:r w:rsidRPr="00480EA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 xml:space="preserve">Гараж, назначение: нежилое, количество этажей, этажность (этаж): </w:t>
            </w:r>
            <w:proofErr w:type="gramStart"/>
            <w:r w:rsidRPr="00480EAD">
              <w:t>1,  расположенное</w:t>
            </w:r>
            <w:proofErr w:type="gramEnd"/>
            <w:r w:rsidRPr="00480EAD">
              <w:t xml:space="preserve"> по адресу: Кировская область, Нагорский район, пгт Нагорск, ул. Леушина, д. 18а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28,8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  <w:rPr>
                <w:highlight w:val="yellow"/>
              </w:rPr>
            </w:pPr>
            <w:r w:rsidRPr="00480EAD">
              <w:t>43:19:310113:161</w:t>
            </w:r>
          </w:p>
        </w:tc>
      </w:tr>
      <w:tr w:rsidR="00480EAD" w:rsidRPr="00480EAD" w:rsidTr="000D23FE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spacing w:line="280" w:lineRule="exact"/>
              <w:ind w:right="227"/>
              <w:jc w:val="both"/>
            </w:pPr>
            <w:r w:rsidRPr="00480EAD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200,0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80EAD" w:rsidRPr="00480EAD" w:rsidRDefault="00480EAD" w:rsidP="000D23FE">
            <w:pPr>
              <w:jc w:val="center"/>
            </w:pPr>
            <w:r w:rsidRPr="00480EAD">
              <w:t>43:19:310113:148</w:t>
            </w:r>
          </w:p>
        </w:tc>
      </w:tr>
    </w:tbl>
    <w:p w:rsidR="00480EAD" w:rsidRPr="00480EAD" w:rsidRDefault="00480EAD" w:rsidP="00480EAD">
      <w:pPr>
        <w:pStyle w:val="a6"/>
        <w:spacing w:line="276" w:lineRule="auto"/>
        <w:ind w:firstLine="709"/>
      </w:pPr>
    </w:p>
    <w:p w:rsidR="00480EAD" w:rsidRPr="00480EAD" w:rsidRDefault="00480EAD" w:rsidP="00480EAD">
      <w:pPr>
        <w:spacing w:line="276" w:lineRule="auto"/>
        <w:ind w:right="-57" w:firstLine="709"/>
        <w:jc w:val="both"/>
        <w:rPr>
          <w:bCs/>
        </w:rPr>
      </w:pPr>
      <w:r w:rsidRPr="00480EAD">
        <w:t>Цена первоначального предложения (начальная цена): 74 500 (семьдесят четыре тысячи пятьсот) рублей 00 копеек, в том числе НДС 9 500 (девять тысяч пятьсот) рублей 00 копеек.</w:t>
      </w:r>
      <w:r w:rsidRPr="00480EAD">
        <w:rPr>
          <w:bCs/>
        </w:rPr>
        <w:t xml:space="preserve"> 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Величина повышения начальной цены («шаг аукциона»): 3 725 (три тысячи семьсот двадцать пять) рублей 00 копеек.</w:t>
      </w:r>
    </w:p>
    <w:p w:rsidR="00480EAD" w:rsidRPr="00480EAD" w:rsidRDefault="00480EAD" w:rsidP="00480EAD">
      <w:pPr>
        <w:spacing w:line="276" w:lineRule="auto"/>
        <w:ind w:right="-57" w:firstLine="709"/>
        <w:jc w:val="both"/>
      </w:pPr>
      <w:r w:rsidRPr="00480EAD">
        <w:t>Существующие ограничения (обременения) права: не зарегистрировано.</w:t>
      </w:r>
    </w:p>
    <w:p w:rsidR="00851A45" w:rsidRPr="00D901B6" w:rsidRDefault="00851A45" w:rsidP="00E27B85">
      <w:pPr>
        <w:spacing w:line="360" w:lineRule="exact"/>
        <w:ind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480EAD">
        <w:t>1</w:t>
      </w:r>
      <w:r w:rsidR="002954B2">
        <w:t>9</w:t>
      </w:r>
      <w:r w:rsidR="000F149C" w:rsidRPr="00D901B6">
        <w:t>.</w:t>
      </w:r>
      <w:r w:rsidR="00446E9F">
        <w:t>0</w:t>
      </w:r>
      <w:r w:rsidR="00480EAD">
        <w:t>4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80EAD">
        <w:rPr>
          <w:bCs/>
        </w:rPr>
        <w:t>5</w:t>
      </w:r>
      <w:r w:rsidRPr="00DF4217">
        <w:rPr>
          <w:bCs/>
        </w:rPr>
        <w:t xml:space="preserve"> член</w:t>
      </w:r>
      <w:r w:rsidR="00480EAD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954B2" w:rsidRDefault="002954B2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2954B2">
        <w:t>26</w:t>
      </w:r>
      <w:r w:rsidR="002954B2" w:rsidRPr="00302618">
        <w:t>.0</w:t>
      </w:r>
      <w:r w:rsidR="002954B2">
        <w:t>4</w:t>
      </w:r>
      <w:r w:rsidR="002954B2" w:rsidRPr="00302618">
        <w:t xml:space="preserve">.2022 года по лотам 1, 2, 3, 4, 5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480EAD">
      <w:pPr>
        <w:jc w:val="both"/>
      </w:pPr>
    </w:p>
    <w:sectPr w:rsidR="00480EAD" w:rsidRPr="00302618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A86"/>
    <w:rsid w:val="002313D5"/>
    <w:rsid w:val="00234C9D"/>
    <w:rsid w:val="002538F2"/>
    <w:rsid w:val="00260C20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E6A99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4322D"/>
    <w:rsid w:val="00B54415"/>
    <w:rsid w:val="00B57CD1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0A46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1D5AA-8A04-4BFD-8975-0E427E90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2022-05-17T12:48:00Z</cp:lastPrinted>
  <dcterms:created xsi:type="dcterms:W3CDTF">2022-05-17T12:53:00Z</dcterms:created>
  <dcterms:modified xsi:type="dcterms:W3CDTF">2022-05-30T07:00:00Z</dcterms:modified>
</cp:coreProperties>
</file>