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582B3B" w:rsidRPr="00BA1E2A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4A2554">
        <w:rPr>
          <w:rFonts w:ascii="Times New Roman" w:hAnsi="Times New Roman" w:cs="Times New Roman"/>
        </w:rPr>
        <w:t>20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4A2554">
        <w:rPr>
          <w:rFonts w:ascii="Times New Roman" w:hAnsi="Times New Roman" w:cs="Times New Roman"/>
        </w:rPr>
        <w:t>2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4A2554">
        <w:t>5</w:t>
      </w:r>
      <w:r w:rsidR="00011AF7" w:rsidRPr="00BA1E2A">
        <w:t xml:space="preserve"> год и на период 202</w:t>
      </w:r>
      <w:r w:rsidR="004A2554">
        <w:t>6</w:t>
      </w:r>
      <w:r w:rsidR="00011AF7" w:rsidRPr="00BA1E2A">
        <w:t xml:space="preserve"> </w:t>
      </w:r>
      <w:r w:rsidR="0091674A">
        <w:t>и</w:t>
      </w:r>
      <w:r w:rsidR="00011AF7" w:rsidRPr="00BA1E2A">
        <w:t xml:space="preserve"> 202</w:t>
      </w:r>
      <w:r w:rsidR="004A2554">
        <w:t>7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4A2554">
        <w:t>24</w:t>
      </w:r>
      <w:r w:rsidR="00011AF7" w:rsidRPr="00BA1E2A">
        <w:t>.</w:t>
      </w:r>
      <w:r w:rsidR="00BA4F25" w:rsidRPr="00BA1E2A">
        <w:t>1</w:t>
      </w:r>
      <w:r w:rsidR="00011AF7" w:rsidRPr="00BA1E2A">
        <w:t>0.20</w:t>
      </w:r>
      <w:r w:rsidR="004A2554">
        <w:t>24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4A2554">
        <w:t>444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B109F8">
        <w:t>1</w:t>
      </w:r>
      <w:r w:rsidR="004A2554">
        <w:t>4</w:t>
      </w:r>
      <w:r w:rsidR="00011AF7" w:rsidRPr="00BA1E2A">
        <w:t>.</w:t>
      </w:r>
      <w:r w:rsidR="004A2554">
        <w:t>0</w:t>
      </w:r>
      <w:r w:rsidR="00B109F8">
        <w:t>1</w:t>
      </w:r>
      <w:r w:rsidR="00011AF7" w:rsidRPr="00BA1E2A">
        <w:t>.202</w:t>
      </w:r>
      <w:r w:rsidR="004A2554">
        <w:t>5</w:t>
      </w:r>
      <w:r w:rsidR="00011AF7" w:rsidRPr="00BA1E2A">
        <w:t xml:space="preserve"> года № </w:t>
      </w:r>
      <w:r w:rsidR="00B109F8">
        <w:t>15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4A2554" w:rsidRPr="004A2554" w:rsidRDefault="007E1378" w:rsidP="004A2554">
      <w:pPr>
        <w:ind w:firstLine="709"/>
        <w:jc w:val="both"/>
      </w:pPr>
      <w:r w:rsidRPr="00BA1E2A">
        <w:t xml:space="preserve">4.1. </w:t>
      </w:r>
      <w:r w:rsidR="004A2554" w:rsidRPr="004A2554">
        <w:t>Объекты недвижимого имущества, расположенные по адресу</w:t>
      </w:r>
      <w:proofErr w:type="gramStart"/>
      <w:r w:rsidR="004A2554" w:rsidRPr="004A2554">
        <w:t>:</w:t>
      </w:r>
      <w:proofErr w:type="gramEnd"/>
      <w:r w:rsidR="004A2554" w:rsidRPr="004A2554">
        <w:t xml:space="preserve"> Кировская область, Даровской район, с. Кобра, ул. Мира, д. 43:</w:t>
      </w:r>
    </w:p>
    <w:p w:rsidR="004A2554" w:rsidRPr="004A2554" w:rsidRDefault="004A2554" w:rsidP="004A2554">
      <w:pPr>
        <w:jc w:val="both"/>
      </w:pPr>
      <w:r w:rsidRPr="004A2554">
        <w:t xml:space="preserve">            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80" w:lineRule="exact"/>
              <w:jc w:val="both"/>
            </w:pPr>
            <w:r w:rsidRPr="004A2554">
              <w:t>Нежилое здание, назначение: нежилое, количество этажей: 1, расположенное по адресу: Кировская область, Даровской район, с. Кобра, ул. Мира,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43:08:310348:293</w:t>
            </w:r>
          </w:p>
        </w:tc>
      </w:tr>
      <w:tr w:rsidR="004A2554" w:rsidRPr="004A2554" w:rsidTr="003E1C1B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80" w:lineRule="exact"/>
              <w:jc w:val="both"/>
            </w:pPr>
            <w:r w:rsidRPr="004A255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43:08:310349:92</w:t>
            </w:r>
          </w:p>
        </w:tc>
      </w:tr>
    </w:tbl>
    <w:p w:rsidR="004A2554" w:rsidRPr="004A2554" w:rsidRDefault="004A2554" w:rsidP="004A2554">
      <w:pPr>
        <w:spacing w:line="280" w:lineRule="exact"/>
        <w:ind w:firstLine="709"/>
        <w:jc w:val="both"/>
      </w:pPr>
      <w:r w:rsidRPr="004A2554">
        <w:t>Ограничения прав на земельный участок:</w:t>
      </w:r>
    </w:p>
    <w:p w:rsidR="004A2554" w:rsidRPr="004A2554" w:rsidRDefault="004A2554" w:rsidP="004A2554">
      <w:pPr>
        <w:autoSpaceDE w:val="0"/>
        <w:autoSpaceDN w:val="0"/>
        <w:adjustRightInd w:val="0"/>
        <w:ind w:firstLine="709"/>
        <w:jc w:val="both"/>
      </w:pPr>
      <w:r w:rsidRPr="004A2554">
        <w:rPr>
          <w:shd w:val="clear" w:color="auto" w:fill="FFFFFF"/>
        </w:rPr>
        <w:t xml:space="preserve">Ограничения в использовании земельного участка </w:t>
      </w:r>
      <w:r w:rsidRPr="004A255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4A2554">
        <w:t xml:space="preserve">09.01.2025 </w:t>
      </w:r>
      <w:r w:rsidRPr="004A2554">
        <w:br/>
        <w:t>№ КУВИ-001/2025-3492096.</w:t>
      </w:r>
    </w:p>
    <w:p w:rsidR="004A2554" w:rsidRPr="004A2554" w:rsidRDefault="004A2554" w:rsidP="004A2554">
      <w:pPr>
        <w:jc w:val="both"/>
      </w:pPr>
      <w:r w:rsidRPr="004A2554">
        <w:t xml:space="preserve">            Цена первоначального предложения (начальная цена): 689 542 (шестьсот восемьдесят девять тысяч пятьсот сорок два) рубля 00 копеек, в том числе НДС </w:t>
      </w:r>
      <w:r w:rsidRPr="004A2554">
        <w:br/>
        <w:t>91 586 (девяносто одна тысяча пятьсот восемьдесят шесть) рублей 67 копеек.</w:t>
      </w:r>
    </w:p>
    <w:p w:rsidR="004A2554" w:rsidRPr="004A2554" w:rsidRDefault="004A2554" w:rsidP="004A2554">
      <w:pPr>
        <w:ind w:firstLine="709"/>
        <w:jc w:val="both"/>
        <w:rPr>
          <w:bCs/>
        </w:rPr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>68 954 (шестьдесят восемь тысяч девятьсот пятьдесят четыре) рубля 20 копеек</w:t>
      </w:r>
      <w:r w:rsidRPr="004A2554">
        <w:rPr>
          <w:bCs/>
          <w:iCs/>
        </w:rPr>
        <w:t>.</w:t>
      </w:r>
    </w:p>
    <w:p w:rsidR="004A2554" w:rsidRPr="004A2554" w:rsidRDefault="004A2554" w:rsidP="004A2554">
      <w:pPr>
        <w:jc w:val="both"/>
      </w:pPr>
      <w:r w:rsidRPr="004A2554">
        <w:rPr>
          <w:bCs/>
        </w:rPr>
        <w:t xml:space="preserve">            </w:t>
      </w:r>
      <w:r w:rsidRPr="004A2554">
        <w:t>Величина повышения начальной цены («шаг аукциона»): 34 477 (</w:t>
      </w:r>
      <w:r w:rsidRPr="004A2554">
        <w:rPr>
          <w:color w:val="000000"/>
        </w:rPr>
        <w:t xml:space="preserve">тридцать четыре тысячи четыреста семьдесят семь) </w:t>
      </w:r>
      <w:r w:rsidRPr="004A2554">
        <w:t>рублей 10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344 771 </w:t>
      </w:r>
      <w:r w:rsidRPr="004A2554">
        <w:t>(триста сорок четыре тысячи семьсот семьдесят один) рубль 00 копеек, в том числе НДС 45 793 (сорок пять тысяч семьсот девяносто три) рубля 33 копейки.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jc w:val="both"/>
      </w:pPr>
      <w:r w:rsidRPr="004A2554">
        <w:t xml:space="preserve">            Существующие ограничения (обременения) права: не зарегистрировано.</w:t>
      </w:r>
    </w:p>
    <w:p w:rsidR="004A2554" w:rsidRPr="004A2554" w:rsidRDefault="004A2554" w:rsidP="004A2554">
      <w:pPr>
        <w:ind w:right="-57" w:firstLine="709"/>
        <w:jc w:val="both"/>
      </w:pPr>
    </w:p>
    <w:p w:rsidR="004A2554" w:rsidRPr="004A2554" w:rsidRDefault="004A2554" w:rsidP="004A2554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4A2554">
        <w:t>.2. Объекты недвижимого имущества, расположенные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Верхнекамский район, г. Кирс, ул. Кирова, д. 28а: </w:t>
      </w:r>
    </w:p>
    <w:p w:rsidR="004A2554" w:rsidRPr="004A2554" w:rsidRDefault="004A2554" w:rsidP="004A2554">
      <w:pPr>
        <w:spacing w:line="240" w:lineRule="exact"/>
        <w:jc w:val="both"/>
      </w:pPr>
      <w:r w:rsidRPr="004A2554">
        <w:t xml:space="preserve">            </w:t>
      </w:r>
    </w:p>
    <w:p w:rsidR="004A2554" w:rsidRDefault="004A2554" w:rsidP="004A2554">
      <w:pPr>
        <w:spacing w:line="280" w:lineRule="exact"/>
        <w:jc w:val="both"/>
      </w:pPr>
      <w:r w:rsidRPr="004A2554">
        <w:t xml:space="preserve">            </w:t>
      </w:r>
    </w:p>
    <w:p w:rsidR="004A2554" w:rsidRPr="004A2554" w:rsidRDefault="004A2554" w:rsidP="004A2554">
      <w:pPr>
        <w:spacing w:line="280" w:lineRule="exact"/>
        <w:jc w:val="both"/>
      </w:pPr>
      <w:r>
        <w:lastRenderedPageBreak/>
        <w:t xml:space="preserve">               </w:t>
      </w:r>
      <w:r w:rsidRPr="004A2554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both"/>
              <w:rPr>
                <w:i/>
                <w:spacing w:val="-13"/>
              </w:rPr>
            </w:pPr>
            <w:r w:rsidRPr="004A2554">
              <w:t>Нежилое здание, назначение: нежилое, количество этажей: 1, расположенное по адресу: Кировская область, Верхнекамский район,</w:t>
            </w:r>
            <w:r>
              <w:t xml:space="preserve"> </w:t>
            </w:r>
            <w:r w:rsidRPr="004A2554">
              <w:t xml:space="preserve">г. Кирс, </w:t>
            </w:r>
            <w:r>
              <w:br/>
            </w:r>
            <w:r w:rsidRPr="004A2554">
              <w:t>ул. Кирова, д. 28а</w:t>
            </w:r>
          </w:p>
          <w:p w:rsidR="004A2554" w:rsidRPr="004A2554" w:rsidRDefault="004A2554" w:rsidP="003E1C1B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43:05:330702:1632</w:t>
            </w:r>
          </w:p>
        </w:tc>
      </w:tr>
      <w:tr w:rsidR="004A2554" w:rsidRPr="004A2554" w:rsidTr="003E1C1B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both"/>
            </w:pPr>
            <w:r w:rsidRPr="004A255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43:05:330702:383</w:t>
            </w:r>
          </w:p>
        </w:tc>
      </w:tr>
    </w:tbl>
    <w:p w:rsidR="004A2554" w:rsidRPr="004A2554" w:rsidRDefault="004A2554" w:rsidP="004A2554">
      <w:pPr>
        <w:spacing w:line="280" w:lineRule="exact"/>
        <w:ind w:firstLine="709"/>
        <w:jc w:val="both"/>
      </w:pPr>
    </w:p>
    <w:p w:rsidR="004A2554" w:rsidRPr="004A2554" w:rsidRDefault="004A2554" w:rsidP="004A2554">
      <w:pPr>
        <w:spacing w:line="280" w:lineRule="exact"/>
        <w:ind w:firstLine="709"/>
        <w:jc w:val="both"/>
      </w:pPr>
      <w:r w:rsidRPr="004A2554">
        <w:t>Ограничения прав на земельный участок:</w:t>
      </w:r>
    </w:p>
    <w:p w:rsidR="004A2554" w:rsidRPr="004A2554" w:rsidRDefault="004A2554" w:rsidP="004A2554">
      <w:pPr>
        <w:autoSpaceDE w:val="0"/>
        <w:autoSpaceDN w:val="0"/>
        <w:adjustRightInd w:val="0"/>
        <w:ind w:firstLine="709"/>
        <w:jc w:val="both"/>
      </w:pPr>
      <w:r w:rsidRPr="004A2554">
        <w:rPr>
          <w:shd w:val="clear" w:color="auto" w:fill="FFFFFF"/>
        </w:rPr>
        <w:t xml:space="preserve">Ограничения в использовании земельного участка </w:t>
      </w:r>
      <w:r w:rsidRPr="004A255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4A2554">
        <w:t xml:space="preserve">09.01.2025 </w:t>
      </w:r>
      <w:r w:rsidRPr="004A2554">
        <w:br/>
        <w:t>№ КУВИ-001/2025-3493335.</w:t>
      </w:r>
    </w:p>
    <w:p w:rsidR="004A2554" w:rsidRPr="004A2554" w:rsidRDefault="004A2554" w:rsidP="004A255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A2554">
        <w:t>Цена первоначального предложения (начальная цена): 865 982 (восемьсот шестьдесят пять тысяч девятьсот восемьдесят два) рубля 00 копеек, в том числе НДС 132 589 (сто тридцать две тысячи пятьсот восемьдесят девять) рублей 00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spacing w:line="260" w:lineRule="exact"/>
        <w:ind w:right="-57"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>86 598 (восемьдесят шесть тысяч пятьсот девяносто восемь) рублей 20 копеек.</w:t>
      </w:r>
    </w:p>
    <w:p w:rsidR="004A2554" w:rsidRPr="004A2554" w:rsidRDefault="004A2554" w:rsidP="004A2554">
      <w:pPr>
        <w:spacing w:line="260" w:lineRule="exact"/>
        <w:ind w:right="-57" w:firstLine="709"/>
        <w:jc w:val="both"/>
      </w:pPr>
      <w:r w:rsidRPr="004A2554">
        <w:t>Величина повышения начальной цены («шаг аукциона»): 43 299 (сорок три тысячи двести девяносто девять) рублей 10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432 991 </w:t>
      </w:r>
      <w:r w:rsidRPr="004A2554">
        <w:t xml:space="preserve">(четыреста тридцать две тысячи девятьсот девяносто один) </w:t>
      </w:r>
      <w:bookmarkStart w:id="0" w:name="_GoBack"/>
      <w:bookmarkEnd w:id="0"/>
      <w:r w:rsidRPr="004A2554">
        <w:t>рубл</w:t>
      </w:r>
      <w:r w:rsidR="00B93549">
        <w:t>ь</w:t>
      </w:r>
      <w:r w:rsidRPr="004A2554">
        <w:t xml:space="preserve"> 00 копеек, в том числе НДС 66 294 (шестьдесят шесть тысяч двести девяносто четыре) рубля 50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spacing w:line="260" w:lineRule="exact"/>
        <w:ind w:right="-57" w:firstLine="709"/>
        <w:jc w:val="both"/>
      </w:pPr>
      <w:r w:rsidRPr="004A2554">
        <w:t>Существующие ограничения (обременения) права: не зарегистрировано.</w:t>
      </w:r>
    </w:p>
    <w:p w:rsidR="004A2554" w:rsidRPr="004A2554" w:rsidRDefault="004A2554" w:rsidP="004A2554">
      <w:pPr>
        <w:ind w:firstLine="709"/>
        <w:jc w:val="both"/>
      </w:pPr>
    </w:p>
    <w:p w:rsidR="004A2554" w:rsidRPr="004A2554" w:rsidRDefault="004A2554" w:rsidP="004A2554">
      <w:pPr>
        <w:ind w:firstLine="709"/>
        <w:jc w:val="both"/>
        <w:rPr>
          <w:i/>
          <w:spacing w:val="-13"/>
        </w:rPr>
      </w:pPr>
      <w:r>
        <w:t>4.</w:t>
      </w:r>
      <w:r w:rsidRPr="004A2554">
        <w:t>3. Объект недвижимого имущества, расположенный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Верхошижемский район, пгт Верхошижемье, ул. Советская, д. 10, пом. 1001: </w:t>
      </w:r>
    </w:p>
    <w:p w:rsidR="004A2554" w:rsidRPr="004A2554" w:rsidRDefault="004A2554" w:rsidP="004A2554">
      <w:pPr>
        <w:jc w:val="both"/>
      </w:pPr>
      <w:r w:rsidRPr="004A2554">
        <w:t xml:space="preserve">            </w:t>
      </w:r>
    </w:p>
    <w:p w:rsidR="004A2554" w:rsidRPr="004A2554" w:rsidRDefault="004A2554" w:rsidP="004A2554">
      <w:pPr>
        <w:jc w:val="both"/>
      </w:pPr>
      <w:r w:rsidRPr="004A2554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r w:rsidRPr="004A2554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43:06:310117:81</w:t>
            </w:r>
          </w:p>
        </w:tc>
      </w:tr>
    </w:tbl>
    <w:p w:rsidR="004A2554" w:rsidRPr="004A2554" w:rsidRDefault="004A2554" w:rsidP="004A2554">
      <w:pPr>
        <w:ind w:firstLine="709"/>
        <w:jc w:val="both"/>
      </w:pPr>
      <w:r w:rsidRPr="004A2554">
        <w:t>Цена первоначального предложения (начальная цена): 310 032 (триста десять тысяч тридцать два) рубля 00 копеек, в том числе НДС 51 672  (пятьдесят одна тысяча шестьсот семьдесят два) рубля 00 копеек.</w:t>
      </w:r>
    </w:p>
    <w:p w:rsidR="004A2554" w:rsidRPr="004A2554" w:rsidRDefault="004A2554" w:rsidP="004A2554">
      <w:pPr>
        <w:ind w:right="-57"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 xml:space="preserve">31 003 (тридцать одна тысяча три) рубля 20 копеек.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Величина повышения начальной цены («шаг аукциона»): 15 501  (пятнадцать тысяч пятьсот один) рубль 60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155 016 </w:t>
      </w:r>
      <w:r w:rsidRPr="004A2554">
        <w:t>(сто пятьдесят пять тысяч шестнадцать) рублей 00 копеек, в том числе НДС 25 836 (двадцать пять тысяч восемьсот тридцать шесть) рублей 00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jc w:val="both"/>
      </w:pPr>
      <w:r w:rsidRPr="004A2554">
        <w:rPr>
          <w:bCs/>
        </w:rPr>
        <w:t xml:space="preserve">            </w:t>
      </w:r>
      <w:r w:rsidRPr="004A2554">
        <w:t>Существующие ограничения (обременения) права: не зарегистрировано.</w:t>
      </w:r>
    </w:p>
    <w:p w:rsidR="004A2554" w:rsidRPr="004A2554" w:rsidRDefault="004A2554" w:rsidP="004A2554">
      <w:pPr>
        <w:ind w:firstLine="709"/>
        <w:jc w:val="both"/>
      </w:pPr>
    </w:p>
    <w:p w:rsidR="004A2554" w:rsidRPr="004A2554" w:rsidRDefault="004A2554" w:rsidP="004A2554">
      <w:pPr>
        <w:ind w:right="-57" w:firstLine="709"/>
        <w:jc w:val="both"/>
      </w:pPr>
      <w:r>
        <w:lastRenderedPageBreak/>
        <w:t>4.</w:t>
      </w:r>
      <w:r w:rsidRPr="004A2554">
        <w:t>4. Объект недвижимого имущества, расположенный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4A2554" w:rsidRPr="004A2554" w:rsidRDefault="004A2554" w:rsidP="004A2554">
      <w:pPr>
        <w:ind w:right="-57" w:firstLine="709"/>
        <w:jc w:val="both"/>
      </w:pPr>
      <w:r w:rsidRPr="004A2554">
        <w:t xml:space="preserve"> 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ind w:right="98"/>
              <w:jc w:val="both"/>
            </w:pPr>
            <w:r w:rsidRPr="004A2554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4A2554" w:rsidRPr="004A2554" w:rsidRDefault="004A2554" w:rsidP="003E1C1B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43:04:310106:672</w:t>
            </w:r>
          </w:p>
        </w:tc>
      </w:tr>
    </w:tbl>
    <w:p w:rsidR="004A2554" w:rsidRPr="004A2554" w:rsidRDefault="004A2554" w:rsidP="004A2554">
      <w:pPr>
        <w:pStyle w:val="a6"/>
        <w:spacing w:line="276" w:lineRule="auto"/>
        <w:ind w:firstLine="709"/>
      </w:pPr>
    </w:p>
    <w:p w:rsidR="004A2554" w:rsidRPr="004A2554" w:rsidRDefault="004A2554" w:rsidP="004A2554">
      <w:pPr>
        <w:ind w:right="-57" w:firstLine="709"/>
        <w:jc w:val="both"/>
        <w:rPr>
          <w:bCs/>
        </w:rPr>
      </w:pPr>
      <w:r w:rsidRPr="004A2554">
        <w:t>Цена первоначального предложения (начальная цена): 825 137 (восемьсот двадцать пять тысяч сто тридцать семь) рублей 00 копеек, в том числе НДС 137 522 (сто тридцать семь тысяч пятьсот двадцать два) рубля 83 копейки.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ind w:right="-57"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 xml:space="preserve">82 513 (восемьдесят две тысячи пятьсот тринадцать) рублей 70 копеек.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Величина повышения начальной цены («шаг аукциона»): 41 256 (сорок одна тысяча двести пятьдесят шесть) рублей 85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412 568 </w:t>
      </w:r>
      <w:r w:rsidRPr="004A2554">
        <w:t xml:space="preserve">(четыреста двенадцать тысяч пятьсот шестьдесят восемь) рублей 50 копеек, в том числе НДС </w:t>
      </w:r>
      <w:r w:rsidRPr="004A2554">
        <w:br/>
        <w:t>68 761 (шестьдесят восемь тысяч семьсот шестьдесят один) рубль 42 копейки.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Существующие ограничения (обременения) права: не зарегистрировано.</w:t>
      </w:r>
    </w:p>
    <w:p w:rsidR="004A2554" w:rsidRPr="004A2554" w:rsidRDefault="004A2554" w:rsidP="004A2554">
      <w:pPr>
        <w:spacing w:line="280" w:lineRule="exact"/>
        <w:ind w:firstLine="709"/>
        <w:jc w:val="both"/>
      </w:pPr>
    </w:p>
    <w:p w:rsidR="004A2554" w:rsidRPr="004A2554" w:rsidRDefault="004A2554" w:rsidP="004A2554">
      <w:pPr>
        <w:spacing w:line="280" w:lineRule="exact"/>
        <w:ind w:firstLine="709"/>
        <w:jc w:val="both"/>
      </w:pPr>
      <w:r>
        <w:t>4</w:t>
      </w:r>
      <w:r w:rsidRPr="004A2554">
        <w:t>.5. Объект недвижимого имущества, расположенный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Сунский район, пос. Суна, ул. Набережная, д. 3: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80" w:lineRule="exact"/>
              <w:jc w:val="both"/>
            </w:pPr>
            <w:r w:rsidRPr="004A2554">
              <w:t xml:space="preserve">Нежилое помещение, назначение: нежилое помещение, номер этажа на котором расположено помещение: 1,  расположенное по адресу: Кировская область, Сунский район, </w:t>
            </w:r>
            <w:r w:rsidRPr="004A2554">
              <w:br/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43:32:310108:377</w:t>
            </w:r>
          </w:p>
        </w:tc>
      </w:tr>
    </w:tbl>
    <w:p w:rsidR="004A2554" w:rsidRPr="004A2554" w:rsidRDefault="004A2554" w:rsidP="004A2554">
      <w:pPr>
        <w:jc w:val="both"/>
      </w:pPr>
      <w:r w:rsidRPr="004A2554">
        <w:t xml:space="preserve">             </w:t>
      </w:r>
      <w:r>
        <w:t>Ц</w:t>
      </w:r>
      <w:r w:rsidRPr="004A2554">
        <w:t>ена первоначального предложения (начальная цена): 193 574 (сто девяносто три тысячи пятьсот семьдесят четыре) рубля 00 копеек, в том числе НДС 32 262 (тридцать две тысячи двести шестьдесят два) рубля 33 копейки.</w:t>
      </w:r>
    </w:p>
    <w:p w:rsidR="004A2554" w:rsidRPr="004A2554" w:rsidRDefault="004A2554" w:rsidP="004A2554">
      <w:pPr>
        <w:spacing w:line="280" w:lineRule="exact"/>
        <w:ind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 xml:space="preserve">19 357 </w:t>
      </w:r>
      <w:r w:rsidRPr="004A2554">
        <w:rPr>
          <w:color w:val="000000"/>
        </w:rPr>
        <w:t>(девятнадцать тысяч триста пятьдесят семь)</w:t>
      </w:r>
      <w:r w:rsidRPr="004A2554">
        <w:t xml:space="preserve"> рублей 40 копеек.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Величина повышения начальной цены («шаг аукциона»): 9 678 (девять тысяч шестьсот семьдесят восемь) рублей 70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96 787 </w:t>
      </w:r>
      <w:r w:rsidRPr="004A2554">
        <w:t>(девяносто шесть тысяч семьсот восемьдесят семь) рублей 00 копеек, в том числе НДС 16 131 (шестнадцать тысяч сто тридцать один) рубль 17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jc w:val="both"/>
      </w:pPr>
      <w:r w:rsidRPr="004A2554">
        <w:rPr>
          <w:bCs/>
        </w:rPr>
        <w:t xml:space="preserve">            </w:t>
      </w:r>
      <w:r w:rsidRPr="004A2554">
        <w:t>Существующие ограничения (обременения) права: не зарегистрировано.</w:t>
      </w: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lastRenderedPageBreak/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4A2554">
        <w:t>20</w:t>
      </w:r>
      <w:r w:rsidR="009F05E6" w:rsidRPr="00BA1E2A">
        <w:t>.</w:t>
      </w:r>
      <w:r w:rsidR="004A2554">
        <w:t>0</w:t>
      </w:r>
      <w:r w:rsidR="0074593E">
        <w:t>1</w:t>
      </w:r>
      <w:r w:rsidR="009F05E6" w:rsidRPr="00BA1E2A">
        <w:t>.202</w:t>
      </w:r>
      <w:r w:rsidR="004A2554">
        <w:t>5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74593E">
        <w:rPr>
          <w:bCs/>
        </w:rPr>
        <w:t>6</w:t>
      </w:r>
      <w:r w:rsidRPr="00BA1E2A">
        <w:rPr>
          <w:bCs/>
        </w:rPr>
        <w:t xml:space="preserve"> член</w:t>
      </w:r>
      <w:r w:rsidR="00AF21CB" w:rsidRPr="00BA1E2A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>Альчикова Анна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AE72EC" w:rsidRPr="00BA1E2A" w:rsidRDefault="00AE72EC" w:rsidP="00BA1E2A">
      <w:pPr>
        <w:spacing w:line="276" w:lineRule="auto"/>
        <w:ind w:firstLine="709"/>
        <w:jc w:val="both"/>
      </w:pPr>
    </w:p>
    <w:p w:rsidR="004A2554" w:rsidRPr="00BA1E2A" w:rsidRDefault="00475B2E" w:rsidP="004A2554">
      <w:pPr>
        <w:spacing w:line="276" w:lineRule="auto"/>
        <w:ind w:firstLine="709"/>
        <w:jc w:val="both"/>
      </w:pPr>
      <w:r w:rsidRPr="00BA1E2A">
        <w:t>7</w:t>
      </w:r>
      <w:r w:rsidR="004A2554" w:rsidRPr="00BA1E2A">
        <w:t xml:space="preserve">. По окончании срока подачи заявок до 18:00 (время московское) </w:t>
      </w:r>
      <w:r w:rsidR="004A2554">
        <w:t>18</w:t>
      </w:r>
      <w:r w:rsidR="004A2554" w:rsidRPr="00BA1E2A">
        <w:t>.</w:t>
      </w:r>
      <w:r w:rsidR="004A2554">
        <w:t>02</w:t>
      </w:r>
      <w:r w:rsidR="004A2554" w:rsidRPr="00BA1E2A">
        <w:t>.202</w:t>
      </w:r>
      <w:r w:rsidR="004A2554">
        <w:t>5</w:t>
      </w:r>
      <w:r w:rsidR="004A2554" w:rsidRPr="00BA1E2A">
        <w:t xml:space="preserve"> года</w:t>
      </w:r>
      <w:r w:rsidR="004A2554">
        <w:t xml:space="preserve"> п</w:t>
      </w:r>
      <w:r w:rsidR="004A2554" w:rsidRPr="00BA1E2A">
        <w:t>о лотам 1, 2, 3</w:t>
      </w:r>
      <w:r w:rsidR="004A2554">
        <w:t>, 4, 5</w:t>
      </w:r>
      <w:r w:rsidR="004A2554" w:rsidRPr="00BA1E2A">
        <w:t xml:space="preserve"> не было подано ни одной заявки.  </w:t>
      </w:r>
    </w:p>
    <w:p w:rsidR="004A2554" w:rsidRPr="00BA1E2A" w:rsidRDefault="004A2554" w:rsidP="004A2554">
      <w:pPr>
        <w:shd w:val="clear" w:color="auto" w:fill="FFFFFF"/>
        <w:spacing w:line="276" w:lineRule="auto"/>
        <w:ind w:firstLine="709"/>
        <w:jc w:val="both"/>
      </w:pPr>
      <w:r w:rsidRPr="00BA1E2A">
        <w:t>8. Отозванных заявок: нет.</w:t>
      </w:r>
    </w:p>
    <w:p w:rsidR="004A2554" w:rsidRDefault="004A2554" w:rsidP="004A2554">
      <w:pPr>
        <w:spacing w:line="276" w:lineRule="auto"/>
        <w:ind w:firstLine="709"/>
        <w:jc w:val="both"/>
      </w:pPr>
      <w:r w:rsidRPr="00BA1E2A">
        <w:t>9. Продажу посредством публичного предложения имущества, находящегося в собственности Кировской области, по лотам 1, 2, 3</w:t>
      </w:r>
      <w:r>
        <w:t>, 4, 5</w:t>
      </w:r>
      <w:r w:rsidRPr="00BA1E2A">
        <w:t xml:space="preserve"> признать несостоявшейся в связи с отсутствием зарегистрированных заявок.</w:t>
      </w:r>
    </w:p>
    <w:p w:rsidR="00BA1E2A" w:rsidRDefault="00BA1E2A" w:rsidP="004A2554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>Малиновская Екатерина Сергеевна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74593E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</w:t>
            </w:r>
            <w:r w:rsidR="00BA1E2A" w:rsidRPr="00BA1E2A">
              <w:rPr>
                <w:lang w:eastAsia="en-US"/>
              </w:rPr>
              <w:t>Альчикова Анна Владимировна</w:t>
            </w:r>
          </w:p>
        </w:tc>
      </w:tr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74593E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  <w:rPr>
                <w:lang w:eastAsia="en-US"/>
              </w:rPr>
            </w:pP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0359D1">
      <w:pPr>
        <w:spacing w:line="276" w:lineRule="auto"/>
        <w:ind w:firstLine="709"/>
        <w:jc w:val="both"/>
      </w:pPr>
    </w:p>
    <w:sectPr w:rsidR="00BA1E2A" w:rsidSect="00AE72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907" w:rsidRDefault="006F5907" w:rsidP="00C50CB0">
      <w:r>
        <w:separator/>
      </w:r>
    </w:p>
  </w:endnote>
  <w:endnote w:type="continuationSeparator" w:id="0">
    <w:p w:rsidR="006F5907" w:rsidRDefault="006F5907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907" w:rsidRDefault="006F5907" w:rsidP="00C50CB0">
      <w:r>
        <w:separator/>
      </w:r>
    </w:p>
  </w:footnote>
  <w:footnote w:type="continuationSeparator" w:id="0">
    <w:p w:rsidR="006F5907" w:rsidRDefault="006F5907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59D1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5BE3"/>
    <w:rsid w:val="004133D6"/>
    <w:rsid w:val="0043441E"/>
    <w:rsid w:val="004516C9"/>
    <w:rsid w:val="0045309C"/>
    <w:rsid w:val="00475B2E"/>
    <w:rsid w:val="004A087E"/>
    <w:rsid w:val="004A2554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65A5D"/>
    <w:rsid w:val="0057419D"/>
    <w:rsid w:val="00580D9F"/>
    <w:rsid w:val="00582B3B"/>
    <w:rsid w:val="005B005B"/>
    <w:rsid w:val="005D0F05"/>
    <w:rsid w:val="005F07AC"/>
    <w:rsid w:val="005F335C"/>
    <w:rsid w:val="00601664"/>
    <w:rsid w:val="0061445A"/>
    <w:rsid w:val="006243B2"/>
    <w:rsid w:val="00635406"/>
    <w:rsid w:val="0063716B"/>
    <w:rsid w:val="0063763E"/>
    <w:rsid w:val="00644DFF"/>
    <w:rsid w:val="00680D95"/>
    <w:rsid w:val="006B1DAC"/>
    <w:rsid w:val="006C77D1"/>
    <w:rsid w:val="006F5907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F26AD"/>
    <w:rsid w:val="0091674A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C4473"/>
    <w:rsid w:val="009F05E6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93549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46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10C78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CEE9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8BCB8-DCCC-44AC-BFAB-5919941E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6</cp:revision>
  <cp:lastPrinted>2025-02-19T11:06:00Z</cp:lastPrinted>
  <dcterms:created xsi:type="dcterms:W3CDTF">2025-02-17T06:49:00Z</dcterms:created>
  <dcterms:modified xsi:type="dcterms:W3CDTF">2025-02-19T11:06:00Z</dcterms:modified>
</cp:coreProperties>
</file>