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6E25C3">
        <w:rPr>
          <w:rFonts w:ascii="Times New Roman" w:hAnsi="Times New Roman" w:cs="Times New Roman"/>
        </w:rPr>
        <w:t>2</w:t>
      </w:r>
      <w:r w:rsidR="00446948">
        <w:rPr>
          <w:rFonts w:ascii="Times New Roman" w:hAnsi="Times New Roman" w:cs="Times New Roman"/>
        </w:rPr>
        <w:t>4</w:t>
      </w:r>
      <w:r w:rsidR="00AA57E6" w:rsidRPr="00582B3B">
        <w:rPr>
          <w:rFonts w:ascii="Times New Roman" w:hAnsi="Times New Roman" w:cs="Times New Roman"/>
        </w:rPr>
        <w:t>.</w:t>
      </w:r>
      <w:r w:rsidR="006E25C3">
        <w:rPr>
          <w:rFonts w:ascii="Times New Roman" w:hAnsi="Times New Roman" w:cs="Times New Roman"/>
        </w:rPr>
        <w:t>1</w:t>
      </w:r>
      <w:r w:rsidR="00446948">
        <w:rPr>
          <w:rFonts w:ascii="Times New Roman" w:hAnsi="Times New Roman" w:cs="Times New Roman"/>
        </w:rPr>
        <w:t>2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690987">
        <w:rPr>
          <w:rFonts w:ascii="Times New Roman" w:hAnsi="Times New Roman" w:cs="Times New Roman"/>
        </w:rPr>
        <w:t>5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FC7479" w:rsidRPr="00097EFE" w:rsidRDefault="00851A45" w:rsidP="00690987">
      <w:pPr>
        <w:spacing w:line="276" w:lineRule="auto"/>
        <w:ind w:right="85" w:firstLine="709"/>
        <w:jc w:val="both"/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FC7479" w:rsidRPr="00097EFE">
        <w:t xml:space="preserve">Прогнозный </w:t>
      </w:r>
      <w:hyperlink r:id="rId7" w:history="1">
        <w:r w:rsidR="00FC7479" w:rsidRPr="00097EFE">
          <w:t>план</w:t>
        </w:r>
      </w:hyperlink>
      <w:r w:rsidR="00FC7479" w:rsidRPr="00097EFE">
        <w:t xml:space="preserve"> (программа) приватизации государственного имущества Кировской области на 202</w:t>
      </w:r>
      <w:r w:rsidR="004E7034">
        <w:t>5</w:t>
      </w:r>
      <w:r w:rsidR="00FC7479" w:rsidRPr="00097EFE">
        <w:t xml:space="preserve"> год и на период 202</w:t>
      </w:r>
      <w:r w:rsidR="004E7034">
        <w:t>6</w:t>
      </w:r>
      <w:r w:rsidR="00FC7479">
        <w:t xml:space="preserve"> и</w:t>
      </w:r>
      <w:r w:rsidR="00FC7479" w:rsidRPr="00097EFE">
        <w:t xml:space="preserve">  202</w:t>
      </w:r>
      <w:r w:rsidR="004E7034">
        <w:t>7</w:t>
      </w:r>
      <w:r w:rsidR="00FC7479" w:rsidRPr="00097EFE">
        <w:t xml:space="preserve"> годов, утвержденный постановлением Правительства Кировской области от </w:t>
      </w:r>
      <w:r w:rsidR="004E7034">
        <w:t>24</w:t>
      </w:r>
      <w:r w:rsidR="00FC7479" w:rsidRPr="00097EFE">
        <w:t>.</w:t>
      </w:r>
      <w:r w:rsidR="00FC7479">
        <w:t>1</w:t>
      </w:r>
      <w:r w:rsidR="00FC7479" w:rsidRPr="00097EFE">
        <w:t>0.202</w:t>
      </w:r>
      <w:r w:rsidR="004E7034">
        <w:t>4</w:t>
      </w:r>
      <w:r w:rsidR="00FC7479" w:rsidRPr="00097EFE">
        <w:t xml:space="preserve"> года </w:t>
      </w:r>
      <w:r w:rsidR="000471F9">
        <w:br/>
      </w:r>
      <w:r w:rsidR="00FC7479" w:rsidRPr="00097EFE">
        <w:t xml:space="preserve">№ </w:t>
      </w:r>
      <w:r w:rsidR="004E7034">
        <w:t>444</w:t>
      </w:r>
      <w:r w:rsidR="00FC7479" w:rsidRPr="00097EFE">
        <w:t xml:space="preserve"> - П, распоряжение министерства имущественных отношений Кировской области </w:t>
      </w:r>
      <w:r w:rsidR="00FC7479">
        <w:br/>
      </w:r>
      <w:r w:rsidR="00FC7479" w:rsidRPr="00097EFE">
        <w:t xml:space="preserve">от </w:t>
      </w:r>
      <w:r w:rsidR="00C35791">
        <w:t>1</w:t>
      </w:r>
      <w:r w:rsidR="00446948">
        <w:t>2</w:t>
      </w:r>
      <w:r w:rsidR="00FC7479" w:rsidRPr="00097EFE">
        <w:t>.</w:t>
      </w:r>
      <w:r w:rsidR="00446948">
        <w:t>11</w:t>
      </w:r>
      <w:r w:rsidR="00FC7479" w:rsidRPr="00097EFE">
        <w:t>.202</w:t>
      </w:r>
      <w:r w:rsidR="004E7034">
        <w:t>5</w:t>
      </w:r>
      <w:r w:rsidR="00FC7479" w:rsidRPr="00097EFE">
        <w:t xml:space="preserve"> года № </w:t>
      </w:r>
      <w:r w:rsidR="00C35791">
        <w:t>1</w:t>
      </w:r>
      <w:r w:rsidR="00446948">
        <w:t>4</w:t>
      </w:r>
      <w:r w:rsidR="00C35791">
        <w:t>52</w:t>
      </w:r>
      <w:r w:rsidR="00FC7479" w:rsidRPr="00097EFE">
        <w:t>.</w:t>
      </w: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156E0E" w:rsidRDefault="00156E0E" w:rsidP="00446948">
      <w:pPr>
        <w:spacing w:line="280" w:lineRule="exact"/>
        <w:ind w:right="227" w:firstLine="709"/>
        <w:jc w:val="both"/>
      </w:pPr>
    </w:p>
    <w:p w:rsidR="00446948" w:rsidRPr="00446948" w:rsidRDefault="00446948" w:rsidP="00446948">
      <w:pPr>
        <w:spacing w:line="280" w:lineRule="exact"/>
        <w:ind w:right="227" w:firstLine="709"/>
        <w:jc w:val="both"/>
      </w:pPr>
      <w:r>
        <w:t xml:space="preserve">4.1. </w:t>
      </w:r>
      <w:r w:rsidRPr="00446948">
        <w:t>Объект недвижимого имущества, расположенный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г. Киров, с. Бахта, ул. Юбилейная, д. 36, помещ. 1001:</w:t>
      </w: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          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446948">
        <w:trPr>
          <w:trHeight w:hRule="exact" w:val="1174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 xml:space="preserve">Нежилое помещение, назначение: нежилое помещение, этажность (этаж): 1, расположенное по адресу: Кировская область, г. Киров, с. Бахта, ул. Юбилейная, д. 36, пом. 1001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34,5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43:40:003204:390</w:t>
            </w:r>
          </w:p>
        </w:tc>
      </w:tr>
    </w:tbl>
    <w:p w:rsidR="00446948" w:rsidRPr="00446948" w:rsidRDefault="00446948" w:rsidP="00446948">
      <w:pPr>
        <w:spacing w:line="280" w:lineRule="exact"/>
        <w:ind w:right="-57" w:firstLine="709"/>
        <w:jc w:val="both"/>
        <w:rPr>
          <w:bCs/>
        </w:rPr>
      </w:pPr>
      <w:r w:rsidRPr="00446948">
        <w:t>Цена первоначального предложения (начальная цена): 341 000 (триста сорок одна тысяча) рублей 00 копеек, в том числе НДС 56 833 (пятьдесят шесть тысяч восемьсот тридцать три) ру</w:t>
      </w:r>
      <w:r w:rsidRPr="00446948">
        <w:t>б</w:t>
      </w:r>
      <w:r w:rsidRPr="00446948">
        <w:t>ля 33 копейки.</w:t>
      </w:r>
      <w:r w:rsidRPr="00446948">
        <w:rPr>
          <w:bCs/>
        </w:rPr>
        <w:t xml:space="preserve"> </w:t>
      </w:r>
    </w:p>
    <w:p w:rsidR="00446948" w:rsidRPr="00446948" w:rsidRDefault="00446948" w:rsidP="00446948">
      <w:pPr>
        <w:ind w:firstLine="709"/>
        <w:jc w:val="both"/>
      </w:pPr>
      <w:r w:rsidRPr="00446948">
        <w:t>Величина повышения начальной цены («шаг аукциона»): 17 050 (семнадцать тысяч пятьдесят) 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jc w:val="both"/>
      </w:pPr>
      <w:r w:rsidRPr="00446948">
        <w:rPr>
          <w:bCs/>
        </w:rPr>
        <w:t xml:space="preserve">            </w:t>
      </w:r>
      <w:r w:rsidRPr="00446948">
        <w:t>Существующие ограничения (обременения) права: не зарегистрировано.</w:t>
      </w:r>
    </w:p>
    <w:p w:rsidR="00446948" w:rsidRPr="00446948" w:rsidRDefault="00446948" w:rsidP="00446948">
      <w:pPr>
        <w:jc w:val="both"/>
      </w:pPr>
    </w:p>
    <w:p w:rsidR="00446948" w:rsidRPr="00446948" w:rsidRDefault="00446948" w:rsidP="00446948">
      <w:pPr>
        <w:spacing w:line="280" w:lineRule="exact"/>
        <w:ind w:right="227" w:firstLine="709"/>
        <w:jc w:val="both"/>
      </w:pPr>
      <w:r>
        <w:t xml:space="preserve"> </w:t>
      </w:r>
      <w:r w:rsidRPr="00446948">
        <w:t>4.2. Объект недвижимого имущества, расположенный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г. Киров, с. Бахта, ул. Юбилейная, д. 36, помещ. 1002:</w:t>
      </w:r>
    </w:p>
    <w:p w:rsidR="00446948" w:rsidRPr="00446948" w:rsidRDefault="00446948" w:rsidP="00446948">
      <w:pPr>
        <w:spacing w:line="280" w:lineRule="exact"/>
        <w:jc w:val="both"/>
      </w:pPr>
      <w:r>
        <w:t xml:space="preserve">            </w:t>
      </w:r>
      <w:r w:rsidRPr="00446948">
        <w:t>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446948">
        <w:trPr>
          <w:trHeight w:hRule="exact" w:val="1121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 xml:space="preserve">Нежилое помещение, назначение: нежилое помещение, этажность (этаж): 1, расположенное по адресу: Кировская область, г. Киров, с. Бахта, ул. Юбилейная, д. 36, пом. 1002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46,0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43:40:003204:391</w:t>
            </w:r>
          </w:p>
        </w:tc>
      </w:tr>
    </w:tbl>
    <w:p w:rsidR="00446948" w:rsidRPr="00446948" w:rsidRDefault="00446948" w:rsidP="00446948">
      <w:pPr>
        <w:ind w:right="227" w:firstLine="709"/>
        <w:jc w:val="both"/>
      </w:pPr>
      <w:r w:rsidRPr="00446948">
        <w:t xml:space="preserve">           </w:t>
      </w:r>
    </w:p>
    <w:p w:rsidR="00446948" w:rsidRPr="00446948" w:rsidRDefault="00446948" w:rsidP="00446948">
      <w:pPr>
        <w:jc w:val="both"/>
      </w:pPr>
      <w:r w:rsidRPr="00446948">
        <w:t xml:space="preserve">            Цена первоначального предложения (начальная цена): 455 000 (четыреста пятьдесят пять тысяч) рублей 00 копеек, в том числе НДС 75 833 (семьдесят пять тысяч восемьсот тридцать три) рубля 33 копейки.</w:t>
      </w:r>
    </w:p>
    <w:p w:rsidR="00446948" w:rsidRPr="00446948" w:rsidRDefault="00446948" w:rsidP="00446948">
      <w:pPr>
        <w:jc w:val="both"/>
      </w:pPr>
      <w:r w:rsidRPr="00446948">
        <w:rPr>
          <w:bCs/>
        </w:rPr>
        <w:t xml:space="preserve">            </w:t>
      </w:r>
      <w:r>
        <w:rPr>
          <w:bCs/>
        </w:rPr>
        <w:t>В</w:t>
      </w:r>
      <w:r w:rsidRPr="00446948">
        <w:t>еличина повышения начальной цены («шаг аукциона»): 22 750 (</w:t>
      </w:r>
      <w:r w:rsidRPr="00446948">
        <w:rPr>
          <w:color w:val="000000"/>
        </w:rPr>
        <w:t xml:space="preserve">двадцать две тысячи семьсот пятьдесят) </w:t>
      </w:r>
      <w:r w:rsidRPr="00446948">
        <w:t>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jc w:val="both"/>
      </w:pPr>
      <w:r w:rsidRPr="00446948">
        <w:lastRenderedPageBreak/>
        <w:t xml:space="preserve">            Существующие ограничения (обременения) права: не зарегистрировано.</w:t>
      </w:r>
    </w:p>
    <w:p w:rsidR="00156E0E" w:rsidRDefault="00156E0E" w:rsidP="00446948">
      <w:pPr>
        <w:spacing w:line="280" w:lineRule="exact"/>
        <w:ind w:right="227" w:firstLine="709"/>
        <w:jc w:val="both"/>
      </w:pPr>
    </w:p>
    <w:p w:rsidR="00446948" w:rsidRPr="00446948" w:rsidRDefault="00156E0E" w:rsidP="00446948">
      <w:pPr>
        <w:spacing w:line="280" w:lineRule="exact"/>
        <w:ind w:right="227" w:firstLine="709"/>
        <w:jc w:val="both"/>
      </w:pPr>
      <w:r>
        <w:t xml:space="preserve"> </w:t>
      </w:r>
      <w:bookmarkStart w:id="0" w:name="_GoBack"/>
      <w:bookmarkEnd w:id="0"/>
      <w:r w:rsidR="00446948" w:rsidRPr="00446948">
        <w:t>4.3. Объект недвижимого имущества, расположенный по адресу</w:t>
      </w:r>
      <w:proofErr w:type="gramStart"/>
      <w:r w:rsidR="00446948" w:rsidRPr="00446948">
        <w:t>:</w:t>
      </w:r>
      <w:proofErr w:type="gramEnd"/>
      <w:r w:rsidR="00446948" w:rsidRPr="00446948">
        <w:t xml:space="preserve"> Кировская область, г. Киров, с. Бахта, ул. Юбилейная, д. 36, помещ. 1003:</w:t>
      </w: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         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446948">
        <w:trPr>
          <w:trHeight w:hRule="exact" w:val="1217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Нежилое помещение, назначение: нежилое помещение, этажность (этаж): 1, расположенное по адресу: Кировская область, г. Киров, с. Бахта, ул. Юбилейная, д. 36,</w:t>
            </w:r>
            <w:r>
              <w:t xml:space="preserve"> </w:t>
            </w:r>
            <w:r w:rsidRPr="00446948">
              <w:t xml:space="preserve">пом. 1003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40,2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43:40:003204:392</w:t>
            </w:r>
          </w:p>
        </w:tc>
      </w:tr>
    </w:tbl>
    <w:p w:rsidR="00446948" w:rsidRPr="00446948" w:rsidRDefault="00446948" w:rsidP="00446948">
      <w:pPr>
        <w:spacing w:line="240" w:lineRule="exact"/>
        <w:ind w:firstLine="709"/>
        <w:jc w:val="both"/>
      </w:pPr>
    </w:p>
    <w:p w:rsidR="00446948" w:rsidRPr="00446948" w:rsidRDefault="00446948" w:rsidP="00446948">
      <w:pPr>
        <w:spacing w:line="276" w:lineRule="auto"/>
        <w:ind w:right="-57" w:firstLine="709"/>
        <w:jc w:val="both"/>
        <w:rPr>
          <w:bCs/>
        </w:rPr>
      </w:pPr>
      <w:r w:rsidRPr="00446948">
        <w:t>Цена первоначального предложения (начальная цена): 398 000 (триста девяносто восемь тысяч) рублей 00 копеек, в том числе НДС 66 333 (шестьдесят шесть тысяч триста тридцать три) ру</w:t>
      </w:r>
      <w:r w:rsidRPr="00446948">
        <w:t>б</w:t>
      </w:r>
      <w:r w:rsidRPr="00446948">
        <w:t>ля 33 копейки.</w:t>
      </w:r>
      <w:r w:rsidRPr="00446948">
        <w:rPr>
          <w:bCs/>
        </w:rPr>
        <w:t xml:space="preserve"> </w:t>
      </w:r>
    </w:p>
    <w:p w:rsidR="00446948" w:rsidRPr="00446948" w:rsidRDefault="00446948" w:rsidP="00446948">
      <w:pPr>
        <w:spacing w:line="276" w:lineRule="auto"/>
        <w:ind w:right="-57" w:firstLine="709"/>
        <w:jc w:val="both"/>
      </w:pPr>
      <w:r w:rsidRPr="00446948">
        <w:t>Величина повышения начальной цены («шаг аукциона»): 19 900  (девятнадцать тысяч девятьсот) 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276" w:lineRule="auto"/>
        <w:jc w:val="both"/>
      </w:pPr>
      <w:r w:rsidRPr="00446948">
        <w:rPr>
          <w:bCs/>
        </w:rPr>
        <w:t xml:space="preserve">            </w:t>
      </w:r>
      <w:r w:rsidRPr="00446948">
        <w:t>Существующие ограничения (обременения) права: не зарегистрировано.</w:t>
      </w:r>
    </w:p>
    <w:p w:rsidR="00446948" w:rsidRPr="00446948" w:rsidRDefault="00446948" w:rsidP="00446948">
      <w:pPr>
        <w:spacing w:line="276" w:lineRule="auto"/>
        <w:jc w:val="both"/>
      </w:pPr>
    </w:p>
    <w:p w:rsidR="00446948" w:rsidRPr="00446948" w:rsidRDefault="00446948" w:rsidP="00446948">
      <w:pPr>
        <w:spacing w:line="260" w:lineRule="exact"/>
        <w:ind w:firstLine="709"/>
        <w:jc w:val="both"/>
      </w:pPr>
      <w:r w:rsidRPr="00446948">
        <w:t>4.4. Объект недвижимого имущества, расположенный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Зуевский район, г. Зуевка, ул. К. Маркса, д. 26, помещ. 2:</w:t>
      </w: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         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A66B74">
        <w:trPr>
          <w:trHeight w:hRule="exact" w:val="1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 xml:space="preserve">Нежилое помещение, назначение: нежилое помещение, номер, тип этажа, на котором расположено помещение: 1, расположенное по адресу: Кировская область, Зуевский район, </w:t>
            </w:r>
            <w:r w:rsidRPr="00446948">
              <w:br/>
              <w:t>г. Зуевка, ул. К. Маркса, д. 26, помещ.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100,6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43:09:310114:292</w:t>
            </w:r>
          </w:p>
        </w:tc>
      </w:tr>
    </w:tbl>
    <w:p w:rsidR="00446948" w:rsidRPr="00446948" w:rsidRDefault="00446948" w:rsidP="00446948">
      <w:pPr>
        <w:spacing w:line="276" w:lineRule="auto"/>
        <w:ind w:right="-57" w:firstLine="709"/>
        <w:jc w:val="both"/>
        <w:rPr>
          <w:bCs/>
        </w:rPr>
      </w:pPr>
      <w:r w:rsidRPr="00446948">
        <w:t>Цена первоначального предложения (начальная цена): 346 000 (триста сорок шесть тысяч) рублей 00 копеек, в том числе НДС 57 666 (пятьдесят семь тысяч шестьсот шестьдесят шесть) ру</w:t>
      </w:r>
      <w:r w:rsidRPr="00446948">
        <w:t>б</w:t>
      </w:r>
      <w:r w:rsidRPr="00446948">
        <w:t>лей 67 копеек.</w:t>
      </w:r>
      <w:r w:rsidRPr="00446948">
        <w:rPr>
          <w:bCs/>
        </w:rPr>
        <w:t xml:space="preserve"> </w:t>
      </w:r>
    </w:p>
    <w:p w:rsidR="00446948" w:rsidRPr="00446948" w:rsidRDefault="00446948" w:rsidP="00446948">
      <w:pPr>
        <w:spacing w:line="276" w:lineRule="auto"/>
        <w:ind w:right="-57" w:firstLine="709"/>
        <w:jc w:val="both"/>
      </w:pPr>
      <w:r w:rsidRPr="00446948">
        <w:t>Величина повышения начальной цены («шаг аукциона»): 17 300 (семнадцать тысяч триста) 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276" w:lineRule="auto"/>
        <w:ind w:right="-57" w:firstLine="709"/>
        <w:jc w:val="both"/>
      </w:pPr>
      <w:r w:rsidRPr="00446948">
        <w:t>Существующие ограничения (обременения) права: не зарегистрировано.</w:t>
      </w:r>
    </w:p>
    <w:p w:rsidR="00446948" w:rsidRPr="00446948" w:rsidRDefault="00446948" w:rsidP="00446948">
      <w:pPr>
        <w:spacing w:line="276" w:lineRule="auto"/>
        <w:jc w:val="both"/>
      </w:pPr>
    </w:p>
    <w:p w:rsidR="00446948" w:rsidRPr="00446948" w:rsidRDefault="00446948" w:rsidP="00446948">
      <w:pPr>
        <w:spacing w:line="260" w:lineRule="exact"/>
        <w:ind w:firstLine="709"/>
        <w:jc w:val="both"/>
      </w:pPr>
      <w:r w:rsidRPr="00446948">
        <w:t>4.5 Объект недвижимого имущества, расположенный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Зуевский район, г. Зуевка, ул. К. Маркса, д. 26, пом. 1001:</w:t>
      </w: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</w:t>
      </w:r>
      <w:r>
        <w:t xml:space="preserve">           </w:t>
      </w:r>
      <w:r w:rsidRPr="00446948">
        <w:t>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A66B74">
        <w:trPr>
          <w:trHeight w:hRule="exact" w:val="1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Нежилое помещение, назначение: нежилое помещение, номер, тип этажа, на котором расположено помещение: 1, расположенное по адресу: Кировская область, Зуевский район,</w:t>
            </w:r>
            <w:r w:rsidRPr="00446948">
              <w:br/>
              <w:t>г. Зуевка, ул. К. Маркса, д. 26, пом. 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333,7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43:09:310114:288</w:t>
            </w:r>
          </w:p>
        </w:tc>
      </w:tr>
    </w:tbl>
    <w:p w:rsidR="00446948" w:rsidRPr="00446948" w:rsidRDefault="00446948" w:rsidP="00446948">
      <w:pPr>
        <w:spacing w:line="276" w:lineRule="auto"/>
        <w:jc w:val="both"/>
      </w:pPr>
      <w:r w:rsidRPr="00446948">
        <w:lastRenderedPageBreak/>
        <w:t xml:space="preserve">            Цена первоначального предложения (начальная цена): 829 000 (восемьсот двадцать девять тысяч) рублей 00 копеек, в том числе НДС 138 166 (сто тридцать восемь тысяч сто шестьдесят шесть) рублей 67 копеек.</w:t>
      </w:r>
    </w:p>
    <w:p w:rsidR="00446948" w:rsidRPr="00446948" w:rsidRDefault="00446948" w:rsidP="00446948">
      <w:pPr>
        <w:spacing w:line="276" w:lineRule="auto"/>
        <w:jc w:val="both"/>
      </w:pPr>
      <w:r w:rsidRPr="00446948">
        <w:rPr>
          <w:bCs/>
        </w:rPr>
        <w:t xml:space="preserve">            </w:t>
      </w:r>
      <w:r w:rsidRPr="00446948">
        <w:t>Величина повышения начальной цены («шаг аукциона»): 41 450 (</w:t>
      </w:r>
      <w:r w:rsidRPr="00446948">
        <w:rPr>
          <w:color w:val="000000"/>
        </w:rPr>
        <w:t xml:space="preserve">сорок одна тысяча четыреста пятьдесят) </w:t>
      </w:r>
      <w:r w:rsidRPr="00446948">
        <w:t>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276" w:lineRule="auto"/>
        <w:jc w:val="both"/>
      </w:pPr>
      <w:r w:rsidRPr="00446948">
        <w:t xml:space="preserve">            Существующие ограничения (обременения) права: не зарегистрировано.</w:t>
      </w:r>
    </w:p>
    <w:p w:rsidR="00446948" w:rsidRPr="00446948" w:rsidRDefault="00446948" w:rsidP="00446948">
      <w:pPr>
        <w:spacing w:line="276" w:lineRule="auto"/>
        <w:ind w:right="-57" w:firstLine="709"/>
        <w:jc w:val="both"/>
      </w:pPr>
    </w:p>
    <w:p w:rsidR="00446948" w:rsidRPr="00446948" w:rsidRDefault="00446948" w:rsidP="00446948">
      <w:pPr>
        <w:spacing w:line="276" w:lineRule="auto"/>
        <w:ind w:right="-57" w:firstLine="709"/>
        <w:jc w:val="both"/>
      </w:pPr>
      <w:r w:rsidRPr="00446948">
        <w:t>4.6. Объекты недвижимого имущества, расположенные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р-н Опаринский, пгт Опарино, ул. Советская, д. 52:</w:t>
      </w: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         Здание конторы,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A66B74">
        <w:trPr>
          <w:trHeight w:hRule="exact" w:val="1621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76" w:lineRule="auto"/>
              <w:ind w:right="105"/>
              <w:jc w:val="both"/>
            </w:pPr>
            <w:r w:rsidRPr="00446948">
              <w:t xml:space="preserve">Нежилое здание, назначение: нежилое, количество этажей, этажность (этаж): 1, расположенный по адресу: Кировская область, </w:t>
            </w:r>
            <w:r w:rsidRPr="00446948">
              <w:br/>
              <w:t xml:space="preserve">р-н Опаринский, пгт Опарино, ул. Советская, </w:t>
            </w:r>
            <w:r w:rsidRPr="00446948">
              <w:br/>
              <w:t>д. 52</w:t>
            </w:r>
          </w:p>
          <w:p w:rsidR="00446948" w:rsidRPr="00446948" w:rsidRDefault="00446948" w:rsidP="00A66B74">
            <w:pPr>
              <w:spacing w:line="280" w:lineRule="exact"/>
              <w:ind w:right="105"/>
              <w:jc w:val="both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45,3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43:23:330147:89</w:t>
            </w:r>
          </w:p>
        </w:tc>
      </w:tr>
      <w:tr w:rsidR="00446948" w:rsidRPr="00446948" w:rsidTr="00A66B74">
        <w:trPr>
          <w:trHeight w:hRule="exact" w:val="351"/>
        </w:trPr>
        <w:tc>
          <w:tcPr>
            <w:tcW w:w="709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790,0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43:23:330147:20</w:t>
            </w:r>
          </w:p>
        </w:tc>
      </w:tr>
    </w:tbl>
    <w:p w:rsidR="00446948" w:rsidRPr="00446948" w:rsidRDefault="00446948" w:rsidP="00446948">
      <w:pPr>
        <w:spacing w:line="276" w:lineRule="auto"/>
        <w:ind w:right="227" w:firstLine="709"/>
        <w:jc w:val="both"/>
      </w:pPr>
      <w:r w:rsidRPr="00446948">
        <w:t>Ограничения прав на земельный участок:</w:t>
      </w:r>
    </w:p>
    <w:p w:rsidR="00446948" w:rsidRPr="00446948" w:rsidRDefault="00446948" w:rsidP="0044694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46948">
        <w:rPr>
          <w:shd w:val="clear" w:color="auto" w:fill="FFFFFF"/>
        </w:rPr>
        <w:t xml:space="preserve">Ограничения в использовании земельного участка </w:t>
      </w:r>
      <w:r w:rsidRPr="00446948">
        <w:rPr>
          <w:spacing w:val="-6"/>
        </w:rPr>
        <w:t xml:space="preserve">указаны в разделе 4.1 выписки из Единого государственного реестра недвижимости об объекте недвижимости </w:t>
      </w:r>
      <w:r w:rsidRPr="00446948">
        <w:t>13.11.2025</w:t>
      </w:r>
      <w:r w:rsidRPr="00446948">
        <w:br/>
        <w:t>№ КУВИ-001/2025-208036551.</w:t>
      </w:r>
    </w:p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446948">
        <w:t>Цена первоначального предложения (начальная цена): 503 000 (пятьсот три тысячи) рублей 00 копеек, в том числе НДС 17 166 (семнадцать тысяч сто шестьдесят шесть) рублей 67 копеек.</w:t>
      </w:r>
    </w:p>
    <w:p w:rsidR="00446948" w:rsidRPr="00446948" w:rsidRDefault="00446948" w:rsidP="00446948">
      <w:pPr>
        <w:spacing w:line="310" w:lineRule="exact"/>
        <w:jc w:val="both"/>
      </w:pPr>
      <w:r w:rsidRPr="00446948">
        <w:rPr>
          <w:bCs/>
        </w:rPr>
        <w:t xml:space="preserve">            </w:t>
      </w:r>
      <w:r w:rsidRPr="00446948">
        <w:t>Величина повышения начальной цены («шаг аукциона»): 25 150 (</w:t>
      </w:r>
      <w:r w:rsidRPr="00446948">
        <w:rPr>
          <w:color w:val="000000"/>
        </w:rPr>
        <w:t xml:space="preserve">двадцать пять тысяч сто пятьдесят) </w:t>
      </w:r>
      <w:r w:rsidRPr="00446948">
        <w:t>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310" w:lineRule="exact"/>
        <w:jc w:val="both"/>
      </w:pPr>
      <w:r w:rsidRPr="00446948">
        <w:t xml:space="preserve">            Существующие ограничения (обременения) права: не зарегистрировано.</w:t>
      </w:r>
    </w:p>
    <w:p w:rsidR="00446948" w:rsidRPr="00446948" w:rsidRDefault="00446948" w:rsidP="00446948">
      <w:pPr>
        <w:spacing w:line="276" w:lineRule="auto"/>
        <w:ind w:firstLine="709"/>
        <w:jc w:val="both"/>
      </w:pPr>
    </w:p>
    <w:p w:rsidR="00446948" w:rsidRPr="00446948" w:rsidRDefault="00446948" w:rsidP="00446948">
      <w:pPr>
        <w:spacing w:line="276" w:lineRule="auto"/>
        <w:ind w:right="-57" w:firstLine="709"/>
        <w:jc w:val="both"/>
      </w:pPr>
      <w:r w:rsidRPr="00446948">
        <w:t>4.7. Объекты недвижимого имущества, расположенные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Свечинский район, пгт Свеча, ул. Ленина, д. 18:</w:t>
      </w:r>
    </w:p>
    <w:p w:rsidR="00446948" w:rsidRPr="00446948" w:rsidRDefault="00446948" w:rsidP="00446948">
      <w:pPr>
        <w:spacing w:line="280" w:lineRule="exact"/>
        <w:jc w:val="both"/>
      </w:pPr>
      <w:r>
        <w:t xml:space="preserve">             </w:t>
      </w:r>
      <w:r w:rsidRPr="00446948">
        <w:t>Здание административное,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156E0E">
        <w:trPr>
          <w:trHeight w:hRule="exact" w:val="1249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Нежилое здание, назначение: нежилое, количество этажей, этажность (этаж): 1, расположенный по адресу: Кировская область, Свечинский район, пгт Свеча, ул. Ленина, д. 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387,7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43:29:030109:290</w:t>
            </w:r>
          </w:p>
        </w:tc>
      </w:tr>
      <w:tr w:rsidR="00446948" w:rsidRPr="00446948" w:rsidTr="00A66B74">
        <w:trPr>
          <w:trHeight w:hRule="exact" w:val="351"/>
        </w:trPr>
        <w:tc>
          <w:tcPr>
            <w:tcW w:w="709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1 240,0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43:29:030109:51</w:t>
            </w:r>
          </w:p>
        </w:tc>
      </w:tr>
    </w:tbl>
    <w:p w:rsidR="00446948" w:rsidRPr="00446948" w:rsidRDefault="00446948" w:rsidP="00446948">
      <w:pPr>
        <w:spacing w:line="276" w:lineRule="auto"/>
        <w:ind w:right="227" w:firstLine="709"/>
        <w:jc w:val="both"/>
      </w:pPr>
      <w:r w:rsidRPr="00446948">
        <w:t>Ограничения прав на земельный участок:</w:t>
      </w:r>
    </w:p>
    <w:p w:rsidR="00446948" w:rsidRPr="00446948" w:rsidRDefault="00446948" w:rsidP="0044694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46948">
        <w:rPr>
          <w:shd w:val="clear" w:color="auto" w:fill="FFFFFF"/>
        </w:rPr>
        <w:t xml:space="preserve">Ограничения в использовании земельного участка </w:t>
      </w:r>
      <w:r w:rsidRPr="00446948">
        <w:rPr>
          <w:spacing w:val="-6"/>
        </w:rPr>
        <w:t xml:space="preserve">указаны в разделе 4.1 выписки из Единого государственного реестра недвижимости об объекте недвижимости </w:t>
      </w:r>
      <w:r w:rsidRPr="00446948">
        <w:t xml:space="preserve">13.11.2025 </w:t>
      </w:r>
      <w:r w:rsidRPr="00446948">
        <w:br/>
        <w:t>№ КУВИ-001/2025-208036546.</w:t>
      </w:r>
    </w:p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446948">
        <w:lastRenderedPageBreak/>
        <w:t>Цена первоначального предложения (начальная цена): 1 835 000 (один миллион восемьсот тридцать пять тысяч) рублей 00 копеек, в том числе НДС 201 500 (двести одна тысяча пятьсот) рублей 00 копеек.</w:t>
      </w:r>
    </w:p>
    <w:p w:rsidR="00446948" w:rsidRPr="00446948" w:rsidRDefault="00446948" w:rsidP="00446948">
      <w:pPr>
        <w:spacing w:line="310" w:lineRule="exact"/>
        <w:jc w:val="both"/>
      </w:pPr>
      <w:r w:rsidRPr="00446948">
        <w:rPr>
          <w:bCs/>
        </w:rPr>
        <w:t xml:space="preserve">            </w:t>
      </w:r>
      <w:r w:rsidRPr="00446948">
        <w:t>Величина повышения начальной цены («шаг аукциона»): 91 750 (</w:t>
      </w:r>
      <w:r w:rsidRPr="00446948">
        <w:rPr>
          <w:color w:val="000000"/>
        </w:rPr>
        <w:t xml:space="preserve">девяносто одна тысяча семьсот пятьдесят) </w:t>
      </w:r>
      <w:r w:rsidRPr="00446948">
        <w:t>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310" w:lineRule="exact"/>
        <w:jc w:val="both"/>
      </w:pPr>
      <w:r w:rsidRPr="00446948">
        <w:t xml:space="preserve">            Существующие ограничения (обременения) права: не зарегистрировано.</w:t>
      </w:r>
    </w:p>
    <w:p w:rsidR="00446948" w:rsidRPr="00446948" w:rsidRDefault="00446948" w:rsidP="00446948">
      <w:pPr>
        <w:spacing w:line="310" w:lineRule="exact"/>
        <w:ind w:right="227" w:firstLine="709"/>
        <w:jc w:val="both"/>
        <w:rPr>
          <w:u w:val="single"/>
        </w:rPr>
      </w:pPr>
    </w:p>
    <w:p w:rsidR="00446948" w:rsidRPr="00446948" w:rsidRDefault="00446948" w:rsidP="00446948">
      <w:pPr>
        <w:spacing w:line="310" w:lineRule="exact"/>
        <w:ind w:right="227" w:firstLine="709"/>
        <w:jc w:val="both"/>
      </w:pPr>
      <w:r w:rsidRPr="00446948">
        <w:t>4.8. Объекты недвижимого имущества, расположенные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Нагорский муниципальный район, Нагорское городское поселение, пгт Нагорск, ул. Леушина, д. 18а:</w:t>
      </w: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         Гараж,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A66B74">
        <w:trPr>
          <w:trHeight w:hRule="exact" w:val="1557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 xml:space="preserve">Нежилое здание, назначение: нежилое, этажность (этаж): 1, расположенное по адресу: Кировская область, Нагорский муниципальный район, Нагорское городское поселение, </w:t>
            </w:r>
            <w:r w:rsidRPr="00446948">
              <w:br/>
              <w:t>пгт Нагорск, ул. Леушина, д. 18а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28,8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43:19:310113:161</w:t>
            </w:r>
          </w:p>
        </w:tc>
      </w:tr>
      <w:tr w:rsidR="00446948" w:rsidRPr="00446948" w:rsidTr="00A66B74">
        <w:trPr>
          <w:trHeight w:hRule="exact" w:val="353"/>
        </w:trPr>
        <w:tc>
          <w:tcPr>
            <w:tcW w:w="709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200,0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43:19:310113:148</w:t>
            </w:r>
          </w:p>
        </w:tc>
      </w:tr>
    </w:tbl>
    <w:p w:rsidR="00446948" w:rsidRPr="00446948" w:rsidRDefault="00446948" w:rsidP="00446948">
      <w:pPr>
        <w:spacing w:line="310" w:lineRule="exact"/>
        <w:ind w:right="227" w:firstLine="709"/>
        <w:jc w:val="both"/>
      </w:pPr>
      <w:r w:rsidRPr="00446948">
        <w:t>Ограничения прав на земельный участок:</w:t>
      </w:r>
    </w:p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446948">
        <w:rPr>
          <w:shd w:val="clear" w:color="auto" w:fill="FFFFFF"/>
        </w:rPr>
        <w:t xml:space="preserve">Ограничения в использовании земельного участка </w:t>
      </w:r>
      <w:r w:rsidRPr="00446948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446948">
        <w:rPr>
          <w:color w:val="FF0000"/>
          <w:spacing w:val="-6"/>
        </w:rPr>
        <w:t xml:space="preserve"> </w:t>
      </w:r>
      <w:r w:rsidRPr="00446948">
        <w:t xml:space="preserve">13.11.2025 </w:t>
      </w:r>
      <w:r w:rsidRPr="00446948">
        <w:br/>
        <w:t>№ КУВИ-001/2025-208036858.</w:t>
      </w:r>
    </w:p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  <w:rPr>
          <w:bCs/>
        </w:rPr>
      </w:pPr>
      <w:r w:rsidRPr="00446948">
        <w:t>Цена первоначального предложения (начальная цена): 131 000 (сто тридцать одна тысяча) рублей 00 копеек, в том числе НДС 14 500 (четырнадцать тысяч пятьсот) ру</w:t>
      </w:r>
      <w:r w:rsidRPr="00446948">
        <w:t>б</w:t>
      </w:r>
      <w:r w:rsidRPr="00446948">
        <w:t>лей 00 копеек.</w:t>
      </w:r>
      <w:r w:rsidRPr="00446948">
        <w:rPr>
          <w:bCs/>
        </w:rPr>
        <w:t xml:space="preserve"> </w:t>
      </w:r>
    </w:p>
    <w:p w:rsidR="00446948" w:rsidRPr="00446948" w:rsidRDefault="00446948" w:rsidP="00446948">
      <w:pPr>
        <w:spacing w:line="310" w:lineRule="exact"/>
        <w:ind w:right="-57" w:firstLine="709"/>
        <w:jc w:val="both"/>
      </w:pPr>
      <w:r w:rsidRPr="00446948">
        <w:t>Величина повышения начальной цены («шаг аукциона»): 6 550 (шесть тысяч пятьсот пятьдесят) 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310" w:lineRule="exact"/>
        <w:jc w:val="both"/>
      </w:pPr>
      <w:r w:rsidRPr="00446948">
        <w:rPr>
          <w:bCs/>
        </w:rPr>
        <w:t xml:space="preserve">            </w:t>
      </w:r>
      <w:r w:rsidRPr="00446948">
        <w:t>Существующие ограничения (обременения) права: не зарегистрировано.</w:t>
      </w:r>
    </w:p>
    <w:p w:rsidR="00446948" w:rsidRDefault="00446948" w:rsidP="00446948">
      <w:pPr>
        <w:spacing w:line="310" w:lineRule="exact"/>
        <w:ind w:right="227" w:firstLine="709"/>
        <w:jc w:val="both"/>
      </w:pPr>
    </w:p>
    <w:p w:rsidR="00446948" w:rsidRPr="00446948" w:rsidRDefault="00446948" w:rsidP="00446948">
      <w:pPr>
        <w:spacing w:line="310" w:lineRule="exact"/>
        <w:ind w:right="227" w:firstLine="709"/>
        <w:jc w:val="both"/>
      </w:pPr>
      <w:r w:rsidRPr="00446948">
        <w:t>4.9. Объекты недвижимого имущества, расположенные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Нагорский район, пгт Нагорск, ул. Советская, д. 73:</w:t>
      </w: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         Гараж,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A66B74">
        <w:trPr>
          <w:trHeight w:hRule="exact" w:val="1252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 xml:space="preserve">Нежилое здание, назначение: нежилое, этажность (этаж): 1, расположенное по адресу: Кировская область, Нагорский район, </w:t>
            </w:r>
            <w:r w:rsidRPr="00446948">
              <w:br/>
              <w:t>пгт Нагорск, ул. Советская, д. 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230,9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43:19:310104:313</w:t>
            </w:r>
          </w:p>
        </w:tc>
      </w:tr>
      <w:tr w:rsidR="00446948" w:rsidRPr="00446948" w:rsidTr="00A66B74">
        <w:trPr>
          <w:trHeight w:hRule="exact" w:val="353"/>
        </w:trPr>
        <w:tc>
          <w:tcPr>
            <w:tcW w:w="709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500,0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43:19:310104:560</w:t>
            </w:r>
          </w:p>
        </w:tc>
      </w:tr>
    </w:tbl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</w:pPr>
    </w:p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  <w:rPr>
          <w:bCs/>
        </w:rPr>
      </w:pPr>
      <w:r w:rsidRPr="00446948">
        <w:t>Цена первоначального предложения (начальная цена): 664 000 (шестьсот шестьдесят четыре тысячи) рублей 00 копеек, в том числе НДС 92 166 (девяносто две тысячи сто шестьдесят шесть) ру</w:t>
      </w:r>
      <w:r w:rsidRPr="00446948">
        <w:t>б</w:t>
      </w:r>
      <w:r w:rsidRPr="00446948">
        <w:t>лей 67 копеек.</w:t>
      </w:r>
      <w:r w:rsidRPr="00446948">
        <w:rPr>
          <w:bCs/>
        </w:rPr>
        <w:t xml:space="preserve"> </w:t>
      </w:r>
    </w:p>
    <w:p w:rsidR="00446948" w:rsidRPr="00446948" w:rsidRDefault="00446948" w:rsidP="00446948">
      <w:pPr>
        <w:spacing w:line="310" w:lineRule="exact"/>
        <w:ind w:right="-57" w:firstLine="709"/>
        <w:jc w:val="both"/>
      </w:pPr>
      <w:r w:rsidRPr="00446948">
        <w:t>Величина повышения начальной цены («шаг аукциона»): 33 200 (тридцать три тысячи двести) 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310" w:lineRule="exact"/>
        <w:jc w:val="both"/>
      </w:pPr>
      <w:r w:rsidRPr="00446948">
        <w:rPr>
          <w:bCs/>
        </w:rPr>
        <w:lastRenderedPageBreak/>
        <w:t xml:space="preserve">            </w:t>
      </w:r>
      <w:r w:rsidRPr="00446948">
        <w:t>Существующие ограничения (обременения) права: не зарегистрировано.</w:t>
      </w:r>
    </w:p>
    <w:p w:rsidR="00446948" w:rsidRPr="00446948" w:rsidRDefault="00446948" w:rsidP="00446948">
      <w:pPr>
        <w:spacing w:line="310" w:lineRule="exact"/>
        <w:ind w:right="227" w:firstLine="709"/>
        <w:jc w:val="both"/>
      </w:pPr>
    </w:p>
    <w:p w:rsidR="00446948" w:rsidRPr="00446948" w:rsidRDefault="00446948" w:rsidP="00446948">
      <w:pPr>
        <w:spacing w:line="310" w:lineRule="exact"/>
        <w:ind w:right="227" w:firstLine="709"/>
        <w:jc w:val="both"/>
      </w:pPr>
      <w:r w:rsidRPr="00446948">
        <w:t>4.10. Объекты недвижимого имущества, расположенные по адресу</w:t>
      </w:r>
      <w:proofErr w:type="gramStart"/>
      <w:r w:rsidRPr="00446948">
        <w:t>:</w:t>
      </w:r>
      <w:proofErr w:type="gramEnd"/>
      <w:r w:rsidRPr="00446948">
        <w:t xml:space="preserve"> Кировская область, р-н Слободской, с. Успенское:</w:t>
      </w:r>
    </w:p>
    <w:p w:rsidR="00446948" w:rsidRPr="00446948" w:rsidRDefault="00446948" w:rsidP="00446948">
      <w:pPr>
        <w:spacing w:line="280" w:lineRule="exact"/>
        <w:ind w:right="227" w:firstLine="709"/>
        <w:jc w:val="both"/>
      </w:pPr>
    </w:p>
    <w:p w:rsidR="00446948" w:rsidRPr="00446948" w:rsidRDefault="00446948" w:rsidP="00446948">
      <w:pPr>
        <w:spacing w:line="280" w:lineRule="exact"/>
        <w:jc w:val="both"/>
      </w:pPr>
      <w:r w:rsidRPr="00446948">
        <w:t xml:space="preserve">            Здание мастерских,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446948" w:rsidRPr="00446948" w:rsidTr="00A66B74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Кадастровый номер</w:t>
            </w:r>
          </w:p>
        </w:tc>
      </w:tr>
      <w:tr w:rsidR="00446948" w:rsidRPr="00446948" w:rsidTr="00A66B74">
        <w:trPr>
          <w:trHeight w:hRule="exact" w:val="1252"/>
        </w:trPr>
        <w:tc>
          <w:tcPr>
            <w:tcW w:w="709" w:type="dxa"/>
            <w:shd w:val="clear" w:color="auto" w:fill="FFFFFF"/>
            <w:vAlign w:val="center"/>
            <w:hideMark/>
          </w:tcPr>
          <w:p w:rsidR="00446948" w:rsidRPr="00446948" w:rsidRDefault="00446948" w:rsidP="00A66B74">
            <w:pPr>
              <w:jc w:val="center"/>
            </w:pPr>
            <w:r w:rsidRPr="00446948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 xml:space="preserve">Нежилое здание, назначение: нежилое, этажность (этаж): 1, расположенное по адресу: Кировская область, р-н Слободской, </w:t>
            </w:r>
            <w:r w:rsidRPr="00446948">
              <w:br/>
              <w:t>с. Успенское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344,4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  <w:rPr>
                <w:highlight w:val="yellow"/>
              </w:rPr>
            </w:pPr>
            <w:r w:rsidRPr="00446948">
              <w:t>43:30:110502:271</w:t>
            </w:r>
          </w:p>
        </w:tc>
      </w:tr>
      <w:tr w:rsidR="00446948" w:rsidRPr="00446948" w:rsidTr="00A66B74">
        <w:trPr>
          <w:trHeight w:hRule="exact" w:val="353"/>
        </w:trPr>
        <w:tc>
          <w:tcPr>
            <w:tcW w:w="709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spacing w:line="280" w:lineRule="exact"/>
              <w:ind w:right="227"/>
              <w:jc w:val="both"/>
            </w:pPr>
            <w:r w:rsidRPr="00446948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5 655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6948" w:rsidRPr="00446948" w:rsidRDefault="00446948" w:rsidP="00A66B74">
            <w:pPr>
              <w:jc w:val="center"/>
            </w:pPr>
            <w:r w:rsidRPr="00446948">
              <w:t>43:30:110502:211</w:t>
            </w:r>
          </w:p>
        </w:tc>
      </w:tr>
    </w:tbl>
    <w:p w:rsidR="00446948" w:rsidRPr="00446948" w:rsidRDefault="00446948" w:rsidP="00446948">
      <w:pPr>
        <w:spacing w:line="310" w:lineRule="exact"/>
        <w:ind w:right="227" w:firstLine="709"/>
        <w:jc w:val="both"/>
      </w:pPr>
      <w:r w:rsidRPr="00446948">
        <w:t>Ограничения прав на земельный участок:</w:t>
      </w:r>
    </w:p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446948">
        <w:rPr>
          <w:shd w:val="clear" w:color="auto" w:fill="FFFFFF"/>
        </w:rPr>
        <w:t xml:space="preserve">Ограничения в использовании земельного участка </w:t>
      </w:r>
      <w:r w:rsidRPr="00446948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446948">
        <w:rPr>
          <w:color w:val="FF0000"/>
          <w:spacing w:val="-6"/>
        </w:rPr>
        <w:t xml:space="preserve"> </w:t>
      </w:r>
      <w:r w:rsidRPr="00446948">
        <w:t xml:space="preserve">13.11.2025 </w:t>
      </w:r>
      <w:r w:rsidRPr="00446948">
        <w:br/>
        <w:t>№ КУВИ-001/2025-208036557.</w:t>
      </w:r>
    </w:p>
    <w:p w:rsidR="00446948" w:rsidRPr="00446948" w:rsidRDefault="00446948" w:rsidP="00446948">
      <w:pPr>
        <w:autoSpaceDE w:val="0"/>
        <w:autoSpaceDN w:val="0"/>
        <w:adjustRightInd w:val="0"/>
        <w:spacing w:line="310" w:lineRule="exact"/>
        <w:ind w:firstLine="709"/>
        <w:jc w:val="both"/>
        <w:rPr>
          <w:bCs/>
        </w:rPr>
      </w:pPr>
      <w:r w:rsidRPr="00446948">
        <w:t>Цена первоначального предложения (начальная цена): 1 665 000 (один миллион шестьсот шестьдесят пять тысяч) рублей 00 копеек, в том числе НДС 87 166 (восемьдесят семь тысяч сто шестьдесят шесть) ру</w:t>
      </w:r>
      <w:r w:rsidRPr="00446948">
        <w:t>б</w:t>
      </w:r>
      <w:r w:rsidRPr="00446948">
        <w:t>лей 67 копеек.</w:t>
      </w:r>
      <w:r w:rsidRPr="00446948">
        <w:rPr>
          <w:bCs/>
        </w:rPr>
        <w:t xml:space="preserve"> </w:t>
      </w:r>
    </w:p>
    <w:p w:rsidR="00446948" w:rsidRPr="00446948" w:rsidRDefault="00446948" w:rsidP="00446948">
      <w:pPr>
        <w:spacing w:line="310" w:lineRule="exact"/>
        <w:ind w:right="-57" w:firstLine="709"/>
        <w:jc w:val="both"/>
      </w:pPr>
      <w:r w:rsidRPr="00446948">
        <w:t>Величина повышения начальной цены («шаг аукциона»): 83 250 (восемьдесят три тысячи двести пятьдесят) рублей 00 к</w:t>
      </w:r>
      <w:r w:rsidRPr="00446948">
        <w:t>о</w:t>
      </w:r>
      <w:r w:rsidRPr="00446948">
        <w:t>пеек.</w:t>
      </w:r>
    </w:p>
    <w:p w:rsidR="00446948" w:rsidRPr="00446948" w:rsidRDefault="00446948" w:rsidP="00446948">
      <w:pPr>
        <w:spacing w:line="310" w:lineRule="exact"/>
        <w:jc w:val="both"/>
      </w:pPr>
      <w:r w:rsidRPr="00446948">
        <w:rPr>
          <w:bCs/>
        </w:rPr>
        <w:t xml:space="preserve">            </w:t>
      </w:r>
      <w:r w:rsidRPr="00446948">
        <w:t>Существующие ограничения (обременения) права: не зарегистрировано.</w:t>
      </w:r>
    </w:p>
    <w:p w:rsidR="00446948" w:rsidRDefault="00446948" w:rsidP="008146E1">
      <w:pPr>
        <w:spacing w:line="280" w:lineRule="exact"/>
        <w:ind w:right="227" w:firstLine="709"/>
        <w:jc w:val="both"/>
      </w:pP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446948">
        <w:t>26</w:t>
      </w:r>
      <w:r w:rsidR="000F149C" w:rsidRPr="00D901B6">
        <w:t>.</w:t>
      </w:r>
      <w:r w:rsidR="00446948">
        <w:t>11</w:t>
      </w:r>
      <w:r w:rsidR="000F149C" w:rsidRPr="00D901B6">
        <w:t>.20</w:t>
      </w:r>
      <w:r w:rsidR="00D901B6">
        <w:t>2</w:t>
      </w:r>
      <w:r w:rsidR="004E7034">
        <w:t>5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8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9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0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446948">
        <w:rPr>
          <w:bCs/>
        </w:rPr>
        <w:t>6</w:t>
      </w:r>
      <w:r w:rsidRPr="00DF4217">
        <w:rPr>
          <w:bCs/>
        </w:rPr>
        <w:t xml:space="preserve"> член</w:t>
      </w:r>
      <w:r w:rsidR="00446948">
        <w:rPr>
          <w:bCs/>
        </w:rPr>
        <w:t>ов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Кайгородцева Елена Владимировна</w:t>
            </w:r>
            <w:r w:rsidR="00D14A94">
              <w:t xml:space="preserve"> </w:t>
            </w:r>
          </w:p>
          <w:p w:rsidR="00D14A94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D14A94">
              <w:t>Альчикова Анна Владимировна</w:t>
            </w:r>
            <w:r w:rsidR="00B7343D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1D08B1" w:rsidP="00690987">
            <w:pPr>
              <w:spacing w:line="276" w:lineRule="auto"/>
              <w:ind w:left="-105" w:firstLine="105"/>
              <w:jc w:val="both"/>
            </w:pPr>
            <w:r>
              <w:t>Секретарь комиссии:</w:t>
            </w:r>
          </w:p>
        </w:tc>
        <w:tc>
          <w:tcPr>
            <w:tcW w:w="5387" w:type="dxa"/>
          </w:tcPr>
          <w:p w:rsidR="00851A45" w:rsidRDefault="00B7343D" w:rsidP="00690987">
            <w:pPr>
              <w:spacing w:line="276" w:lineRule="auto"/>
              <w:jc w:val="both"/>
            </w:pPr>
            <w:r>
              <w:t xml:space="preserve"> </w:t>
            </w:r>
            <w:r w:rsidR="001D08B1">
              <w:t>Астраханцева Наталия Владимировна</w:t>
            </w:r>
          </w:p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F06B83" w:rsidRDefault="00181B6C" w:rsidP="00446948">
      <w:pPr>
        <w:spacing w:line="276" w:lineRule="auto"/>
        <w:ind w:firstLine="709"/>
        <w:jc w:val="both"/>
      </w:pPr>
      <w:r>
        <w:t xml:space="preserve">7. </w:t>
      </w:r>
      <w:r w:rsidR="00F06B83" w:rsidRPr="00302618">
        <w:t xml:space="preserve">По окончании срока подачи заявок до 18:00 (время московское) </w:t>
      </w:r>
      <w:r w:rsidR="00C35791">
        <w:t>2</w:t>
      </w:r>
      <w:r w:rsidR="00446948">
        <w:t>2</w:t>
      </w:r>
      <w:r w:rsidR="00610308">
        <w:t>.</w:t>
      </w:r>
      <w:r w:rsidR="00C35791">
        <w:t>1</w:t>
      </w:r>
      <w:r w:rsidR="00446948">
        <w:t>2</w:t>
      </w:r>
      <w:r w:rsidR="00F06B83" w:rsidRPr="00302618">
        <w:t>.202</w:t>
      </w:r>
      <w:r w:rsidR="00690987">
        <w:t>5</w:t>
      </w:r>
      <w:r w:rsidR="00F06B83" w:rsidRPr="00302618">
        <w:t xml:space="preserve"> года</w:t>
      </w:r>
      <w:r w:rsidR="002819FC">
        <w:t>:</w:t>
      </w:r>
      <w:r w:rsidR="00446948">
        <w:t xml:space="preserve"> </w:t>
      </w:r>
      <w:r w:rsidR="00C35791">
        <w:t>п</w:t>
      </w:r>
      <w:r w:rsidR="002819FC">
        <w:t>о лот</w:t>
      </w:r>
      <w:r w:rsidR="00C35791">
        <w:t>ам</w:t>
      </w:r>
      <w:r w:rsidR="002819FC">
        <w:t xml:space="preserve"> </w:t>
      </w:r>
      <w:r w:rsidR="00C35791">
        <w:t xml:space="preserve">1, </w:t>
      </w:r>
      <w:r w:rsidR="002819FC">
        <w:t>2</w:t>
      </w:r>
      <w:r w:rsidR="00C35791">
        <w:t>, 3, 4, 5, 6, 7</w:t>
      </w:r>
      <w:r w:rsidR="00446948">
        <w:t>, 8, 9, 10</w:t>
      </w:r>
      <w:r w:rsidR="002819FC">
        <w:t xml:space="preserve"> </w:t>
      </w:r>
      <w:r w:rsidR="00F06B83" w:rsidRPr="00302618">
        <w:t xml:space="preserve">не было подано ни одной заявки.  </w:t>
      </w:r>
    </w:p>
    <w:p w:rsidR="00850A6E" w:rsidRPr="00302618" w:rsidRDefault="00850A6E" w:rsidP="00690987">
      <w:pPr>
        <w:tabs>
          <w:tab w:val="num" w:pos="851"/>
        </w:tabs>
        <w:spacing w:line="276" w:lineRule="auto"/>
        <w:ind w:firstLine="709"/>
        <w:jc w:val="both"/>
      </w:pPr>
      <w:r w:rsidRPr="00302618">
        <w:t>8. Отозванн</w:t>
      </w:r>
      <w:r w:rsidR="00E5177C">
        <w:t>ы</w:t>
      </w:r>
      <w:r w:rsidR="00D804B3">
        <w:t>х</w:t>
      </w:r>
      <w:r w:rsidRPr="00302618">
        <w:t xml:space="preserve"> заяв</w:t>
      </w:r>
      <w:r w:rsidR="00D804B3">
        <w:t>о</w:t>
      </w:r>
      <w:r w:rsidRPr="00302618">
        <w:t xml:space="preserve">к: </w:t>
      </w:r>
      <w:r w:rsidR="00D804B3">
        <w:t>нет</w:t>
      </w:r>
      <w:r w:rsidRPr="00302618">
        <w:t>.</w:t>
      </w:r>
    </w:p>
    <w:p w:rsidR="00660341" w:rsidRDefault="00850A6E" w:rsidP="00660341">
      <w:pPr>
        <w:ind w:firstLine="709"/>
        <w:jc w:val="both"/>
      </w:pPr>
      <w:r w:rsidRPr="00302618">
        <w:lastRenderedPageBreak/>
        <w:t>9.</w:t>
      </w:r>
      <w:r w:rsidR="00660341">
        <w:t xml:space="preserve"> </w:t>
      </w:r>
      <w:r w:rsidR="00660341" w:rsidRPr="00302618">
        <w:t xml:space="preserve">Продажу </w:t>
      </w:r>
      <w:r w:rsidR="00660341">
        <w:t>на аукционе государственного</w:t>
      </w:r>
      <w:r w:rsidR="00660341" w:rsidRPr="00302618">
        <w:t xml:space="preserve"> имущества, находящегося в собственности Кировской области, по лот</w:t>
      </w:r>
      <w:r w:rsidR="00C35791">
        <w:t>ам</w:t>
      </w:r>
      <w:r w:rsidR="00660341" w:rsidRPr="00302618">
        <w:t xml:space="preserve"> </w:t>
      </w:r>
      <w:r w:rsidR="00C35791">
        <w:t xml:space="preserve">1, </w:t>
      </w:r>
      <w:r w:rsidR="00660341">
        <w:t>2</w:t>
      </w:r>
      <w:r w:rsidR="00C35791">
        <w:t>, 3, 4, 5, 6, 7</w:t>
      </w:r>
      <w:r w:rsidR="00446948">
        <w:t>, 8, 9, 10</w:t>
      </w:r>
      <w:r w:rsidR="00660341" w:rsidRPr="00302618">
        <w:t xml:space="preserve"> признать несостоявшейся в связи с отсутствием зарегистрированных заявок.</w:t>
      </w:r>
    </w:p>
    <w:p w:rsidR="00660341" w:rsidRDefault="00660341" w:rsidP="00690987">
      <w:pPr>
        <w:spacing w:line="276" w:lineRule="auto"/>
        <w:ind w:firstLine="709"/>
        <w:jc w:val="both"/>
      </w:pPr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107F5E" w:rsidP="00D14A94">
            <w:pPr>
              <w:tabs>
                <w:tab w:val="left" w:pos="5387"/>
              </w:tabs>
              <w:ind w:left="-105"/>
            </w:pPr>
            <w:r w:rsidRPr="004529E9">
              <w:t>Секретарь комиссии:</w:t>
            </w:r>
            <w:r w:rsidR="00C35791">
              <w:t xml:space="preserve"> </w:t>
            </w: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Альчикова Анна Владимировна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  <w:r w:rsidRPr="004529E9">
              <w:t>Астраханцева Наталия Владимировна</w:t>
            </w: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D14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81E" w:rsidRDefault="0010581E" w:rsidP="004F1E30">
      <w:r>
        <w:separator/>
      </w:r>
    </w:p>
  </w:endnote>
  <w:endnote w:type="continuationSeparator" w:id="0">
    <w:p w:rsidR="0010581E" w:rsidRDefault="0010581E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81E" w:rsidRDefault="0010581E" w:rsidP="004F1E30">
      <w:r>
        <w:separator/>
      </w:r>
    </w:p>
  </w:footnote>
  <w:footnote w:type="continuationSeparator" w:id="0">
    <w:p w:rsidR="0010581E" w:rsidRDefault="0010581E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C52BC"/>
    <w:rsid w:val="000C6A95"/>
    <w:rsid w:val="000E1C10"/>
    <w:rsid w:val="000F0248"/>
    <w:rsid w:val="000F149C"/>
    <w:rsid w:val="0010581E"/>
    <w:rsid w:val="00107F5E"/>
    <w:rsid w:val="0011057C"/>
    <w:rsid w:val="0011454D"/>
    <w:rsid w:val="00117E79"/>
    <w:rsid w:val="001207B5"/>
    <w:rsid w:val="00121ED2"/>
    <w:rsid w:val="00134199"/>
    <w:rsid w:val="00140989"/>
    <w:rsid w:val="00156E0E"/>
    <w:rsid w:val="00157015"/>
    <w:rsid w:val="00181B6C"/>
    <w:rsid w:val="00184A0C"/>
    <w:rsid w:val="0019096B"/>
    <w:rsid w:val="00191B37"/>
    <w:rsid w:val="0019367C"/>
    <w:rsid w:val="001A5B0F"/>
    <w:rsid w:val="001A665D"/>
    <w:rsid w:val="001B65B5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954B2"/>
    <w:rsid w:val="00296FDF"/>
    <w:rsid w:val="002A349A"/>
    <w:rsid w:val="002B0DBE"/>
    <w:rsid w:val="002B56AF"/>
    <w:rsid w:val="002B5FFC"/>
    <w:rsid w:val="002B6C02"/>
    <w:rsid w:val="002D68E6"/>
    <w:rsid w:val="002E1901"/>
    <w:rsid w:val="0031124A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C51"/>
    <w:rsid w:val="0038095B"/>
    <w:rsid w:val="00393CEA"/>
    <w:rsid w:val="003A62B8"/>
    <w:rsid w:val="003A6D20"/>
    <w:rsid w:val="003C6EDD"/>
    <w:rsid w:val="003D30ED"/>
    <w:rsid w:val="003F168A"/>
    <w:rsid w:val="0042253E"/>
    <w:rsid w:val="00431DA8"/>
    <w:rsid w:val="0043441E"/>
    <w:rsid w:val="00436D00"/>
    <w:rsid w:val="00441DDD"/>
    <w:rsid w:val="00446948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D2EB7"/>
    <w:rsid w:val="00CE3C7A"/>
    <w:rsid w:val="00CF2A50"/>
    <w:rsid w:val="00CF32B2"/>
    <w:rsid w:val="00CF3480"/>
    <w:rsid w:val="00D0704C"/>
    <w:rsid w:val="00D14A94"/>
    <w:rsid w:val="00D2371A"/>
    <w:rsid w:val="00D31598"/>
    <w:rsid w:val="00D34797"/>
    <w:rsid w:val="00D375F2"/>
    <w:rsid w:val="00D64182"/>
    <w:rsid w:val="00D804B3"/>
    <w:rsid w:val="00D834F1"/>
    <w:rsid w:val="00D83924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606B"/>
    <w:rsid w:val="00EA69F8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FA58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1FD1-E571-4B18-980C-4A62ACEB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4</cp:revision>
  <cp:lastPrinted>2025-12-22T07:06:00Z</cp:lastPrinted>
  <dcterms:created xsi:type="dcterms:W3CDTF">2025-10-20T13:07:00Z</dcterms:created>
  <dcterms:modified xsi:type="dcterms:W3CDTF">2025-12-22T07:07:00Z</dcterms:modified>
</cp:coreProperties>
</file>