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4E7034">
        <w:rPr>
          <w:rFonts w:ascii="Times New Roman" w:hAnsi="Times New Roman" w:cs="Times New Roman"/>
        </w:rPr>
        <w:t>28</w:t>
      </w:r>
      <w:r w:rsidR="00AA57E6" w:rsidRPr="00582B3B">
        <w:rPr>
          <w:rFonts w:ascii="Times New Roman" w:hAnsi="Times New Roman" w:cs="Times New Roman"/>
        </w:rPr>
        <w:t>.</w:t>
      </w:r>
      <w:r w:rsidR="00690987">
        <w:rPr>
          <w:rFonts w:ascii="Times New Roman" w:hAnsi="Times New Roman" w:cs="Times New Roman"/>
        </w:rPr>
        <w:t>0</w:t>
      </w:r>
      <w:r w:rsidR="004E7034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690987">
        <w:rPr>
          <w:rFonts w:ascii="Times New Roman" w:hAnsi="Times New Roman" w:cs="Times New Roman"/>
        </w:rPr>
        <w:t>5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90987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690987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4E7034">
        <w:t>5</w:t>
      </w:r>
      <w:r w:rsidR="00FC7479" w:rsidRPr="00097EFE">
        <w:t xml:space="preserve"> год и на период 202</w:t>
      </w:r>
      <w:r w:rsidR="004E7034">
        <w:t>6</w:t>
      </w:r>
      <w:r w:rsidR="00FC7479">
        <w:t xml:space="preserve"> и</w:t>
      </w:r>
      <w:r w:rsidR="00FC7479" w:rsidRPr="00097EFE">
        <w:t xml:space="preserve">  202</w:t>
      </w:r>
      <w:r w:rsidR="004E7034">
        <w:t>7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4E7034">
        <w:t>24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4E7034">
        <w:t>4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4E7034">
        <w:t>444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690987">
        <w:t>2</w:t>
      </w:r>
      <w:r w:rsidR="004E7034">
        <w:t>4</w:t>
      </w:r>
      <w:r w:rsidR="00FC7479" w:rsidRPr="00097EFE">
        <w:t>.</w:t>
      </w:r>
      <w:r w:rsidR="004E7034">
        <w:t>0</w:t>
      </w:r>
      <w:r w:rsidR="00DB32FF">
        <w:t>1</w:t>
      </w:r>
      <w:r w:rsidR="00FC7479" w:rsidRPr="00097EFE">
        <w:t>.202</w:t>
      </w:r>
      <w:r w:rsidR="004E7034">
        <w:t>5</w:t>
      </w:r>
      <w:r w:rsidR="00FC7479" w:rsidRPr="00097EFE">
        <w:t xml:space="preserve"> года № </w:t>
      </w:r>
      <w:r w:rsidR="004E7034">
        <w:t>89</w:t>
      </w:r>
      <w:r w:rsidR="00FC7479" w:rsidRPr="00097EFE">
        <w:t>.</w:t>
      </w:r>
    </w:p>
    <w:p w:rsidR="002D68E6" w:rsidRDefault="00851A45" w:rsidP="00690987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11057C" w:rsidRDefault="0011057C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974607" w:rsidRDefault="00F86BB5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4E7034" w:rsidRPr="004E7034" w:rsidRDefault="00DF16C1" w:rsidP="004E7034">
      <w:pPr>
        <w:spacing w:line="280" w:lineRule="exact"/>
        <w:ind w:right="227" w:firstLine="709"/>
        <w:jc w:val="both"/>
      </w:pPr>
      <w:r w:rsidRPr="00DB32FF">
        <w:t xml:space="preserve">4.1. </w:t>
      </w:r>
      <w:r w:rsidR="004E7034">
        <w:t>О</w:t>
      </w:r>
      <w:r w:rsidR="004E7034" w:rsidRPr="004E7034">
        <w:t>бъекты недвижимого имущества, расположенные по адресу</w:t>
      </w:r>
      <w:proofErr w:type="gramStart"/>
      <w:r w:rsidR="004E7034" w:rsidRPr="004E7034">
        <w:t>:</w:t>
      </w:r>
      <w:proofErr w:type="gramEnd"/>
      <w:r w:rsidR="004E7034" w:rsidRPr="004E7034">
        <w:t xml:space="preserve"> Кировская область, Слободской район, д. Стулово, ул. Трактовая, д. 42:</w:t>
      </w:r>
    </w:p>
    <w:p w:rsidR="004E7034" w:rsidRPr="004E7034" w:rsidRDefault="004E7034" w:rsidP="004E7034">
      <w:pPr>
        <w:spacing w:line="280" w:lineRule="exact"/>
        <w:jc w:val="both"/>
        <w:rPr>
          <w:color w:val="FF0000"/>
          <w:sz w:val="28"/>
          <w:szCs w:val="28"/>
        </w:rPr>
      </w:pPr>
      <w:r w:rsidRPr="004E7034">
        <w:rPr>
          <w:color w:val="FF0000"/>
        </w:rPr>
        <w:t xml:space="preserve">            </w:t>
      </w:r>
    </w:p>
    <w:p w:rsidR="004E7034" w:rsidRPr="004E7034" w:rsidRDefault="004E7034" w:rsidP="004E7034">
      <w:pPr>
        <w:spacing w:line="280" w:lineRule="exact"/>
        <w:jc w:val="both"/>
      </w:pPr>
      <w:r w:rsidRPr="004E7034">
        <w:t xml:space="preserve">            Нежилое здание,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4E7034" w:rsidRPr="004E7034" w:rsidTr="004E7034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Кадастровый номер</w:t>
            </w:r>
          </w:p>
        </w:tc>
      </w:tr>
      <w:tr w:rsidR="004E7034" w:rsidRPr="004E7034" w:rsidTr="004E7034">
        <w:trPr>
          <w:trHeight w:hRule="exact" w:val="1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r w:rsidRPr="004E7034">
              <w:t xml:space="preserve">Нежилое здание, назначение: нежилое, этажность (этаж): 2, в том числе подземных 1, расположенное по адресу: Кировская область, Слободской район, д. Стулово, ул. Трактовая, </w:t>
            </w:r>
            <w:r w:rsidRPr="004E7034">
              <w:br/>
              <w:t>д. 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579,0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43:30:410306:687</w:t>
            </w:r>
          </w:p>
        </w:tc>
      </w:tr>
      <w:tr w:rsidR="004E7034" w:rsidRPr="004E7034" w:rsidTr="004E7034">
        <w:trPr>
          <w:trHeight w:hRule="exact"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r w:rsidRPr="004E7034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1000,0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43:30:410306:813</w:t>
            </w:r>
          </w:p>
        </w:tc>
      </w:tr>
    </w:tbl>
    <w:p w:rsidR="004E7034" w:rsidRPr="004E7034" w:rsidRDefault="004E7034" w:rsidP="004E7034">
      <w:pPr>
        <w:ind w:right="227" w:firstLine="709"/>
        <w:jc w:val="both"/>
      </w:pPr>
      <w:r w:rsidRPr="004E7034">
        <w:t>Ограничения прав на земельный участок:</w:t>
      </w:r>
    </w:p>
    <w:p w:rsidR="004E7034" w:rsidRPr="004E7034" w:rsidRDefault="004E7034" w:rsidP="004E7034">
      <w:pPr>
        <w:autoSpaceDE w:val="0"/>
        <w:autoSpaceDN w:val="0"/>
        <w:adjustRightInd w:val="0"/>
        <w:ind w:firstLine="709"/>
        <w:jc w:val="both"/>
      </w:pPr>
      <w:r w:rsidRPr="004E7034">
        <w:rPr>
          <w:shd w:val="clear" w:color="auto" w:fill="FFFFFF"/>
        </w:rPr>
        <w:t xml:space="preserve">Ограничения в использовании земельного участка </w:t>
      </w:r>
      <w:r w:rsidRPr="004E703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4E7034">
        <w:t>16.01.2025</w:t>
      </w:r>
      <w:r w:rsidRPr="004E7034">
        <w:br/>
        <w:t>№ КУВИ-001/2025-12159209.</w:t>
      </w:r>
    </w:p>
    <w:p w:rsidR="004E7034" w:rsidRPr="004E7034" w:rsidRDefault="004E7034" w:rsidP="004E703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E7034">
        <w:t>Цена первоначального предложения (начальная цена): 1 106 900 (один миллион сто шесть тысяч девятьсот) рублей 00 копеек, в том числе НДС 173 250 (сто семьдесят три тысячи двести пятьдесят) рублей 00 копеек.</w:t>
      </w:r>
      <w:r w:rsidRPr="004E7034">
        <w:rPr>
          <w:bCs/>
        </w:rPr>
        <w:t xml:space="preserve"> </w:t>
      </w:r>
    </w:p>
    <w:p w:rsidR="004E7034" w:rsidRPr="004E7034" w:rsidRDefault="004E7034" w:rsidP="004E7034">
      <w:pPr>
        <w:ind w:right="-57" w:firstLine="709"/>
        <w:jc w:val="both"/>
      </w:pPr>
      <w:r>
        <w:t>В</w:t>
      </w:r>
      <w:r w:rsidRPr="004E7034">
        <w:t>еличина повышения начальной цены («шаг аукциона»): 55 345 (пятьдесят пять тысяч триста сорок пять) рублей 00 копейки.</w:t>
      </w:r>
    </w:p>
    <w:p w:rsidR="004E7034" w:rsidRPr="004E7034" w:rsidRDefault="004E7034" w:rsidP="004E7034">
      <w:pPr>
        <w:spacing w:line="276" w:lineRule="auto"/>
        <w:jc w:val="both"/>
      </w:pPr>
      <w:r w:rsidRPr="004E7034">
        <w:rPr>
          <w:bCs/>
        </w:rPr>
        <w:t xml:space="preserve">           </w:t>
      </w:r>
      <w:r w:rsidRPr="004E7034">
        <w:t xml:space="preserve"> Существующие ограничения (обременения) права: не зарегистрировано.</w:t>
      </w:r>
    </w:p>
    <w:p w:rsidR="004E7034" w:rsidRPr="004E7034" w:rsidRDefault="004E7034" w:rsidP="004E7034">
      <w:pPr>
        <w:ind w:right="227" w:firstLine="709"/>
        <w:jc w:val="both"/>
      </w:pPr>
    </w:p>
    <w:p w:rsidR="004E7034" w:rsidRPr="004E7034" w:rsidRDefault="004E7034" w:rsidP="004E7034">
      <w:pPr>
        <w:ind w:right="227" w:firstLine="709"/>
        <w:jc w:val="both"/>
      </w:pPr>
      <w:r w:rsidRPr="004E7034">
        <w:t>4</w:t>
      </w:r>
      <w:r w:rsidRPr="004E7034">
        <w:t>.2. Объекты недвижимого имущества, расположенные по адресу</w:t>
      </w:r>
      <w:proofErr w:type="gramStart"/>
      <w:r w:rsidRPr="004E7034">
        <w:t>:</w:t>
      </w:r>
      <w:proofErr w:type="gramEnd"/>
      <w:r w:rsidRPr="004E7034">
        <w:t xml:space="preserve"> Кировская область, район квартала Цепели:</w:t>
      </w:r>
    </w:p>
    <w:p w:rsidR="004E7034" w:rsidRPr="004E7034" w:rsidRDefault="004E7034" w:rsidP="004E7034">
      <w:pPr>
        <w:ind w:right="227" w:firstLine="709"/>
        <w:jc w:val="both"/>
      </w:pPr>
      <w:r w:rsidRPr="004E7034">
        <w:t xml:space="preserve">            </w:t>
      </w:r>
    </w:p>
    <w:p w:rsidR="004E7034" w:rsidRDefault="004E7034" w:rsidP="004E7034">
      <w:pPr>
        <w:jc w:val="both"/>
      </w:pPr>
      <w:r w:rsidRPr="004E7034">
        <w:t xml:space="preserve">           </w:t>
      </w:r>
    </w:p>
    <w:p w:rsidR="004E7034" w:rsidRDefault="004E7034" w:rsidP="004E7034">
      <w:pPr>
        <w:jc w:val="both"/>
      </w:pPr>
    </w:p>
    <w:p w:rsidR="004E7034" w:rsidRDefault="004E7034" w:rsidP="004E7034">
      <w:pPr>
        <w:jc w:val="both"/>
      </w:pPr>
    </w:p>
    <w:p w:rsidR="004E7034" w:rsidRDefault="004E7034" w:rsidP="004E7034">
      <w:pPr>
        <w:jc w:val="both"/>
      </w:pPr>
    </w:p>
    <w:p w:rsidR="004E7034" w:rsidRDefault="004E7034" w:rsidP="004E7034">
      <w:pPr>
        <w:jc w:val="both"/>
      </w:pPr>
    </w:p>
    <w:p w:rsidR="004E7034" w:rsidRPr="004E7034" w:rsidRDefault="004E7034" w:rsidP="004E7034">
      <w:pPr>
        <w:jc w:val="both"/>
      </w:pPr>
      <w:r w:rsidRPr="004E7034">
        <w:lastRenderedPageBreak/>
        <w:t xml:space="preserve"> </w:t>
      </w:r>
      <w:r>
        <w:t xml:space="preserve">          </w:t>
      </w:r>
      <w:r w:rsidRPr="004E7034">
        <w:t>Нежилое здание,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4E7034" w:rsidRPr="004E7034" w:rsidTr="004E7034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Кадастровый номер</w:t>
            </w:r>
          </w:p>
        </w:tc>
      </w:tr>
      <w:tr w:rsidR="004E7034" w:rsidRPr="004E7034" w:rsidTr="004E7034">
        <w:trPr>
          <w:trHeight w:hRule="exact" w:val="11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ind w:right="227"/>
              <w:jc w:val="both"/>
            </w:pPr>
            <w:r w:rsidRPr="004E7034">
              <w:t>Нежилое здание, назначение: нежилое, этажность (этаж): 1, расположенное по адресу: Кировская область, район квартала Цепели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303,4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  <w:rPr>
                <w:highlight w:val="yellow"/>
              </w:rPr>
            </w:pPr>
            <w:r w:rsidRPr="004E7034">
              <w:t>43:12:440147:389</w:t>
            </w:r>
          </w:p>
        </w:tc>
      </w:tr>
      <w:tr w:rsidR="004E7034" w:rsidRPr="004E7034" w:rsidTr="004E7034">
        <w:trPr>
          <w:trHeight w:hRule="exact"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ind w:right="227"/>
              <w:jc w:val="both"/>
            </w:pPr>
            <w:r w:rsidRPr="004E7034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800,0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43:12:440147:794</w:t>
            </w:r>
          </w:p>
        </w:tc>
      </w:tr>
    </w:tbl>
    <w:p w:rsidR="004E7034" w:rsidRPr="004E7034" w:rsidRDefault="004E7034" w:rsidP="004E7034">
      <w:pPr>
        <w:spacing w:line="260" w:lineRule="exact"/>
        <w:ind w:right="-57" w:firstLine="709"/>
        <w:jc w:val="both"/>
      </w:pPr>
    </w:p>
    <w:p w:rsidR="004E7034" w:rsidRPr="004E7034" w:rsidRDefault="004E7034" w:rsidP="004E7034">
      <w:pPr>
        <w:spacing w:line="260" w:lineRule="exact"/>
        <w:ind w:right="-57" w:firstLine="709"/>
        <w:jc w:val="both"/>
        <w:rPr>
          <w:bCs/>
        </w:rPr>
      </w:pPr>
      <w:r w:rsidRPr="004E7034">
        <w:t>Цена первоначального предложения (начальная цена): 6 016 100 (шесть миллионов шестнадцать тысяч сто) рублей 00 копеек, в том числе НДС 933 800 (девятьсот тридцать три тысячи восемьсот) рублей 00 копеек.</w:t>
      </w:r>
      <w:r w:rsidRPr="004E7034">
        <w:rPr>
          <w:bCs/>
        </w:rPr>
        <w:t xml:space="preserve"> </w:t>
      </w:r>
    </w:p>
    <w:p w:rsidR="004E7034" w:rsidRPr="004E7034" w:rsidRDefault="004E7034" w:rsidP="004E7034">
      <w:pPr>
        <w:spacing w:line="260" w:lineRule="exact"/>
        <w:ind w:right="-57" w:firstLine="709"/>
        <w:jc w:val="both"/>
      </w:pPr>
      <w:r w:rsidRPr="004E7034">
        <w:t>Величина повышения начальной цены («шаг аукциона»): 300 805 (триста тысяч восемьсот пять) рублей 00 копеек.</w:t>
      </w:r>
    </w:p>
    <w:p w:rsidR="004E7034" w:rsidRPr="004E7034" w:rsidRDefault="004E7034" w:rsidP="004E7034">
      <w:pPr>
        <w:spacing w:line="260" w:lineRule="exact"/>
        <w:ind w:right="-57" w:firstLine="709"/>
        <w:jc w:val="both"/>
      </w:pPr>
      <w:r w:rsidRPr="004E7034">
        <w:t>Существующие ограничения (обременения) права: не зарегистрировано.</w:t>
      </w:r>
    </w:p>
    <w:p w:rsidR="004E7034" w:rsidRPr="004E7034" w:rsidRDefault="004E7034" w:rsidP="004E7034">
      <w:pPr>
        <w:ind w:firstLine="709"/>
        <w:jc w:val="both"/>
      </w:pPr>
    </w:p>
    <w:p w:rsidR="004E7034" w:rsidRPr="004E7034" w:rsidRDefault="004E7034" w:rsidP="004E7034">
      <w:pPr>
        <w:spacing w:line="280" w:lineRule="exact"/>
        <w:ind w:right="227" w:firstLine="709"/>
        <w:jc w:val="both"/>
      </w:pPr>
      <w:r w:rsidRPr="004E7034">
        <w:t>4</w:t>
      </w:r>
      <w:r w:rsidRPr="004E7034">
        <w:t>.3. Объект недвижимого имущества, расположенный по адресу</w:t>
      </w:r>
      <w:proofErr w:type="gramStart"/>
      <w:r w:rsidRPr="004E7034">
        <w:t>:</w:t>
      </w:r>
      <w:proofErr w:type="gramEnd"/>
      <w:r w:rsidRPr="004E7034">
        <w:t xml:space="preserve"> Кировская область, Советский муниципальный район, городское поселение Советское, </w:t>
      </w:r>
      <w:r w:rsidRPr="004E7034">
        <w:br/>
        <w:t>г. Советск, ул. Рудницкого, д. 13а, строение 1, помещение 1001:</w:t>
      </w:r>
    </w:p>
    <w:p w:rsidR="004E7034" w:rsidRPr="004E7034" w:rsidRDefault="004E7034" w:rsidP="004E7034">
      <w:pPr>
        <w:spacing w:line="280" w:lineRule="exact"/>
        <w:jc w:val="both"/>
      </w:pPr>
      <w:r w:rsidRPr="004E7034">
        <w:t xml:space="preserve">            </w:t>
      </w:r>
    </w:p>
    <w:p w:rsidR="004E7034" w:rsidRPr="004E7034" w:rsidRDefault="004E7034" w:rsidP="004E7034">
      <w:pPr>
        <w:spacing w:line="280" w:lineRule="exact"/>
        <w:jc w:val="both"/>
      </w:pPr>
      <w:r w:rsidRPr="004E7034">
        <w:t xml:space="preserve">            Помещение гаража: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4E7034" w:rsidRPr="004E7034" w:rsidTr="004E7034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Кадастровый номер</w:t>
            </w:r>
          </w:p>
        </w:tc>
      </w:tr>
      <w:tr w:rsidR="004E7034" w:rsidRPr="004E7034" w:rsidTr="004E7034">
        <w:trPr>
          <w:trHeight w:hRule="exact" w:val="17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spacing w:line="280" w:lineRule="exact"/>
              <w:ind w:right="227"/>
              <w:jc w:val="both"/>
            </w:pPr>
            <w:r w:rsidRPr="004E7034">
              <w:t xml:space="preserve">Помещение гаража, назначение: нежилое, этажность (этаж): 1, расположенное по адресу: Кировская область, Советский муниципальный район, городское поселение Советское, </w:t>
            </w:r>
            <w:r w:rsidRPr="004E7034">
              <w:br/>
              <w:t>г. Советск, ул. Рудницкого, д. 13а, строение 1, помещение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</w:pPr>
            <w:r w:rsidRPr="004E7034">
              <w:t>31,5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7034" w:rsidRPr="004E7034" w:rsidRDefault="004E7034">
            <w:pPr>
              <w:jc w:val="center"/>
              <w:rPr>
                <w:highlight w:val="yellow"/>
              </w:rPr>
            </w:pPr>
            <w:r w:rsidRPr="004E7034">
              <w:t>43:31:010122:109</w:t>
            </w:r>
          </w:p>
        </w:tc>
      </w:tr>
    </w:tbl>
    <w:p w:rsidR="004E7034" w:rsidRPr="004E7034" w:rsidRDefault="004E7034" w:rsidP="004E7034">
      <w:pPr>
        <w:pStyle w:val="a6"/>
        <w:spacing w:line="276" w:lineRule="auto"/>
        <w:ind w:firstLine="709"/>
      </w:pPr>
    </w:p>
    <w:p w:rsidR="004E7034" w:rsidRPr="004E7034" w:rsidRDefault="004E7034" w:rsidP="004E7034">
      <w:pPr>
        <w:spacing w:line="276" w:lineRule="auto"/>
        <w:ind w:right="-57" w:firstLine="709"/>
        <w:jc w:val="both"/>
        <w:rPr>
          <w:bCs/>
        </w:rPr>
      </w:pPr>
      <w:r w:rsidRPr="004E7034">
        <w:t>Цена первоначального предложения (начальная цена): 126 000 (сто двадцать шесть тысяч) рублей 00 копеек, в том числе НДС 21 000 (двадцать одна тысяча) рублей 00 копеек.</w:t>
      </w:r>
      <w:r w:rsidRPr="004E7034">
        <w:rPr>
          <w:bCs/>
        </w:rPr>
        <w:t xml:space="preserve"> </w:t>
      </w:r>
    </w:p>
    <w:p w:rsidR="004E7034" w:rsidRPr="004E7034" w:rsidRDefault="004E7034" w:rsidP="004E7034">
      <w:pPr>
        <w:spacing w:line="276" w:lineRule="auto"/>
        <w:ind w:right="-57" w:firstLine="709"/>
        <w:jc w:val="both"/>
      </w:pPr>
      <w:r w:rsidRPr="004E7034">
        <w:t>Величина повышения начальной цены («шаг аукциона»): 6 300 (шесть тысяч триста) рублей 00 копеек.</w:t>
      </w:r>
    </w:p>
    <w:p w:rsidR="004E7034" w:rsidRPr="004E7034" w:rsidRDefault="004E7034" w:rsidP="004E7034">
      <w:pPr>
        <w:spacing w:line="276" w:lineRule="auto"/>
        <w:ind w:right="-57" w:firstLine="709"/>
        <w:jc w:val="both"/>
      </w:pPr>
      <w:r w:rsidRPr="004E7034">
        <w:t>Существующие ограничения (обременения) права: не зарегистрировано.</w:t>
      </w:r>
    </w:p>
    <w:p w:rsidR="00DB32FF" w:rsidRPr="0011057C" w:rsidRDefault="00DB32FF" w:rsidP="004E7034">
      <w:pPr>
        <w:spacing w:line="276" w:lineRule="auto"/>
        <w:ind w:right="227" w:firstLine="709"/>
        <w:jc w:val="both"/>
      </w:pPr>
      <w:r w:rsidRPr="0011057C">
        <w:t xml:space="preserve">         </w:t>
      </w:r>
    </w:p>
    <w:p w:rsidR="00851A45" w:rsidRPr="00D901B6" w:rsidRDefault="00DB32FF" w:rsidP="00690987">
      <w:pPr>
        <w:spacing w:line="276" w:lineRule="auto"/>
        <w:jc w:val="both"/>
      </w:pPr>
      <w:r w:rsidRPr="0011057C">
        <w:t xml:space="preserve">            </w:t>
      </w:r>
      <w:r w:rsidR="00851A45"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4E7034">
        <w:t>29</w:t>
      </w:r>
      <w:r w:rsidR="000F149C" w:rsidRPr="00D901B6">
        <w:t>.</w:t>
      </w:r>
      <w:r w:rsidR="004E7034">
        <w:t>0</w:t>
      </w:r>
      <w:r>
        <w:t>1</w:t>
      </w:r>
      <w:r w:rsidR="000F149C" w:rsidRPr="00D901B6">
        <w:t>.20</w:t>
      </w:r>
      <w:r w:rsidR="00D901B6">
        <w:t>2</w:t>
      </w:r>
      <w:r w:rsidR="004E7034">
        <w:t>5</w:t>
      </w:r>
      <w:r w:rsidR="004A3F65" w:rsidRPr="00D901B6">
        <w:t xml:space="preserve"> </w:t>
      </w:r>
      <w:r w:rsidR="00851A45"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="00851A45"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="00851A45"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690987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4E7034">
        <w:rPr>
          <w:bCs/>
        </w:rPr>
        <w:t>4</w:t>
      </w:r>
      <w:r w:rsidRPr="00DF4217">
        <w:rPr>
          <w:bCs/>
        </w:rPr>
        <w:t xml:space="preserve"> член</w:t>
      </w:r>
      <w:r w:rsidR="004E7034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0987">
      <w:pPr>
        <w:spacing w:line="276" w:lineRule="auto"/>
        <w:jc w:val="both"/>
      </w:pPr>
    </w:p>
    <w:p w:rsidR="00693BF6" w:rsidRDefault="00B7343D" w:rsidP="00690987">
      <w:pPr>
        <w:spacing w:line="276" w:lineRule="auto"/>
        <w:jc w:val="both"/>
      </w:pPr>
      <w:r>
        <w:lastRenderedPageBreak/>
        <w:t xml:space="preserve"> </w:t>
      </w:r>
    </w:p>
    <w:p w:rsidR="00480EAD" w:rsidRDefault="00441DDD" w:rsidP="00690987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6D53F1" w:rsidP="00C34E5F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5387" w:type="dxa"/>
          </w:tcPr>
          <w:p w:rsidR="00DB32FF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DB32FF">
              <w:t>Пяткова Наталья Владимировна</w:t>
            </w:r>
          </w:p>
          <w:p w:rsidR="00851A45" w:rsidRPr="00191B37" w:rsidRDefault="00DB32FF" w:rsidP="00690987">
            <w:pPr>
              <w:spacing w:line="276" w:lineRule="auto"/>
              <w:jc w:val="both"/>
            </w:pPr>
            <w:r>
              <w:t xml:space="preserve">  </w:t>
            </w:r>
            <w:r w:rsidR="006D53F1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90987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690987">
            <w:pPr>
              <w:spacing w:line="276" w:lineRule="auto"/>
              <w:jc w:val="both"/>
            </w:pPr>
          </w:p>
        </w:tc>
      </w:tr>
    </w:tbl>
    <w:p w:rsidR="00F06B83" w:rsidRDefault="00181B6C" w:rsidP="00690987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4E7034">
        <w:t>26</w:t>
      </w:r>
      <w:r w:rsidR="00610308">
        <w:t>.</w:t>
      </w:r>
      <w:r w:rsidR="00690987">
        <w:t>0</w:t>
      </w:r>
      <w:r w:rsidR="004E7034">
        <w:t>2</w:t>
      </w:r>
      <w:r w:rsidR="00F06B83" w:rsidRPr="00302618">
        <w:t>.202</w:t>
      </w:r>
      <w:r w:rsidR="00690987">
        <w:t>5</w:t>
      </w:r>
      <w:r w:rsidR="00F06B83" w:rsidRPr="00302618">
        <w:t xml:space="preserve"> года по лот</w:t>
      </w:r>
      <w:r w:rsidR="00376C51">
        <w:t>ам</w:t>
      </w:r>
      <w:r w:rsidR="00F06B83" w:rsidRPr="00302618">
        <w:t xml:space="preserve"> </w:t>
      </w:r>
      <w:r w:rsidR="00A91173">
        <w:t>1</w:t>
      </w:r>
      <w:r w:rsidR="00376C51">
        <w:t xml:space="preserve">, 2, 3 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690987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690987">
      <w:pPr>
        <w:spacing w:line="276" w:lineRule="auto"/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="00376C51">
        <w:t>, 2, 3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bookmarkStart w:id="0" w:name="_GoBack"/>
      <w:bookmarkEnd w:id="0"/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6D53F1" w:rsidRPr="004529E9" w:rsidRDefault="006D53F1" w:rsidP="00107F5E">
            <w:pPr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DB32FF" w:rsidRDefault="003C6EDD" w:rsidP="00107F5E">
            <w:pPr>
              <w:spacing w:line="276" w:lineRule="auto"/>
              <w:jc w:val="both"/>
            </w:pPr>
            <w:r w:rsidRPr="004529E9">
              <w:t xml:space="preserve">  </w:t>
            </w:r>
            <w:r w:rsidR="00480EAD" w:rsidRPr="004529E9">
              <w:t xml:space="preserve"> </w:t>
            </w:r>
            <w:r w:rsidR="006D53F1">
              <w:t xml:space="preserve"> </w:t>
            </w:r>
            <w:r w:rsidR="00DB32FF">
              <w:t>Пяткова Наталья Владимировна</w:t>
            </w:r>
          </w:p>
          <w:p w:rsidR="00DB32FF" w:rsidRDefault="00DB32FF" w:rsidP="00107F5E">
            <w:pPr>
              <w:spacing w:line="276" w:lineRule="auto"/>
              <w:jc w:val="both"/>
            </w:pPr>
          </w:p>
          <w:p w:rsidR="0085634A" w:rsidRPr="004529E9" w:rsidRDefault="00DB32FF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    </w:t>
            </w:r>
            <w:r w:rsidR="006D53F1">
              <w:t>Стародубцева Елена Витальевна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107F5E" w:rsidRPr="00DB32FF" w:rsidRDefault="00A91173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1105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E0B" w:rsidRDefault="005A0E0B" w:rsidP="004F1E30">
      <w:r>
        <w:separator/>
      </w:r>
    </w:p>
  </w:endnote>
  <w:endnote w:type="continuationSeparator" w:id="0">
    <w:p w:rsidR="005A0E0B" w:rsidRDefault="005A0E0B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E0B" w:rsidRDefault="005A0E0B" w:rsidP="004F1E30">
      <w:r>
        <w:separator/>
      </w:r>
    </w:p>
  </w:footnote>
  <w:footnote w:type="continuationSeparator" w:id="0">
    <w:p w:rsidR="005A0E0B" w:rsidRDefault="005A0E0B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057C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441E"/>
    <w:rsid w:val="00436D00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E703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0E0B"/>
    <w:rsid w:val="005A2F8F"/>
    <w:rsid w:val="005B005B"/>
    <w:rsid w:val="005B13DA"/>
    <w:rsid w:val="005B3907"/>
    <w:rsid w:val="005B6135"/>
    <w:rsid w:val="005D5C00"/>
    <w:rsid w:val="005E02C0"/>
    <w:rsid w:val="005F07AC"/>
    <w:rsid w:val="00610308"/>
    <w:rsid w:val="0061445A"/>
    <w:rsid w:val="006243B2"/>
    <w:rsid w:val="00627F14"/>
    <w:rsid w:val="006432EC"/>
    <w:rsid w:val="00690987"/>
    <w:rsid w:val="00692AD3"/>
    <w:rsid w:val="00693BF6"/>
    <w:rsid w:val="006B06AF"/>
    <w:rsid w:val="006B1DAC"/>
    <w:rsid w:val="006C77D1"/>
    <w:rsid w:val="006D53F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B0D4C"/>
    <w:rsid w:val="008C24C0"/>
    <w:rsid w:val="008C3CC2"/>
    <w:rsid w:val="008E7120"/>
    <w:rsid w:val="008F1ECD"/>
    <w:rsid w:val="0093518C"/>
    <w:rsid w:val="0095173B"/>
    <w:rsid w:val="00956EDD"/>
    <w:rsid w:val="00967191"/>
    <w:rsid w:val="00967676"/>
    <w:rsid w:val="00970025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34E5F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B5A85"/>
    <w:rsid w:val="00DC07DD"/>
    <w:rsid w:val="00DC1B0D"/>
    <w:rsid w:val="00DE541B"/>
    <w:rsid w:val="00DE7C4B"/>
    <w:rsid w:val="00DF16C1"/>
    <w:rsid w:val="00DF2444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8D04B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9668B-825E-462D-B8E8-6E0ACD932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2025-02-27T07:38:00Z</cp:lastPrinted>
  <dcterms:created xsi:type="dcterms:W3CDTF">2025-02-27T07:38:00Z</dcterms:created>
  <dcterms:modified xsi:type="dcterms:W3CDTF">2025-02-27T07:38:00Z</dcterms:modified>
</cp:coreProperties>
</file>