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E319F3">
        <w:rPr>
          <w:rFonts w:ascii="Times New Roman" w:hAnsi="Times New Roman" w:cs="Times New Roman"/>
        </w:rPr>
        <w:t>30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A91173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E319F3">
        <w:t>23</w:t>
      </w:r>
      <w:r w:rsidR="00D901B6" w:rsidRPr="000020F9">
        <w:t>.</w:t>
      </w:r>
      <w:r w:rsidR="00B7343D">
        <w:t>0</w:t>
      </w:r>
      <w:r w:rsidR="00E319F3">
        <w:t>3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E319F3">
        <w:t>332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E319F3" w:rsidRPr="00E319F3" w:rsidRDefault="00DF16C1" w:rsidP="00E319F3">
      <w:pPr>
        <w:spacing w:line="280" w:lineRule="exact"/>
        <w:ind w:right="85" w:firstLine="709"/>
        <w:jc w:val="both"/>
      </w:pPr>
      <w:r w:rsidRPr="00E319F3">
        <w:t xml:space="preserve">4.1. </w:t>
      </w:r>
      <w:r w:rsidR="00E319F3" w:rsidRPr="00E319F3">
        <w:t>Объекты недвижимого имущества, расположенные по адресу</w:t>
      </w:r>
      <w:proofErr w:type="gramStart"/>
      <w:r w:rsidR="00E319F3" w:rsidRPr="00E319F3">
        <w:t>:</w:t>
      </w:r>
      <w:proofErr w:type="gramEnd"/>
      <w:r w:rsidR="00E319F3" w:rsidRPr="00E319F3">
        <w:t xml:space="preserve"> Кировская область, г. Кирово-Чепецк, ул. Карла Маркса, д. 4:</w:t>
      </w:r>
    </w:p>
    <w:p w:rsidR="00E319F3" w:rsidRPr="00E319F3" w:rsidRDefault="00E319F3" w:rsidP="00E319F3">
      <w:pPr>
        <w:spacing w:line="280" w:lineRule="exact"/>
        <w:ind w:right="227" w:firstLine="709"/>
        <w:jc w:val="both"/>
      </w:pPr>
      <w:r w:rsidRPr="00E319F3">
        <w:t xml:space="preserve">  </w:t>
      </w:r>
    </w:p>
    <w:p w:rsidR="00E319F3" w:rsidRPr="00E319F3" w:rsidRDefault="00E319F3" w:rsidP="00E319F3">
      <w:pPr>
        <w:spacing w:line="280" w:lineRule="exact"/>
        <w:jc w:val="both"/>
      </w:pPr>
      <w:r w:rsidRPr="00E319F3">
        <w:t xml:space="preserve">             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E319F3" w:rsidRPr="00E319F3" w:rsidTr="00E74D4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E319F3" w:rsidRPr="00E319F3" w:rsidRDefault="00E319F3" w:rsidP="00E74D4B">
            <w:pPr>
              <w:jc w:val="center"/>
            </w:pPr>
            <w:r w:rsidRPr="00E319F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E319F3" w:rsidRPr="00E319F3" w:rsidRDefault="00E319F3" w:rsidP="00E74D4B">
            <w:pPr>
              <w:jc w:val="center"/>
            </w:pPr>
            <w:r w:rsidRPr="00E319F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319F3" w:rsidRPr="00E319F3" w:rsidRDefault="00E319F3" w:rsidP="00E74D4B">
            <w:pPr>
              <w:jc w:val="center"/>
            </w:pPr>
            <w:r w:rsidRPr="00E319F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E319F3" w:rsidRPr="00E319F3" w:rsidRDefault="00E319F3" w:rsidP="00E74D4B">
            <w:pPr>
              <w:jc w:val="center"/>
            </w:pPr>
            <w:r w:rsidRPr="00E319F3">
              <w:t>Кадастровый номер</w:t>
            </w:r>
          </w:p>
        </w:tc>
      </w:tr>
      <w:tr w:rsidR="00E319F3" w:rsidRPr="00E319F3" w:rsidTr="00E74D4B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E319F3" w:rsidRPr="00E319F3" w:rsidRDefault="00E319F3" w:rsidP="00E74D4B">
            <w:pPr>
              <w:jc w:val="center"/>
            </w:pPr>
            <w:r w:rsidRPr="00E319F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E319F3" w:rsidRPr="00E319F3" w:rsidRDefault="00E319F3" w:rsidP="00E74D4B">
            <w:pPr>
              <w:spacing w:line="280" w:lineRule="exact"/>
              <w:ind w:right="227"/>
              <w:jc w:val="both"/>
            </w:pPr>
            <w:r w:rsidRPr="00E319F3">
              <w:t>Нежилое здание, назначение: нежилое, этажность (этаж): 2, в том числе подземных 1, расположенное по адресу: Кировская область,</w:t>
            </w:r>
            <w:r>
              <w:br/>
            </w:r>
            <w:r w:rsidRPr="00E319F3">
              <w:t>г. Кирово-Чепецк, ул. Карла Маркса, д. 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319F3" w:rsidRPr="00E319F3" w:rsidRDefault="00E319F3" w:rsidP="00E74D4B">
            <w:pPr>
              <w:jc w:val="center"/>
            </w:pPr>
            <w:r w:rsidRPr="00E319F3">
              <w:t>557,2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319F3" w:rsidRPr="00E319F3" w:rsidRDefault="00E319F3" w:rsidP="00E74D4B">
            <w:pPr>
              <w:jc w:val="center"/>
              <w:rPr>
                <w:highlight w:val="yellow"/>
              </w:rPr>
            </w:pPr>
            <w:r w:rsidRPr="00E319F3">
              <w:t>43:42:000037:188</w:t>
            </w:r>
          </w:p>
        </w:tc>
      </w:tr>
      <w:tr w:rsidR="00E319F3" w:rsidRPr="00E319F3" w:rsidTr="00E74D4B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E319F3" w:rsidRPr="00E319F3" w:rsidRDefault="00E319F3" w:rsidP="00E74D4B">
            <w:pPr>
              <w:jc w:val="center"/>
            </w:pPr>
            <w:r w:rsidRPr="00E319F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E319F3" w:rsidRPr="00E319F3" w:rsidRDefault="00E319F3" w:rsidP="00E74D4B">
            <w:pPr>
              <w:spacing w:line="280" w:lineRule="exact"/>
              <w:ind w:right="227"/>
              <w:jc w:val="both"/>
            </w:pPr>
            <w:r w:rsidRPr="00E319F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319F3" w:rsidRPr="00E319F3" w:rsidRDefault="00E319F3" w:rsidP="00E74D4B">
            <w:pPr>
              <w:jc w:val="center"/>
            </w:pPr>
            <w:r w:rsidRPr="00E319F3">
              <w:t>1 441,0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319F3" w:rsidRPr="00E319F3" w:rsidRDefault="00E319F3" w:rsidP="00E74D4B">
            <w:pPr>
              <w:jc w:val="center"/>
            </w:pPr>
            <w:r w:rsidRPr="00E319F3">
              <w:t>43:42:000037:518</w:t>
            </w:r>
          </w:p>
        </w:tc>
      </w:tr>
    </w:tbl>
    <w:p w:rsidR="00E319F3" w:rsidRPr="00E319F3" w:rsidRDefault="00E319F3" w:rsidP="00E319F3">
      <w:pPr>
        <w:pStyle w:val="a6"/>
        <w:spacing w:line="276" w:lineRule="auto"/>
        <w:ind w:firstLine="709"/>
      </w:pPr>
    </w:p>
    <w:p w:rsidR="00E319F3" w:rsidRPr="00E319F3" w:rsidRDefault="00E319F3" w:rsidP="00E319F3">
      <w:pPr>
        <w:ind w:right="-57" w:firstLine="709"/>
        <w:jc w:val="both"/>
        <w:rPr>
          <w:bCs/>
        </w:rPr>
      </w:pPr>
      <w:r w:rsidRPr="00E319F3">
        <w:t>Цена первоначального предложения (начальная цена): 5 700 000 (пять миллионов семьсот тысяч) рублей 00 копеек, в том числе НДС 566 666 (пятьсот шестьдесят шесть тысяч шестьсот шестьдесят шесть) рублей 67 копеек.</w:t>
      </w:r>
      <w:r w:rsidRPr="00E319F3">
        <w:rPr>
          <w:bCs/>
        </w:rPr>
        <w:t xml:space="preserve"> </w:t>
      </w:r>
    </w:p>
    <w:p w:rsidR="00E319F3" w:rsidRPr="00E319F3" w:rsidRDefault="00E319F3" w:rsidP="00E319F3">
      <w:pPr>
        <w:ind w:right="-57" w:firstLine="709"/>
        <w:jc w:val="both"/>
      </w:pPr>
      <w:r w:rsidRPr="00E319F3">
        <w:t>Величина повышения начальной цены («шаг аукциона»): 285 000 (двести восемьдесят пять тысяч) рублей 00 копеек.</w:t>
      </w:r>
    </w:p>
    <w:p w:rsidR="00E319F3" w:rsidRPr="00E319F3" w:rsidRDefault="00E319F3" w:rsidP="00E319F3">
      <w:pPr>
        <w:ind w:right="-57" w:firstLine="709"/>
        <w:jc w:val="both"/>
      </w:pPr>
      <w:r w:rsidRPr="00E319F3">
        <w:t>Существующие ограничения (обременения) права: не зарегистрировано.</w:t>
      </w:r>
    </w:p>
    <w:p w:rsidR="00610308" w:rsidRPr="00610308" w:rsidRDefault="00610308" w:rsidP="00610308">
      <w:pPr>
        <w:spacing w:line="360" w:lineRule="exact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E319F3">
        <w:t>3</w:t>
      </w:r>
      <w:r w:rsidR="00610308">
        <w:t>1</w:t>
      </w:r>
      <w:r w:rsidR="000F149C" w:rsidRPr="00D901B6">
        <w:t>.</w:t>
      </w:r>
      <w:r w:rsidR="00B7343D">
        <w:t>0</w:t>
      </w:r>
      <w:r w:rsidR="00A91173">
        <w:t>5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91173">
        <w:rPr>
          <w:bCs/>
        </w:rPr>
        <w:t>5</w:t>
      </w:r>
      <w:r w:rsidRPr="00DF4217">
        <w:rPr>
          <w:bCs/>
        </w:rPr>
        <w:t xml:space="preserve"> член</w:t>
      </w:r>
      <w:r w:rsidR="00A91173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lastRenderedPageBreak/>
        <w:t xml:space="preserve"> </w:t>
      </w:r>
      <w:r w:rsidR="00357E5C">
        <w:t xml:space="preserve">Председатель </w:t>
      </w:r>
      <w:proofErr w:type="gramStart"/>
      <w:r w:rsidR="00357E5C">
        <w:t>комиссии:</w:t>
      </w:r>
      <w:r>
        <w:t xml:space="preserve"> </w:t>
      </w:r>
      <w:r w:rsidR="00357E5C">
        <w:t xml:space="preserve">  </w:t>
      </w:r>
      <w:proofErr w:type="gramEnd"/>
      <w:r w:rsidR="00357E5C">
        <w:t xml:space="preserve">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91173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>Стародубцева Елена Витальевна</w:t>
            </w:r>
          </w:p>
          <w:p w:rsidR="00851A45" w:rsidRPr="00191B37" w:rsidRDefault="00A91173" w:rsidP="000F0248">
            <w:pPr>
              <w:spacing w:line="276" w:lineRule="auto"/>
              <w:jc w:val="both"/>
            </w:pPr>
            <w:r>
              <w:t xml:space="preserve">  </w:t>
            </w:r>
            <w:r w:rsidR="00357E5C">
              <w:t>Таранова Ольга Николаевна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E319F3">
        <w:t>27</w:t>
      </w:r>
      <w:r w:rsidR="00610308">
        <w:t>.</w:t>
      </w:r>
      <w:r w:rsidR="00F06B83">
        <w:t>0</w:t>
      </w:r>
      <w:r w:rsidR="00AC1B9B">
        <w:t>6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E319F3">
        <w:t>у</w:t>
      </w:r>
      <w:r w:rsidR="00F06B83" w:rsidRPr="00302618">
        <w:t xml:space="preserve"> </w:t>
      </w:r>
      <w:r w:rsidR="00A91173">
        <w:t>1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319F3">
        <w:t>у</w:t>
      </w:r>
      <w:r w:rsidRPr="00302618">
        <w:t xml:space="preserve"> </w:t>
      </w:r>
      <w:r w:rsidR="00A91173">
        <w:t>1</w:t>
      </w:r>
      <w:r w:rsidRPr="00302618">
        <w:t xml:space="preserve"> признать несостоявшейся в связи с отсутствием зарегистрированных заявок.</w:t>
      </w:r>
      <w:bookmarkStart w:id="0" w:name="_GoBack"/>
      <w:bookmarkEnd w:id="0"/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91B37" w:rsidRPr="004529E9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  <w:r w:rsidR="00357E5C">
              <w:t>Таранова Ольга Николаевна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A91173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C1B9B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32E6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B19F6-56CB-4E09-B10F-C3C745045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2023-06-29T07:11:00Z</cp:lastPrinted>
  <dcterms:created xsi:type="dcterms:W3CDTF">2023-06-27T06:25:00Z</dcterms:created>
  <dcterms:modified xsi:type="dcterms:W3CDTF">2023-06-29T07:11:00Z</dcterms:modified>
</cp:coreProperties>
</file>