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FB4676">
        <w:rPr>
          <w:rFonts w:ascii="Times New Roman" w:hAnsi="Times New Roman" w:cs="Times New Roman"/>
        </w:rPr>
        <w:t>05</w:t>
      </w:r>
      <w:r w:rsidR="00AA57E6" w:rsidRPr="00582B3B">
        <w:rPr>
          <w:rFonts w:ascii="Times New Roman" w:hAnsi="Times New Roman" w:cs="Times New Roman"/>
        </w:rPr>
        <w:t>.</w:t>
      </w:r>
      <w:r w:rsidR="00FB4676">
        <w:rPr>
          <w:rFonts w:ascii="Times New Roman" w:hAnsi="Times New Roman" w:cs="Times New Roman"/>
        </w:rPr>
        <w:t>05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FB4676">
        <w:rPr>
          <w:rFonts w:ascii="Times New Roman" w:hAnsi="Times New Roman" w:cs="Times New Roman"/>
        </w:rPr>
        <w:t>2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аукциона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FB4676" w:rsidRPr="00986F48" w:rsidRDefault="00851A45" w:rsidP="00FB4676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FB4676" w:rsidRPr="00142D02">
        <w:t xml:space="preserve">Прогнозный </w:t>
      </w:r>
      <w:hyperlink r:id="rId4" w:history="1">
        <w:r w:rsidR="00FB4676" w:rsidRPr="00142D02">
          <w:t>план</w:t>
        </w:r>
      </w:hyperlink>
      <w:r w:rsidR="00FB4676" w:rsidRPr="00142D02">
        <w:t xml:space="preserve"> (программа) приватизации государственного имущества Кировской области на 20</w:t>
      </w:r>
      <w:r w:rsidR="00FB4676">
        <w:t>22</w:t>
      </w:r>
      <w:r w:rsidR="00FB4676" w:rsidRPr="00142D02">
        <w:t xml:space="preserve"> год и на период 202</w:t>
      </w:r>
      <w:r w:rsidR="00FB4676">
        <w:t>3</w:t>
      </w:r>
      <w:r w:rsidR="00FB4676" w:rsidRPr="00142D02">
        <w:t xml:space="preserve"> - 202</w:t>
      </w:r>
      <w:r w:rsidR="00FB4676">
        <w:t>4</w:t>
      </w:r>
      <w:r w:rsidR="00FB4676" w:rsidRPr="00142D02">
        <w:t xml:space="preserve"> годов, утвержденный постановление</w:t>
      </w:r>
      <w:r w:rsidR="00FB4676">
        <w:t>м</w:t>
      </w:r>
      <w:r w:rsidR="00FB4676" w:rsidRPr="00142D02">
        <w:t xml:space="preserve"> Правительства Кировской области от </w:t>
      </w:r>
      <w:r w:rsidR="00FB4676">
        <w:t>25</w:t>
      </w:r>
      <w:r w:rsidR="00FB4676" w:rsidRPr="00142D02">
        <w:t>.10.20</w:t>
      </w:r>
      <w:r w:rsidR="00FB4676">
        <w:t>21</w:t>
      </w:r>
      <w:r w:rsidR="00FB4676" w:rsidRPr="00142D02">
        <w:t xml:space="preserve"> года </w:t>
      </w:r>
      <w:r w:rsidR="00FB4676" w:rsidRPr="00142D02">
        <w:br/>
        <w:t xml:space="preserve">№ </w:t>
      </w:r>
      <w:r w:rsidR="00FB4676">
        <w:t>569</w:t>
      </w:r>
      <w:r w:rsidR="00FB4676" w:rsidRPr="00142D02">
        <w:t xml:space="preserve"> - П, распоряжени</w:t>
      </w:r>
      <w:r w:rsidR="00FB4676">
        <w:t>е</w:t>
      </w:r>
      <w:r w:rsidR="00FB4676" w:rsidRPr="00142D02">
        <w:t xml:space="preserve"> </w:t>
      </w:r>
      <w:r w:rsidR="00FB4676" w:rsidRPr="00D20DF4">
        <w:t xml:space="preserve">министерства имущественных отношений Кировской области </w:t>
      </w:r>
      <w:r w:rsidR="00FB4676">
        <w:br/>
      </w:r>
      <w:r w:rsidR="00FB4676" w:rsidRPr="00B257FB">
        <w:t xml:space="preserve">от </w:t>
      </w:r>
      <w:r w:rsidR="00FB4676">
        <w:t>01.02</w:t>
      </w:r>
      <w:r w:rsidR="00FB4676" w:rsidRPr="00B257FB">
        <w:t>.20</w:t>
      </w:r>
      <w:r w:rsidR="00FB4676">
        <w:t>22</w:t>
      </w:r>
      <w:r w:rsidR="00FB4676" w:rsidRPr="00B257FB">
        <w:t xml:space="preserve"> года №</w:t>
      </w:r>
      <w:r w:rsidR="00FB4676">
        <w:t xml:space="preserve"> 125</w:t>
      </w:r>
      <w:r w:rsidR="00FB4676" w:rsidRPr="00B257FB">
        <w:t>.</w:t>
      </w:r>
    </w:p>
    <w:p w:rsidR="002D68E6" w:rsidRDefault="00851A45" w:rsidP="001A6F43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27067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FB4676" w:rsidRPr="00FB4676" w:rsidRDefault="00560483" w:rsidP="00FB4676">
      <w:pPr>
        <w:spacing w:line="276" w:lineRule="auto"/>
        <w:ind w:right="-57" w:firstLine="709"/>
        <w:jc w:val="both"/>
      </w:pPr>
      <w:r w:rsidRPr="00560483">
        <w:t> </w:t>
      </w:r>
      <w:r w:rsidR="00FB4676" w:rsidRPr="00FB4676">
        <w:t>Объекты недвижимого имущества, расположенные по адресу</w:t>
      </w:r>
      <w:proofErr w:type="gramStart"/>
      <w:r w:rsidR="00FB4676" w:rsidRPr="00FB4676">
        <w:t>:</w:t>
      </w:r>
      <w:proofErr w:type="gramEnd"/>
      <w:r w:rsidR="00FB4676" w:rsidRPr="00FB4676">
        <w:t xml:space="preserve"> Кировская область, </w:t>
      </w:r>
      <w:r w:rsidR="00FB4676">
        <w:br/>
      </w:r>
      <w:r w:rsidR="00FB4676" w:rsidRPr="00FB4676">
        <w:t>г. Слободской, ул. Екатерининская, д. 49:</w:t>
      </w:r>
    </w:p>
    <w:p w:rsidR="00FB4676" w:rsidRPr="00FB4676" w:rsidRDefault="00FB4676" w:rsidP="00FB4676">
      <w:pPr>
        <w:spacing w:line="280" w:lineRule="exact"/>
        <w:jc w:val="both"/>
      </w:pPr>
      <w:r w:rsidRPr="00FB4676">
        <w:t xml:space="preserve">            </w:t>
      </w:r>
    </w:p>
    <w:p w:rsidR="00FB4676" w:rsidRPr="00FB4676" w:rsidRDefault="00FB4676" w:rsidP="00FB4676">
      <w:pPr>
        <w:spacing w:line="280" w:lineRule="exact"/>
        <w:jc w:val="both"/>
      </w:pPr>
      <w:r w:rsidRPr="00FB4676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B4676" w:rsidRPr="00FB4676" w:rsidTr="00160C7A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B4676" w:rsidRPr="00FB4676" w:rsidRDefault="00FB4676" w:rsidP="00160C7A">
            <w:pPr>
              <w:jc w:val="center"/>
            </w:pPr>
            <w:r w:rsidRPr="00FB467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B4676" w:rsidRPr="00FB4676" w:rsidRDefault="00FB4676" w:rsidP="00160C7A">
            <w:pPr>
              <w:jc w:val="center"/>
            </w:pPr>
            <w:r w:rsidRPr="00FB467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B4676" w:rsidRPr="00FB4676" w:rsidRDefault="00FB4676" w:rsidP="00160C7A">
            <w:pPr>
              <w:jc w:val="center"/>
            </w:pPr>
            <w:r w:rsidRPr="00FB467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B4676" w:rsidRPr="00FB4676" w:rsidRDefault="00FB4676" w:rsidP="00160C7A">
            <w:pPr>
              <w:jc w:val="center"/>
            </w:pPr>
            <w:r w:rsidRPr="00FB4676">
              <w:t>Кадастровый номер</w:t>
            </w:r>
          </w:p>
        </w:tc>
      </w:tr>
      <w:tr w:rsidR="00FB4676" w:rsidRPr="00FB4676" w:rsidTr="00160C7A">
        <w:trPr>
          <w:trHeight w:hRule="exact" w:val="1158"/>
        </w:trPr>
        <w:tc>
          <w:tcPr>
            <w:tcW w:w="709" w:type="dxa"/>
            <w:shd w:val="clear" w:color="auto" w:fill="FFFFFF"/>
            <w:vAlign w:val="center"/>
            <w:hideMark/>
          </w:tcPr>
          <w:p w:rsidR="00FB4676" w:rsidRPr="00FB4676" w:rsidRDefault="00FB4676" w:rsidP="00160C7A">
            <w:pPr>
              <w:jc w:val="center"/>
            </w:pPr>
            <w:r w:rsidRPr="00FB467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B4676" w:rsidRPr="00FB4676" w:rsidRDefault="00FB4676" w:rsidP="00160C7A">
            <w:r w:rsidRPr="00FB4676">
              <w:t xml:space="preserve">Гараж, назначение: нежилое, этажность (этаж): 1, расположенный по адресу: Кировская область, </w:t>
            </w:r>
            <w:r w:rsidRPr="00FB4676">
              <w:br/>
              <w:t>г. Слободской, ул. Екатерининская, д. 49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B4676" w:rsidRPr="00FB4676" w:rsidRDefault="00FB4676" w:rsidP="00160C7A">
            <w:pPr>
              <w:jc w:val="center"/>
            </w:pPr>
            <w:r w:rsidRPr="00FB4676">
              <w:t>33,1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B4676" w:rsidRPr="00FB4676" w:rsidRDefault="00FB4676" w:rsidP="00160C7A">
            <w:pPr>
              <w:jc w:val="center"/>
              <w:rPr>
                <w:highlight w:val="yellow"/>
              </w:rPr>
            </w:pPr>
            <w:r w:rsidRPr="00FB4676">
              <w:t>43:44:310196:144</w:t>
            </w:r>
          </w:p>
        </w:tc>
      </w:tr>
      <w:tr w:rsidR="00FB4676" w:rsidRPr="00FB4676" w:rsidTr="00160C7A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FB4676" w:rsidRPr="00FB4676" w:rsidRDefault="00FB4676" w:rsidP="00160C7A">
            <w:pPr>
              <w:jc w:val="center"/>
            </w:pPr>
            <w:r w:rsidRPr="00FB4676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B4676" w:rsidRPr="00FB4676" w:rsidRDefault="00FB4676" w:rsidP="00160C7A">
            <w:r w:rsidRPr="00FB4676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B4676" w:rsidRPr="00FB4676" w:rsidRDefault="00FB4676" w:rsidP="00160C7A">
            <w:pPr>
              <w:jc w:val="center"/>
            </w:pPr>
            <w:r w:rsidRPr="00FB4676">
              <w:t>62,0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B4676" w:rsidRPr="00FB4676" w:rsidRDefault="00FB4676" w:rsidP="00160C7A">
            <w:pPr>
              <w:jc w:val="center"/>
            </w:pPr>
            <w:r w:rsidRPr="00FB4676">
              <w:t>43:44:310196:23</w:t>
            </w:r>
          </w:p>
        </w:tc>
      </w:tr>
    </w:tbl>
    <w:p w:rsidR="00FB4676" w:rsidRPr="00FB4676" w:rsidRDefault="00FB4676" w:rsidP="00FB4676">
      <w:pPr>
        <w:pStyle w:val="a6"/>
        <w:spacing w:line="276" w:lineRule="auto"/>
        <w:ind w:firstLine="709"/>
      </w:pPr>
    </w:p>
    <w:p w:rsidR="00FB4676" w:rsidRPr="00FB4676" w:rsidRDefault="00FB4676" w:rsidP="00FB4676">
      <w:pPr>
        <w:spacing w:line="276" w:lineRule="auto"/>
        <w:ind w:firstLine="709"/>
        <w:jc w:val="both"/>
      </w:pPr>
      <w:r w:rsidRPr="00FB4676">
        <w:t>Цена первоначального предложения (начальная цена): 301 000 (триста одна тысяча) рублей 00 копеек, в том числе НДС 47 500 (сорок семь тысяч пятьсот) рублей 00 копеек.</w:t>
      </w:r>
    </w:p>
    <w:p w:rsidR="00FB4676" w:rsidRPr="00FB4676" w:rsidRDefault="00FB4676" w:rsidP="00FB4676">
      <w:pPr>
        <w:spacing w:line="276" w:lineRule="auto"/>
        <w:ind w:firstLine="709"/>
        <w:jc w:val="both"/>
      </w:pPr>
      <w:r w:rsidRPr="00FB4676">
        <w:t xml:space="preserve">Величина снижения первоначального предложения («шаг понижения»): </w:t>
      </w:r>
      <w:r w:rsidRPr="00FB4676">
        <w:br/>
        <w:t>30 100 (тридцать тысяч сто) рублей 00 копеек.</w:t>
      </w:r>
    </w:p>
    <w:p w:rsidR="00FB4676" w:rsidRPr="00FB4676" w:rsidRDefault="00FB4676" w:rsidP="00FB4676">
      <w:pPr>
        <w:ind w:firstLine="709"/>
        <w:jc w:val="both"/>
      </w:pPr>
      <w:r w:rsidRPr="00FB4676">
        <w:t>Величина повышения начальной цены («шаг аукциона»): 15 050 (пятнадцать тысяч пятьдесят) рублей 00 копеек.</w:t>
      </w:r>
    </w:p>
    <w:p w:rsidR="00FB4676" w:rsidRPr="00FB4676" w:rsidRDefault="00FB4676" w:rsidP="00FB4676">
      <w:pPr>
        <w:spacing w:line="276" w:lineRule="auto"/>
        <w:jc w:val="both"/>
      </w:pPr>
      <w:r w:rsidRPr="00FB4676">
        <w:rPr>
          <w:bCs/>
        </w:rPr>
        <w:t xml:space="preserve">            Минимальная цена предложения («цена отсечения»): 150 500</w:t>
      </w:r>
      <w:r w:rsidRPr="00FB4676">
        <w:t xml:space="preserve"> (сто пятьдесят тысяч пятьсот) рублей 00 копеек, в том числе НДС 23 750 (двадцать три тысячи семьсот пятьдесят) рублей 00 копеек.</w:t>
      </w:r>
      <w:r w:rsidRPr="00FB4676">
        <w:rPr>
          <w:bCs/>
        </w:rPr>
        <w:t xml:space="preserve"> </w:t>
      </w:r>
    </w:p>
    <w:p w:rsidR="00FB4676" w:rsidRPr="004451AE" w:rsidRDefault="00FB4676" w:rsidP="00FB4676">
      <w:pPr>
        <w:ind w:firstLine="709"/>
        <w:jc w:val="both"/>
      </w:pPr>
      <w:r w:rsidRPr="004451AE">
        <w:t>Существующие ограничения (обременения) права: не зарегистрировано.</w:t>
      </w:r>
    </w:p>
    <w:p w:rsidR="00FB4676" w:rsidRPr="000F34F4" w:rsidRDefault="00C755AD" w:rsidP="00FB4676">
      <w:pPr>
        <w:jc w:val="both"/>
      </w:pPr>
      <w:r>
        <w:t xml:space="preserve">           </w:t>
      </w:r>
      <w:r w:rsidR="000D36F2"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2B5EB3" w:rsidP="00E157F6">
      <w:pPr>
        <w:spacing w:line="276" w:lineRule="auto"/>
        <w:jc w:val="both"/>
      </w:pPr>
      <w:r>
        <w:lastRenderedPageBreak/>
        <w:t xml:space="preserve">Председатель комиссии:                        </w:t>
      </w:r>
      <w:r w:rsidR="00541208">
        <w:t xml:space="preserve">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2B5EB3">
            <w:pPr>
              <w:spacing w:line="276" w:lineRule="auto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C80590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FB4676" w:rsidRPr="00A901E5" w:rsidRDefault="00FB4676" w:rsidP="00FB4676">
      <w:pPr>
        <w:ind w:firstLine="709"/>
      </w:pPr>
      <w:r>
        <w:t xml:space="preserve">Заявка № 1 </w:t>
      </w:r>
      <w:hyperlink r:id="rId5" w:history="1">
        <w:r w:rsidRPr="00A901E5">
          <w:rPr>
            <w:rStyle w:val="a3"/>
            <w:color w:val="auto"/>
            <w:u w:val="none"/>
          </w:rPr>
          <w:t> ИП Соколов Я.И.</w:t>
        </w:r>
      </w:hyperlink>
      <w:r w:rsidRPr="00A901E5">
        <w:t xml:space="preserve"> - Участник № 1.</w:t>
      </w:r>
    </w:p>
    <w:p w:rsidR="00FB4676" w:rsidRDefault="00FB4676" w:rsidP="00FB4676">
      <w:pPr>
        <w:ind w:firstLine="709"/>
      </w:pPr>
      <w:r w:rsidRPr="00A901E5">
        <w:t xml:space="preserve">Заявка № 2  </w:t>
      </w:r>
      <w:hyperlink r:id="rId6" w:history="1">
        <w:r w:rsidRPr="00A901E5">
          <w:rPr>
            <w:rStyle w:val="a3"/>
            <w:color w:val="auto"/>
            <w:u w:val="none"/>
          </w:rPr>
          <w:t>ООО "СПЕЦСТРОЙ"</w:t>
        </w:r>
      </w:hyperlink>
      <w:r w:rsidRPr="00A901E5">
        <w:t xml:space="preserve"> - Участник </w:t>
      </w:r>
      <w:r>
        <w:t>№ 2.</w:t>
      </w:r>
    </w:p>
    <w:p w:rsidR="00FB4676" w:rsidRDefault="00FB4676" w:rsidP="00FB4676">
      <w:pPr>
        <w:jc w:val="both"/>
        <w:rPr>
          <w:sz w:val="32"/>
          <w:szCs w:val="32"/>
        </w:rPr>
      </w:pPr>
    </w:p>
    <w:p w:rsidR="00FC1399" w:rsidRDefault="00EF1667" w:rsidP="00FC1399">
      <w:pPr>
        <w:tabs>
          <w:tab w:val="left" w:pos="3119"/>
        </w:tabs>
        <w:spacing w:line="276" w:lineRule="auto"/>
        <w:ind w:firstLine="709"/>
        <w:jc w:val="both"/>
      </w:pPr>
      <w:r>
        <w:t xml:space="preserve">8. Предложение о цене </w:t>
      </w:r>
      <w:r w:rsidRPr="00EF1667">
        <w:t xml:space="preserve">в отношении имущества поступили от </w:t>
      </w:r>
      <w:r w:rsidR="00560483">
        <w:t>1</w:t>
      </w:r>
      <w:r w:rsidRPr="00EF1667">
        <w:t xml:space="preserve"> участник</w:t>
      </w:r>
      <w:r w:rsidR="00560483">
        <w:t>а</w:t>
      </w:r>
      <w:r>
        <w:t>:</w:t>
      </w:r>
    </w:p>
    <w:p w:rsidR="00EF1667" w:rsidRPr="00491C2B" w:rsidRDefault="00EF1667" w:rsidP="00FC1399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FC1399" w:rsidRPr="00FC1399" w:rsidTr="00A92A2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FC1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  <w:r w:rsidR="00A92A23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FC1399" w:rsidRDefault="00FC1399" w:rsidP="007069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Дата поступления предложения</w:t>
            </w:r>
          </w:p>
        </w:tc>
      </w:tr>
      <w:tr w:rsidR="00560483" w:rsidRPr="00FC1399" w:rsidTr="00B124A3">
        <w:trPr>
          <w:trHeight w:val="62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0483" w:rsidRPr="00FC1399" w:rsidRDefault="00560483" w:rsidP="00FC1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4676" w:rsidRPr="00A901E5" w:rsidRDefault="00FB4676" w:rsidP="00FB4676">
            <w:r w:rsidRPr="00A901E5">
              <w:rPr>
                <w:rStyle w:val="ab"/>
                <w:b w:val="0"/>
              </w:rPr>
              <w:t>Порядковый номер участника</w:t>
            </w:r>
            <w:r w:rsidRPr="00A901E5">
              <w:t> 1</w:t>
            </w:r>
          </w:p>
          <w:p w:rsidR="00FB4676" w:rsidRPr="00A901E5" w:rsidRDefault="00573943" w:rsidP="00FB4676">
            <w:hyperlink r:id="rId7" w:history="1">
              <w:r w:rsidR="00FB4676" w:rsidRPr="00A901E5">
                <w:rPr>
                  <w:rStyle w:val="a3"/>
                  <w:color w:val="auto"/>
                  <w:u w:val="none"/>
                </w:rPr>
                <w:t>ИП Соколов Я.И.</w:t>
              </w:r>
            </w:hyperlink>
          </w:p>
          <w:p w:rsidR="00560483" w:rsidRDefault="00FB4676" w:rsidP="00FB4676">
            <w:r w:rsidRPr="00A901E5">
              <w:rPr>
                <w:rStyle w:val="ab"/>
                <w:b w:val="0"/>
              </w:rPr>
              <w:t>ИНН</w:t>
            </w:r>
            <w:r w:rsidRPr="00A901E5">
              <w:t> 661203278255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Default="00FB4676">
            <w:r>
              <w:t>150 500,00</w:t>
            </w:r>
            <w:r w:rsidR="00560483">
              <w:t> 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60483" w:rsidRDefault="00FB4676">
            <w:r>
              <w:t>05.05.2022</w:t>
            </w:r>
            <w:r w:rsidR="00560483">
              <w:t xml:space="preserve"> 11:40</w:t>
            </w:r>
          </w:p>
        </w:tc>
      </w:tr>
    </w:tbl>
    <w:p w:rsidR="00FC1399" w:rsidRDefault="00FC1399" w:rsidP="00FC1399">
      <w:pPr>
        <w:tabs>
          <w:tab w:val="left" w:pos="3119"/>
        </w:tabs>
        <w:spacing w:line="276" w:lineRule="auto"/>
        <w:ind w:firstLine="709"/>
        <w:jc w:val="both"/>
      </w:pPr>
    </w:p>
    <w:p w:rsidR="00560483" w:rsidRDefault="00560483" w:rsidP="00491C2B">
      <w:pPr>
        <w:tabs>
          <w:tab w:val="left" w:pos="3119"/>
        </w:tabs>
        <w:spacing w:line="276" w:lineRule="auto"/>
        <w:ind w:firstLine="709"/>
        <w:jc w:val="both"/>
      </w:pPr>
      <w:r>
        <w:t>9</w:t>
      </w:r>
      <w:r w:rsidR="00851A45" w:rsidRPr="00850793">
        <w:t xml:space="preserve">. </w:t>
      </w:r>
      <w:r w:rsidR="00E157F6">
        <w:t>По результатам проведения</w:t>
      </w:r>
      <w:r w:rsidR="004910F5">
        <w:t xml:space="preserve"> продажи</w:t>
      </w:r>
      <w:r w:rsidR="00E157F6">
        <w:t xml:space="preserve"> </w:t>
      </w:r>
      <w:r w:rsidR="004910F5" w:rsidRPr="000F34F4">
        <w:t>посредством публичного предложения</w:t>
      </w:r>
      <w:r w:rsidR="00E157F6">
        <w:t xml:space="preserve">, комиссией принято решение: </w:t>
      </w:r>
      <w:r w:rsidR="00E157F6" w:rsidRPr="00850793">
        <w:t xml:space="preserve">признать участника </w:t>
      </w:r>
      <w:r w:rsidR="004910F5" w:rsidRPr="00850793">
        <w:t xml:space="preserve">№ </w:t>
      </w:r>
      <w:r w:rsidR="00FB4676">
        <w:t>1</w:t>
      </w:r>
      <w:r w:rsidR="00491C2B">
        <w:t xml:space="preserve"> - </w:t>
      </w:r>
      <w:r w:rsidR="00FB4676" w:rsidRPr="00FB4676">
        <w:t>ИП Соколов</w:t>
      </w:r>
      <w:r w:rsidR="00FB4676">
        <w:t>а</w:t>
      </w:r>
      <w:r w:rsidR="00FB4676" w:rsidRPr="00FB4676">
        <w:t xml:space="preserve"> Я.И</w:t>
      </w:r>
      <w:r w:rsidR="00FB4676">
        <w:t>.</w:t>
      </w:r>
      <w:r w:rsidR="00FB4676" w:rsidRPr="00FB4676">
        <w:t xml:space="preserve"> </w:t>
      </w:r>
      <w:r w:rsidR="00E157F6">
        <w:t xml:space="preserve">победителем </w:t>
      </w:r>
      <w:r w:rsidR="004910F5">
        <w:t xml:space="preserve">продажи </w:t>
      </w:r>
      <w:r w:rsidR="004910F5" w:rsidRPr="000F34F4">
        <w:t>посредством публичного предложения</w:t>
      </w:r>
      <w:r w:rsidR="004910F5">
        <w:t xml:space="preserve"> </w:t>
      </w:r>
      <w:r w:rsidR="00E157F6">
        <w:t xml:space="preserve">с предложением о цене продажи государственного имущества Кировской области </w:t>
      </w:r>
      <w:r w:rsidR="00FB4676">
        <w:rPr>
          <w:color w:val="000000"/>
          <w:shd w:val="clear" w:color="auto" w:fill="FFFFFF"/>
        </w:rPr>
        <w:t>150 500</w:t>
      </w:r>
      <w:r w:rsidRPr="00560483">
        <w:rPr>
          <w:color w:val="000000"/>
          <w:shd w:val="clear" w:color="auto" w:fill="FFFFFF"/>
        </w:rPr>
        <w:t xml:space="preserve"> </w:t>
      </w:r>
      <w:r w:rsidRPr="00560483">
        <w:t>(</w:t>
      </w:r>
      <w:r w:rsidR="00FB4676" w:rsidRPr="00FB4676">
        <w:t>сто пятьдесят тысяч пятьсот</w:t>
      </w:r>
      <w:r w:rsidRPr="00560483">
        <w:t>)</w:t>
      </w:r>
      <w:r w:rsidRPr="00850793">
        <w:t xml:space="preserve"> рублей </w:t>
      </w:r>
      <w:r w:rsidR="00FB4676">
        <w:t>0</w:t>
      </w:r>
      <w:r>
        <w:t>0</w:t>
      </w:r>
      <w:r w:rsidRPr="00850793">
        <w:t xml:space="preserve"> копеек.</w:t>
      </w:r>
    </w:p>
    <w:p w:rsidR="00F560DF" w:rsidRDefault="00560483" w:rsidP="00491C2B">
      <w:pPr>
        <w:tabs>
          <w:tab w:val="left" w:pos="3119"/>
        </w:tabs>
        <w:spacing w:line="276" w:lineRule="auto"/>
        <w:ind w:firstLine="709"/>
        <w:jc w:val="both"/>
      </w:pPr>
      <w:r>
        <w:t>10</w:t>
      </w:r>
      <w:r w:rsidR="00F560DF">
        <w:t xml:space="preserve">. </w:t>
      </w:r>
      <w:r w:rsidR="00B14412"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2B5EB3" w:rsidRDefault="002B5EB3" w:rsidP="002B5EB3">
      <w:pPr>
        <w:spacing w:line="276" w:lineRule="auto"/>
        <w:jc w:val="both"/>
      </w:pPr>
      <w:bookmarkStart w:id="0" w:name="_GoBack"/>
      <w:bookmarkEnd w:id="0"/>
    </w:p>
    <w:sectPr w:rsidR="002B5EB3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3943"/>
    <w:rsid w:val="0057419D"/>
    <w:rsid w:val="00582B3B"/>
    <w:rsid w:val="005B005B"/>
    <w:rsid w:val="005F07AC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C4473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83924"/>
    <w:rsid w:val="00DB3D37"/>
    <w:rsid w:val="00DC1B0D"/>
    <w:rsid w:val="00E143C6"/>
    <w:rsid w:val="00E157F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abrikant.ru/firms/view_firm.html?id=lPuLZUP1Ije8U3PQDTcVnAsFHneI00PJVnYeeyaKPXfRyjltFNtrq0xVvaRWpMqTExr_rt9qdWngL7fB4GYWsg&amp;fi=18199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brikant.ru/firms/view_firm.html?id=lPuLZUP1Ije8U3PQDTcVnMhFRh4qu-i3Oyt2zByBe8hBddBOpYUKRoNtiTy5Lc4lAnF39eCIKmwac0JfuBENMQ&amp;fi=1039833" TargetMode="External"/><Relationship Id="rId5" Type="http://schemas.openxmlformats.org/officeDocument/2006/relationships/hyperlink" Target="https://fabrikant.ru/firms/view_firm.html?id=lPuLZUP1Ije8U3PQDTcVnAsFHneI00PJVnYeeyaKPXfRyjltFNtrq0xVvaRWpMqTExr_rt9qdWngL7fB4GYWsg&amp;fi=1819921" TargetMode="External"/><Relationship Id="rId4" Type="http://schemas.openxmlformats.org/officeDocument/2006/relationships/hyperlink" Target="consultantplus://offline/ref=6439A1BD44B6B8EB6F09F35AC506B92D50A7024F764C423567B9634B652D240ED282209AC591AA881F3D6BYB19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2022-05-05T09:23:00Z</cp:lastPrinted>
  <dcterms:created xsi:type="dcterms:W3CDTF">2022-05-06T06:12:00Z</dcterms:created>
  <dcterms:modified xsi:type="dcterms:W3CDTF">2022-05-06T06:12:00Z</dcterms:modified>
</cp:coreProperties>
</file>