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0F752D">
        <w:rPr>
          <w:rFonts w:ascii="Times New Roman" w:hAnsi="Times New Roman" w:cs="Times New Roman"/>
        </w:rPr>
        <w:t>22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0F752D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B76C0" w:rsidRDefault="00851A45" w:rsidP="004B76C0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B76C0" w:rsidRPr="00142D02">
        <w:t xml:space="preserve">Прогнозный </w:t>
      </w:r>
      <w:hyperlink r:id="rId4" w:history="1">
        <w:r w:rsidR="004B76C0" w:rsidRPr="00142D02">
          <w:t>план</w:t>
        </w:r>
      </w:hyperlink>
      <w:r w:rsidR="004B76C0" w:rsidRPr="00142D02">
        <w:t xml:space="preserve"> (программа) приватизации государственного имущества Кировской области на 20</w:t>
      </w:r>
      <w:r w:rsidR="004B76C0">
        <w:t>23</w:t>
      </w:r>
      <w:r w:rsidR="004B76C0" w:rsidRPr="00142D02">
        <w:t xml:space="preserve"> год и на период 202</w:t>
      </w:r>
      <w:r w:rsidR="004B76C0">
        <w:t>4</w:t>
      </w:r>
      <w:r w:rsidR="004B76C0" w:rsidRPr="00142D02">
        <w:t xml:space="preserve"> - 202</w:t>
      </w:r>
      <w:r w:rsidR="004B76C0">
        <w:t>5</w:t>
      </w:r>
      <w:r w:rsidR="004B76C0" w:rsidRPr="00142D02">
        <w:t xml:space="preserve"> годов, утвержденный постановлением Правительства Кировской области от </w:t>
      </w:r>
      <w:r w:rsidR="004B76C0">
        <w:t>22</w:t>
      </w:r>
      <w:r w:rsidR="004B76C0" w:rsidRPr="00142D02">
        <w:t>.0</w:t>
      </w:r>
      <w:r w:rsidR="004B76C0">
        <w:t>7.</w:t>
      </w:r>
      <w:r w:rsidR="004B76C0" w:rsidRPr="00142D02">
        <w:t>20</w:t>
      </w:r>
      <w:r w:rsidR="004B76C0">
        <w:t>22</w:t>
      </w:r>
      <w:r w:rsidR="004B76C0" w:rsidRPr="00142D02">
        <w:t xml:space="preserve"> года </w:t>
      </w:r>
      <w:r w:rsidR="004B76C0" w:rsidRPr="00142D02">
        <w:br/>
        <w:t xml:space="preserve">№ </w:t>
      </w:r>
      <w:r w:rsidR="004B76C0">
        <w:t>387</w:t>
      </w:r>
      <w:r w:rsidR="004B76C0" w:rsidRPr="00142D02">
        <w:t xml:space="preserve"> - П, распоряжени</w:t>
      </w:r>
      <w:r w:rsidR="004B76C0">
        <w:t>е</w:t>
      </w:r>
      <w:r w:rsidR="004B76C0" w:rsidRPr="00142D02">
        <w:t xml:space="preserve"> министерства имущественных отношений</w:t>
      </w:r>
      <w:r w:rsidR="004B76C0">
        <w:t xml:space="preserve"> </w:t>
      </w:r>
      <w:r w:rsidR="004B76C0" w:rsidRPr="00142D02">
        <w:t xml:space="preserve">Кировской </w:t>
      </w:r>
      <w:r w:rsidR="004B76C0" w:rsidRPr="000C166B">
        <w:t xml:space="preserve">области </w:t>
      </w:r>
      <w:r w:rsidR="004B76C0">
        <w:br/>
      </w:r>
      <w:r w:rsidR="004B76C0" w:rsidRPr="000020F9">
        <w:t>от</w:t>
      </w:r>
      <w:r w:rsidR="004B76C0">
        <w:t xml:space="preserve"> </w:t>
      </w:r>
      <w:r w:rsidR="008A4897">
        <w:t>19</w:t>
      </w:r>
      <w:r w:rsidR="004B76C0" w:rsidRPr="000020F9">
        <w:t>.</w:t>
      </w:r>
      <w:r w:rsidR="004B76C0">
        <w:t>0</w:t>
      </w:r>
      <w:r w:rsidR="000F752D">
        <w:t>5</w:t>
      </w:r>
      <w:r w:rsidR="004B76C0" w:rsidRPr="000020F9">
        <w:t>.202</w:t>
      </w:r>
      <w:r w:rsidR="004B76C0">
        <w:t>3</w:t>
      </w:r>
      <w:r w:rsidR="004B76C0" w:rsidRPr="000020F9">
        <w:t xml:space="preserve"> года № </w:t>
      </w:r>
      <w:r w:rsidR="000F752D">
        <w:t>586</w:t>
      </w:r>
      <w:r w:rsidR="004B76C0">
        <w:t>.</w:t>
      </w:r>
    </w:p>
    <w:p w:rsidR="004B76C0" w:rsidRDefault="004B76C0" w:rsidP="004B76C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4B76C0">
      <w:pPr>
        <w:spacing w:line="326" w:lineRule="exact"/>
        <w:ind w:firstLine="709"/>
        <w:jc w:val="both"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0F752D" w:rsidRPr="00B62829" w:rsidRDefault="000F752D" w:rsidP="000F752D">
      <w:pPr>
        <w:ind w:firstLine="709"/>
        <w:jc w:val="both"/>
      </w:pPr>
      <w:r>
        <w:t xml:space="preserve">4.1. </w:t>
      </w:r>
      <w:r w:rsidRPr="00B62829">
        <w:t>Объекты недвижимого имущества, расположенные по адресу</w:t>
      </w:r>
      <w:proofErr w:type="gramStart"/>
      <w:r w:rsidRPr="00B62829">
        <w:t>:</w:t>
      </w:r>
      <w:proofErr w:type="gramEnd"/>
      <w:r w:rsidRPr="00B62829">
        <w:t xml:space="preserve"> Кировская область, Советский район, г. Советск, ул. Первомайская, д. 38:</w:t>
      </w:r>
    </w:p>
    <w:p w:rsidR="000F752D" w:rsidRPr="00B62829" w:rsidRDefault="000F752D" w:rsidP="000F752D">
      <w:pPr>
        <w:jc w:val="both"/>
      </w:pPr>
      <w:r w:rsidRPr="00B62829">
        <w:t xml:space="preserve">            </w:t>
      </w:r>
    </w:p>
    <w:p w:rsidR="000F752D" w:rsidRPr="00B62829" w:rsidRDefault="000F752D" w:rsidP="000F752D">
      <w:pPr>
        <w:spacing w:line="280" w:lineRule="exact"/>
        <w:jc w:val="both"/>
      </w:pPr>
      <w:r w:rsidRPr="00B62829">
        <w:t xml:space="preserve">            Объекты незавершенного строительства, земельный участок: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038"/>
        <w:gridCol w:w="2268"/>
      </w:tblGrid>
      <w:tr w:rsidR="000F752D" w:rsidRPr="00B62829" w:rsidTr="00315528">
        <w:trPr>
          <w:trHeight w:hRule="exact" w:val="726"/>
        </w:trPr>
        <w:tc>
          <w:tcPr>
            <w:tcW w:w="567" w:type="dxa"/>
            <w:shd w:val="clear" w:color="auto" w:fill="FFFFFF"/>
            <w:vAlign w:val="center"/>
            <w:hideMark/>
          </w:tcPr>
          <w:p w:rsidR="000F752D" w:rsidRPr="00B62829" w:rsidRDefault="000F752D" w:rsidP="00315528">
            <w:pPr>
              <w:jc w:val="center"/>
            </w:pPr>
            <w:r w:rsidRPr="00B62829">
              <w:t>№ п/п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0F752D" w:rsidRPr="00B62829" w:rsidRDefault="000F752D" w:rsidP="00315528">
            <w:pPr>
              <w:jc w:val="center"/>
            </w:pPr>
            <w:r w:rsidRPr="00B6282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:rsidR="000F752D" w:rsidRPr="00B62829" w:rsidRDefault="000F752D" w:rsidP="00315528">
            <w:pPr>
              <w:jc w:val="center"/>
            </w:pPr>
            <w:r w:rsidRPr="00B6282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F752D" w:rsidRPr="00B62829" w:rsidRDefault="000F752D" w:rsidP="00315528">
            <w:pPr>
              <w:jc w:val="center"/>
            </w:pPr>
            <w:r w:rsidRPr="00B62829">
              <w:t>Кадастровый номер</w:t>
            </w:r>
          </w:p>
        </w:tc>
      </w:tr>
      <w:tr w:rsidR="000F752D" w:rsidRPr="00B62829" w:rsidTr="00315528">
        <w:trPr>
          <w:trHeight w:hRule="exact" w:val="1575"/>
        </w:trPr>
        <w:tc>
          <w:tcPr>
            <w:tcW w:w="567" w:type="dxa"/>
            <w:shd w:val="clear" w:color="auto" w:fill="FFFFFF"/>
            <w:vAlign w:val="center"/>
            <w:hideMark/>
          </w:tcPr>
          <w:p w:rsidR="000F752D" w:rsidRPr="00B62829" w:rsidRDefault="000F752D" w:rsidP="00315528">
            <w:pPr>
              <w:jc w:val="center"/>
            </w:pPr>
            <w:r w:rsidRPr="00B62829">
              <w:t>1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spacing w:line="280" w:lineRule="exact"/>
              <w:jc w:val="both"/>
            </w:pPr>
            <w:r w:rsidRPr="00B62829">
              <w:t xml:space="preserve">Объект незавершенного строительства, назначение: нежилое, степень готовности объекта незавершенного строительства, %: 95%, расположенный по адресу: Кировская область, Советский район, г. Советск, </w:t>
            </w:r>
            <w:r>
              <w:br/>
            </w:r>
            <w:r w:rsidRPr="00B62829">
              <w:t>ул. Первомайская,</w:t>
            </w:r>
            <w:r>
              <w:t xml:space="preserve"> </w:t>
            </w:r>
            <w:r w:rsidRPr="00B62829">
              <w:t>д. 38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</w:pPr>
            <w:r w:rsidRPr="00B62829">
              <w:t>56,1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  <w:rPr>
                <w:highlight w:val="yellow"/>
              </w:rPr>
            </w:pPr>
            <w:r w:rsidRPr="00B62829">
              <w:t>43:31:010156:22</w:t>
            </w:r>
          </w:p>
        </w:tc>
      </w:tr>
      <w:tr w:rsidR="000F752D" w:rsidRPr="00B62829" w:rsidTr="00315528">
        <w:trPr>
          <w:trHeight w:hRule="exact" w:val="1427"/>
        </w:trPr>
        <w:tc>
          <w:tcPr>
            <w:tcW w:w="567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</w:pPr>
            <w:r w:rsidRPr="00B62829">
              <w:t>2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spacing w:line="280" w:lineRule="exact"/>
              <w:jc w:val="both"/>
            </w:pPr>
            <w:r w:rsidRPr="00B62829">
              <w:t xml:space="preserve">Объект незавершенного строительства, назначение: нежилое, степень готовности объекта незавершенного строительства, %: 78%, расположенный по адресу: Кировская область, Советский район, г. Советск, </w:t>
            </w:r>
            <w:r>
              <w:br/>
            </w:r>
            <w:r w:rsidRPr="00B62829">
              <w:t>ул. Первомайская,</w:t>
            </w:r>
            <w:r>
              <w:t xml:space="preserve"> </w:t>
            </w:r>
            <w:r w:rsidRPr="00B62829">
              <w:t>д. 38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</w:pPr>
            <w:r w:rsidRPr="00B62829">
              <w:t>274,4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  <w:rPr>
                <w:highlight w:val="yellow"/>
              </w:rPr>
            </w:pPr>
            <w:r w:rsidRPr="00B62829">
              <w:t>43:31:010156:23</w:t>
            </w:r>
          </w:p>
        </w:tc>
      </w:tr>
      <w:tr w:rsidR="000F752D" w:rsidRPr="00B62829" w:rsidTr="00315528">
        <w:trPr>
          <w:trHeight w:hRule="exact" w:val="379"/>
        </w:trPr>
        <w:tc>
          <w:tcPr>
            <w:tcW w:w="567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</w:pPr>
            <w:r w:rsidRPr="00B62829">
              <w:t>3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spacing w:line="280" w:lineRule="exact"/>
              <w:jc w:val="both"/>
            </w:pPr>
            <w:r w:rsidRPr="00B62829">
              <w:t>Земельный участок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</w:pPr>
            <w:r w:rsidRPr="00B62829">
              <w:t>1 920,0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52D" w:rsidRPr="00B62829" w:rsidRDefault="000F752D" w:rsidP="00315528">
            <w:pPr>
              <w:jc w:val="center"/>
            </w:pPr>
            <w:r w:rsidRPr="00B62829">
              <w:t>43:31:010156:12</w:t>
            </w:r>
          </w:p>
        </w:tc>
      </w:tr>
    </w:tbl>
    <w:p w:rsidR="000F752D" w:rsidRPr="00B62829" w:rsidRDefault="000F752D" w:rsidP="000F752D">
      <w:pPr>
        <w:spacing w:line="280" w:lineRule="exact"/>
        <w:jc w:val="both"/>
      </w:pPr>
    </w:p>
    <w:p w:rsidR="000F752D" w:rsidRPr="00B62829" w:rsidRDefault="000F752D" w:rsidP="000F752D">
      <w:pPr>
        <w:jc w:val="both"/>
      </w:pPr>
      <w:r w:rsidRPr="00B62829">
        <w:t xml:space="preserve">            Цена первоначального предложения (начальная цена): 959 000 (девятьсот пятьдесят девять тысяч) рублей 00 копеек, в том числе НДС 119 833 (сто девятнадцать тысяч восемьсот тридцать три) рубля 33 копейки.</w:t>
      </w:r>
    </w:p>
    <w:p w:rsidR="000F752D" w:rsidRPr="00B62829" w:rsidRDefault="000F752D" w:rsidP="000F752D">
      <w:pPr>
        <w:jc w:val="both"/>
      </w:pPr>
      <w:r w:rsidRPr="00B62829">
        <w:rPr>
          <w:bCs/>
        </w:rPr>
        <w:t xml:space="preserve">            </w:t>
      </w:r>
      <w:r w:rsidRPr="00B62829">
        <w:t>Величина повышения начальной цены («шаг аукциона»): 47 950 (</w:t>
      </w:r>
      <w:r w:rsidRPr="00B62829">
        <w:rPr>
          <w:color w:val="000000"/>
        </w:rPr>
        <w:t xml:space="preserve">сорок семь тысяч девятьсот пятьдесят) </w:t>
      </w:r>
      <w:r w:rsidRPr="00B62829">
        <w:t>рублей 00 копеек.</w:t>
      </w:r>
    </w:p>
    <w:p w:rsidR="000F752D" w:rsidRDefault="000F752D" w:rsidP="000F752D">
      <w:pPr>
        <w:jc w:val="both"/>
      </w:pPr>
      <w:r w:rsidRPr="00B62829">
        <w:t xml:space="preserve">            Существующие ограничения (обременения) права: не зарегистрировано.</w:t>
      </w:r>
    </w:p>
    <w:p w:rsidR="00630900" w:rsidRDefault="00630900" w:rsidP="00630900">
      <w:pPr>
        <w:ind w:firstLine="709"/>
        <w:jc w:val="both"/>
      </w:pPr>
    </w:p>
    <w:p w:rsidR="00FB4676" w:rsidRPr="000F34F4" w:rsidRDefault="00C755AD" w:rsidP="00630900">
      <w:pPr>
        <w:spacing w:line="326" w:lineRule="exact"/>
        <w:ind w:firstLine="709"/>
        <w:jc w:val="both"/>
      </w:pPr>
      <w:r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lastRenderedPageBreak/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0F752D">
        <w:rPr>
          <w:bCs/>
        </w:rPr>
        <w:t>5</w:t>
      </w:r>
      <w:r w:rsidRPr="006F6B7E">
        <w:rPr>
          <w:bCs/>
        </w:rPr>
        <w:t xml:space="preserve"> член</w:t>
      </w:r>
      <w:r w:rsidR="000F752D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8A4897" w:rsidRDefault="008A4897" w:rsidP="00E157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Малиновская Екатерина Сергеевна</w:t>
      </w:r>
    </w:p>
    <w:p w:rsidR="00560483" w:rsidRDefault="008903A2" w:rsidP="00E157F6">
      <w:pPr>
        <w:spacing w:line="276" w:lineRule="auto"/>
        <w:jc w:val="both"/>
      </w:pPr>
      <w:r>
        <w:t>Заместитель предсе</w:t>
      </w:r>
      <w:r w:rsidR="002B5EB3">
        <w:t>датель</w:t>
      </w:r>
      <w:r>
        <w:t xml:space="preserve"> </w:t>
      </w:r>
      <w:proofErr w:type="gramStart"/>
      <w:r>
        <w:t>комиссии</w:t>
      </w:r>
      <w:r w:rsidR="002B5EB3">
        <w:t xml:space="preserve">: </w:t>
      </w:r>
      <w:r>
        <w:t xml:space="preserve">  </w:t>
      </w:r>
      <w:proofErr w:type="gramEnd"/>
      <w:r>
        <w:t xml:space="preserve">                     Кайгородцева Елена Владимировна</w:t>
      </w:r>
      <w:r w:rsidR="00FC1399" w:rsidRPr="00191B37"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0F752D" w:rsidRDefault="008A4897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0F752D">
              <w:t>Стародубцева Елена Витальевна</w:t>
            </w:r>
          </w:p>
          <w:p w:rsidR="00270671" w:rsidRPr="00191B37" w:rsidRDefault="000F752D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8A4897">
              <w:t>Таранова Ольга Николаевна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B5EB3" w:rsidRPr="00191B37" w:rsidRDefault="008903A2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2B5EB3">
              <w:t>Астраханцева Наталия Владимировна</w:t>
            </w: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>.</w:t>
      </w:r>
      <w:r w:rsidR="004B76C0">
        <w:t xml:space="preserve"> Единственный у</w:t>
      </w:r>
      <w:r w:rsidR="008979D3">
        <w:t xml:space="preserve">частник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</w:t>
      </w:r>
    </w:p>
    <w:p w:rsidR="008A4897" w:rsidRDefault="000F752D" w:rsidP="008A4897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Нурбегян</w:t>
      </w:r>
      <w:proofErr w:type="spellEnd"/>
      <w:r>
        <w:t xml:space="preserve"> </w:t>
      </w:r>
      <w:proofErr w:type="spellStart"/>
      <w:r>
        <w:t>Мовсес</w:t>
      </w:r>
      <w:proofErr w:type="spellEnd"/>
      <w:r>
        <w:t xml:space="preserve"> </w:t>
      </w:r>
      <w:proofErr w:type="spellStart"/>
      <w:r>
        <w:t>Мартушович</w:t>
      </w:r>
      <w:proofErr w:type="spellEnd"/>
      <w:r w:rsidR="008A4897">
        <w:t xml:space="preserve"> – Участник 1.</w:t>
      </w:r>
    </w:p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0F752D" w:rsidRPr="00B62829" w:rsidRDefault="004B76C0" w:rsidP="003A3661">
      <w:pPr>
        <w:ind w:firstLine="709"/>
        <w:jc w:val="both"/>
      </w:pPr>
      <w:bookmarkStart w:id="0" w:name="_GoBack"/>
      <w:bookmarkEnd w:id="0"/>
      <w:r>
        <w:t>8</w:t>
      </w:r>
      <w:r w:rsidR="00A65F89">
        <w:t xml:space="preserve">. </w:t>
      </w:r>
      <w:proofErr w:type="spellStart"/>
      <w:r w:rsidR="000F752D">
        <w:t>Нурбегян</w:t>
      </w:r>
      <w:proofErr w:type="spellEnd"/>
      <w:r w:rsidR="000F752D">
        <w:t xml:space="preserve"> </w:t>
      </w:r>
      <w:proofErr w:type="spellStart"/>
      <w:r w:rsidR="000F752D">
        <w:t>Мовсес</w:t>
      </w:r>
      <w:proofErr w:type="spellEnd"/>
      <w:r w:rsidR="000F752D">
        <w:t xml:space="preserve"> </w:t>
      </w:r>
      <w:proofErr w:type="spellStart"/>
      <w:r w:rsidR="000F752D">
        <w:t>Мартушович</w:t>
      </w:r>
      <w:proofErr w:type="spellEnd"/>
      <w:r w:rsidR="008A4897">
        <w:t xml:space="preserve"> </w:t>
      </w:r>
      <w:r>
        <w:t xml:space="preserve">признан единственным участником аукциона, договор купли-продажи заключается </w:t>
      </w:r>
      <w:r w:rsidR="000D51A8">
        <w:t>по</w:t>
      </w:r>
      <w:r>
        <w:t xml:space="preserve"> начальной цене продажи имущества </w:t>
      </w:r>
      <w:r w:rsidR="000F752D" w:rsidRPr="000F752D">
        <w:rPr>
          <w:b/>
        </w:rPr>
        <w:t>959 000 (девятьсот пятьдесят девять тысяч) рублей 00 копеек</w:t>
      </w:r>
      <w:r w:rsidR="000F752D" w:rsidRPr="00B62829">
        <w:t>, в том числе НДС 119 833 (сто девятнадцать тысяч восемьсот тридцать три) рубля 33 копейки.</w:t>
      </w:r>
    </w:p>
    <w:p w:rsidR="00350E29" w:rsidRDefault="004B76C0" w:rsidP="000F752D">
      <w:pPr>
        <w:ind w:firstLine="709"/>
        <w:jc w:val="both"/>
      </w:pPr>
      <w:r>
        <w:t xml:space="preserve"> </w:t>
      </w:r>
    </w:p>
    <w:p w:rsidR="00350E29" w:rsidRDefault="004B76C0" w:rsidP="00350E29">
      <w:pPr>
        <w:tabs>
          <w:tab w:val="left" w:pos="3119"/>
        </w:tabs>
        <w:spacing w:line="276" w:lineRule="auto"/>
        <w:ind w:firstLine="709"/>
        <w:jc w:val="both"/>
      </w:pPr>
      <w:r>
        <w:t>9.</w:t>
      </w:r>
      <w:r w:rsidR="00350E29">
        <w:t xml:space="preserve"> Настоящий протокол является документом, удостоверяющим право </w:t>
      </w:r>
      <w:r>
        <w:t xml:space="preserve">единственного участника аукциона </w:t>
      </w:r>
      <w:r w:rsidR="00350E29">
        <w:t>на заключение договор</w:t>
      </w:r>
      <w:r w:rsidR="000D51A8">
        <w:t>а</w:t>
      </w:r>
      <w:r w:rsidR="00350E29">
        <w:t xml:space="preserve">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</w:p>
    <w:p w:rsidR="002B5EB3" w:rsidRDefault="008A4897" w:rsidP="008A4897">
      <w:pPr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Малиновская Екатерина Сергеевна</w:t>
      </w:r>
    </w:p>
    <w:p w:rsidR="008A4897" w:rsidRDefault="008A4897" w:rsidP="002B5EB3">
      <w:pPr>
        <w:tabs>
          <w:tab w:val="left" w:pos="5409"/>
        </w:tabs>
        <w:spacing w:line="276" w:lineRule="auto"/>
        <w:jc w:val="both"/>
      </w:pPr>
    </w:p>
    <w:p w:rsidR="008A4897" w:rsidRDefault="008A4897" w:rsidP="002B5EB3">
      <w:pPr>
        <w:tabs>
          <w:tab w:val="left" w:pos="5409"/>
        </w:tabs>
        <w:spacing w:line="276" w:lineRule="auto"/>
        <w:jc w:val="both"/>
      </w:pPr>
    </w:p>
    <w:p w:rsidR="002B5EB3" w:rsidRDefault="008903A2" w:rsidP="002B5EB3">
      <w:pPr>
        <w:tabs>
          <w:tab w:val="left" w:pos="5409"/>
        </w:tabs>
        <w:spacing w:line="276" w:lineRule="auto"/>
        <w:jc w:val="both"/>
      </w:pPr>
      <w:r>
        <w:t>Заместитель п</w:t>
      </w:r>
      <w:r w:rsidR="002B5EB3">
        <w:t>редседател</w:t>
      </w:r>
      <w:r>
        <w:t>я</w:t>
      </w:r>
      <w:r w:rsidR="002B5EB3">
        <w:t xml:space="preserve">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</w:t>
      </w:r>
      <w:r>
        <w:t xml:space="preserve"> </w:t>
      </w:r>
      <w:r w:rsidR="008711E8" w:rsidRPr="00191B37">
        <w:t xml:space="preserve">   </w:t>
      </w:r>
      <w:r>
        <w:t>Кайгородцева Елена Владимировна</w:t>
      </w:r>
      <w:r w:rsidR="008711E8" w:rsidRPr="00191B37">
        <w:t xml:space="preserve">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F752D" w:rsidRDefault="000F752D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0F752D" w:rsidRDefault="000F752D" w:rsidP="00C80590">
            <w:pPr>
              <w:spacing w:line="360" w:lineRule="auto"/>
              <w:jc w:val="both"/>
            </w:pPr>
          </w:p>
          <w:p w:rsidR="002B5EB3" w:rsidRPr="00191B37" w:rsidRDefault="008A4897" w:rsidP="00C80590">
            <w:pPr>
              <w:spacing w:line="360" w:lineRule="auto"/>
              <w:jc w:val="both"/>
            </w:pPr>
            <w:r>
              <w:t>Таранова Ольга Николаевна</w:t>
            </w:r>
            <w:r w:rsidRPr="00191B37">
              <w:t xml:space="preserve"> </w:t>
            </w: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  <w:r w:rsidR="00AE49D0"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019F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D51A8"/>
    <w:rsid w:val="000F149C"/>
    <w:rsid w:val="000F34F4"/>
    <w:rsid w:val="000F752D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3661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897"/>
    <w:rsid w:val="008A4B08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AE49D0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2A50"/>
    <w:rsid w:val="00D0704C"/>
    <w:rsid w:val="00D375F2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9E74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39A1BD44B6B8EB6F09F35AC506B92D50A7024F764C423567B9634B652D240ED282209AC591AA881F3D6BYB1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2023-06-20T07:37:00Z</cp:lastPrinted>
  <dcterms:created xsi:type="dcterms:W3CDTF">2023-06-20T08:07:00Z</dcterms:created>
  <dcterms:modified xsi:type="dcterms:W3CDTF">2023-06-20T08:07:00Z</dcterms:modified>
</cp:coreProperties>
</file>