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8903A2">
        <w:rPr>
          <w:rFonts w:ascii="Times New Roman" w:hAnsi="Times New Roman" w:cs="Times New Roman"/>
        </w:rPr>
        <w:t>2</w:t>
      </w:r>
      <w:r w:rsidR="00AF511B">
        <w:rPr>
          <w:rFonts w:ascii="Times New Roman" w:hAnsi="Times New Roman" w:cs="Times New Roman"/>
        </w:rPr>
        <w:t>5</w:t>
      </w:r>
      <w:r w:rsidR="00AA57E6" w:rsidRPr="00582B3B">
        <w:rPr>
          <w:rFonts w:ascii="Times New Roman" w:hAnsi="Times New Roman" w:cs="Times New Roman"/>
        </w:rPr>
        <w:t>.</w:t>
      </w:r>
      <w:r w:rsidR="00AF511B">
        <w:rPr>
          <w:rFonts w:ascii="Times New Roman" w:hAnsi="Times New Roman" w:cs="Times New Roman"/>
        </w:rPr>
        <w:t>12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B76C0" w:rsidRDefault="00851A45" w:rsidP="004B76C0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B76C0" w:rsidRPr="00142D02">
        <w:t xml:space="preserve">Прогнозный </w:t>
      </w:r>
      <w:hyperlink r:id="rId4" w:history="1">
        <w:r w:rsidR="004B76C0" w:rsidRPr="00142D02">
          <w:t>план</w:t>
        </w:r>
      </w:hyperlink>
      <w:r w:rsidR="004B76C0" w:rsidRPr="00142D02">
        <w:t xml:space="preserve"> (программа) приватизации государственного имущества Кировской области на 20</w:t>
      </w:r>
      <w:r w:rsidR="004B76C0">
        <w:t>23</w:t>
      </w:r>
      <w:r w:rsidR="004B76C0" w:rsidRPr="00142D02">
        <w:t xml:space="preserve"> год и на период 202</w:t>
      </w:r>
      <w:r w:rsidR="004B76C0">
        <w:t>4</w:t>
      </w:r>
      <w:r w:rsidR="004B76C0" w:rsidRPr="00142D02">
        <w:t xml:space="preserve"> - 202</w:t>
      </w:r>
      <w:r w:rsidR="004B76C0">
        <w:t>5</w:t>
      </w:r>
      <w:r w:rsidR="004B76C0" w:rsidRPr="00142D02">
        <w:t xml:space="preserve"> годов, утвержденный постановлением Правительства Кировской области от </w:t>
      </w:r>
      <w:r w:rsidR="004B76C0">
        <w:t>22</w:t>
      </w:r>
      <w:r w:rsidR="004B76C0" w:rsidRPr="00142D02">
        <w:t>.0</w:t>
      </w:r>
      <w:r w:rsidR="004B76C0">
        <w:t>7.</w:t>
      </w:r>
      <w:r w:rsidR="004B76C0" w:rsidRPr="00142D02">
        <w:t>20</w:t>
      </w:r>
      <w:r w:rsidR="004B76C0">
        <w:t>22</w:t>
      </w:r>
      <w:r w:rsidR="004B76C0" w:rsidRPr="00142D02">
        <w:t xml:space="preserve"> года </w:t>
      </w:r>
      <w:r w:rsidR="004B76C0" w:rsidRPr="00142D02">
        <w:br/>
        <w:t xml:space="preserve">№ </w:t>
      </w:r>
      <w:r w:rsidR="004B76C0">
        <w:t>387</w:t>
      </w:r>
      <w:r w:rsidR="004B76C0" w:rsidRPr="00142D02">
        <w:t xml:space="preserve"> - П, распоряжени</w:t>
      </w:r>
      <w:r w:rsidR="004B76C0">
        <w:t>е</w:t>
      </w:r>
      <w:r w:rsidR="004B76C0" w:rsidRPr="00142D02">
        <w:t xml:space="preserve"> министерства имущественных отношений</w:t>
      </w:r>
      <w:r w:rsidR="004B76C0">
        <w:t xml:space="preserve"> </w:t>
      </w:r>
      <w:r w:rsidR="004B76C0" w:rsidRPr="00142D02">
        <w:t xml:space="preserve">Кировской </w:t>
      </w:r>
      <w:r w:rsidR="004B76C0" w:rsidRPr="000C166B">
        <w:t xml:space="preserve">области </w:t>
      </w:r>
      <w:r w:rsidR="004B76C0">
        <w:br/>
      </w:r>
      <w:r w:rsidR="004B76C0" w:rsidRPr="000020F9">
        <w:t>от</w:t>
      </w:r>
      <w:r w:rsidR="004B76C0">
        <w:t xml:space="preserve"> </w:t>
      </w:r>
      <w:r w:rsidR="00AF511B">
        <w:t>22</w:t>
      </w:r>
      <w:r w:rsidR="004B76C0" w:rsidRPr="000020F9">
        <w:t>.</w:t>
      </w:r>
      <w:r w:rsidR="00AF511B">
        <w:t>11</w:t>
      </w:r>
      <w:r w:rsidR="004B76C0" w:rsidRPr="000020F9">
        <w:t>.202</w:t>
      </w:r>
      <w:r w:rsidR="004B76C0">
        <w:t>3</w:t>
      </w:r>
      <w:r w:rsidR="004B76C0" w:rsidRPr="000020F9">
        <w:t xml:space="preserve"> года № </w:t>
      </w:r>
      <w:r w:rsidR="00AF511B">
        <w:t>1408</w:t>
      </w:r>
      <w:r w:rsidR="004B76C0">
        <w:t>.</w:t>
      </w:r>
    </w:p>
    <w:p w:rsidR="004B76C0" w:rsidRDefault="004B76C0" w:rsidP="004B76C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4B76C0">
      <w:pPr>
        <w:spacing w:line="326" w:lineRule="exact"/>
        <w:ind w:firstLine="709"/>
        <w:jc w:val="both"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AF511B" w:rsidRPr="001D2439" w:rsidRDefault="00AF511B" w:rsidP="00AF511B">
      <w:pPr>
        <w:spacing w:line="280" w:lineRule="exact"/>
        <w:ind w:right="85" w:firstLine="709"/>
        <w:jc w:val="both"/>
      </w:pPr>
      <w:r w:rsidRPr="001D2439">
        <w:t>Объекты недвижимого имущества, расположенные по адресу</w:t>
      </w:r>
      <w:proofErr w:type="gramStart"/>
      <w:r w:rsidRPr="001D2439">
        <w:t>:</w:t>
      </w:r>
      <w:proofErr w:type="gramEnd"/>
      <w:r w:rsidRPr="001D2439">
        <w:t xml:space="preserve"> Кировская область, Оричевский район, пгт Оричи, ул. Степана Халтурина, д. 14:</w:t>
      </w:r>
    </w:p>
    <w:p w:rsidR="00AF511B" w:rsidRDefault="00AF511B" w:rsidP="00AF511B">
      <w:pPr>
        <w:spacing w:line="280" w:lineRule="exact"/>
        <w:ind w:right="227" w:firstLine="709"/>
        <w:jc w:val="both"/>
      </w:pPr>
    </w:p>
    <w:p w:rsidR="00AF511B" w:rsidRPr="001D2439" w:rsidRDefault="00AF511B" w:rsidP="00AF511B">
      <w:pPr>
        <w:spacing w:line="280" w:lineRule="exact"/>
        <w:ind w:right="227" w:firstLine="709"/>
        <w:jc w:val="both"/>
      </w:pPr>
      <w:r w:rsidRPr="001D2439">
        <w:t>Склад № 4,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511B" w:rsidRPr="001D2439" w:rsidTr="00367B57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511B" w:rsidRPr="001D2439" w:rsidRDefault="00AF511B" w:rsidP="00367B57">
            <w:pPr>
              <w:jc w:val="center"/>
            </w:pPr>
            <w:r w:rsidRPr="001D2439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511B" w:rsidRPr="001D2439" w:rsidRDefault="00AF511B" w:rsidP="00367B57">
            <w:pPr>
              <w:jc w:val="center"/>
            </w:pPr>
            <w:r w:rsidRPr="001D2439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511B" w:rsidRPr="001D2439" w:rsidRDefault="00AF511B" w:rsidP="00367B57">
            <w:pPr>
              <w:jc w:val="center"/>
            </w:pPr>
            <w:r w:rsidRPr="001D2439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511B" w:rsidRPr="001D2439" w:rsidRDefault="00AF511B" w:rsidP="00367B57">
            <w:pPr>
              <w:jc w:val="center"/>
            </w:pPr>
            <w:r w:rsidRPr="001D2439">
              <w:t>Кадастровый номер</w:t>
            </w:r>
          </w:p>
        </w:tc>
      </w:tr>
      <w:tr w:rsidR="00AF511B" w:rsidRPr="001D2439" w:rsidTr="00367B57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511B" w:rsidRPr="001D2439" w:rsidRDefault="00AF511B" w:rsidP="00367B57">
            <w:pPr>
              <w:jc w:val="center"/>
            </w:pPr>
            <w:r w:rsidRPr="001D2439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spacing w:line="280" w:lineRule="exact"/>
              <w:ind w:right="227"/>
              <w:jc w:val="both"/>
            </w:pPr>
            <w:r w:rsidRPr="001D2439">
              <w:t xml:space="preserve">Склад № 4, назначение: нежилое, этажность (этаж): 1, расположенное по адресу: Кировская область, Оричевский район, пгт Оричи, </w:t>
            </w:r>
            <w:r w:rsidRPr="001D2439">
              <w:br/>
              <w:t>ул. Степана Халтурина, д. 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jc w:val="center"/>
            </w:pPr>
            <w:r w:rsidRPr="001D2439">
              <w:t>694,0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jc w:val="center"/>
              <w:rPr>
                <w:highlight w:val="yellow"/>
              </w:rPr>
            </w:pPr>
            <w:r w:rsidRPr="001D2439">
              <w:t>43:24:051021:206</w:t>
            </w:r>
          </w:p>
        </w:tc>
      </w:tr>
      <w:tr w:rsidR="00AF511B" w:rsidRPr="001D2439" w:rsidTr="00367B57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jc w:val="center"/>
            </w:pPr>
            <w:r w:rsidRPr="001D2439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spacing w:line="280" w:lineRule="exact"/>
              <w:ind w:right="227"/>
              <w:jc w:val="both"/>
            </w:pPr>
            <w:r w:rsidRPr="001D2439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jc w:val="center"/>
            </w:pPr>
            <w:r w:rsidRPr="001D2439">
              <w:t>4 155,0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511B" w:rsidRPr="001D2439" w:rsidRDefault="00AF511B" w:rsidP="00367B57">
            <w:pPr>
              <w:jc w:val="center"/>
            </w:pPr>
            <w:r w:rsidRPr="001D2439">
              <w:t>43:24:051021:233</w:t>
            </w:r>
          </w:p>
        </w:tc>
      </w:tr>
    </w:tbl>
    <w:p w:rsidR="00AF511B" w:rsidRDefault="00AF511B" w:rsidP="00AF511B">
      <w:pPr>
        <w:ind w:right="-57" w:firstLine="709"/>
        <w:jc w:val="both"/>
      </w:pPr>
    </w:p>
    <w:p w:rsidR="00AF511B" w:rsidRPr="001D2439" w:rsidRDefault="00AF511B" w:rsidP="00AF511B">
      <w:pPr>
        <w:ind w:right="-57" w:firstLine="709"/>
        <w:jc w:val="both"/>
        <w:rPr>
          <w:bCs/>
        </w:rPr>
      </w:pPr>
      <w:r w:rsidRPr="001D2439">
        <w:t>Цена первоначального предложения (начальная цена): 528 234 (пятьсот двадцать восемь тысяч двести тридцать четыре) рубля 00 копеек, в том числе НДС</w:t>
      </w:r>
      <w:r>
        <w:t xml:space="preserve"> </w:t>
      </w:r>
      <w:r w:rsidRPr="001D2439">
        <w:t>42 334 (сорок две тысячи триста тридцать четыре) рубля 00 копеек.</w:t>
      </w:r>
      <w:r w:rsidRPr="001D2439">
        <w:rPr>
          <w:bCs/>
        </w:rPr>
        <w:t xml:space="preserve"> </w:t>
      </w:r>
    </w:p>
    <w:p w:rsidR="00AF511B" w:rsidRPr="001D2439" w:rsidRDefault="00AF511B" w:rsidP="00AF511B">
      <w:pPr>
        <w:ind w:right="-57" w:firstLine="709"/>
        <w:jc w:val="both"/>
      </w:pPr>
      <w:r w:rsidRPr="001D2439">
        <w:t>Величина повышения начальной цены («шаг аукциона»): 26 411 (двадцать шесть тысяч четыреста одиннадцать) рублей 70 копеек.</w:t>
      </w:r>
    </w:p>
    <w:p w:rsidR="00AF511B" w:rsidRPr="001D2439" w:rsidRDefault="00AF511B" w:rsidP="00AF511B">
      <w:pPr>
        <w:ind w:right="-57" w:firstLine="709"/>
        <w:jc w:val="both"/>
      </w:pPr>
      <w:r w:rsidRPr="001D2439">
        <w:t>Существующие ограничения (обременения) права: не зарегистрировано.</w:t>
      </w:r>
    </w:p>
    <w:p w:rsidR="00FB4676" w:rsidRPr="000F34F4" w:rsidRDefault="000D36F2" w:rsidP="00630900">
      <w:pPr>
        <w:spacing w:line="326" w:lineRule="exact"/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F511B">
        <w:rPr>
          <w:bCs/>
        </w:rPr>
        <w:t>4</w:t>
      </w:r>
      <w:r w:rsidRPr="006F6B7E">
        <w:rPr>
          <w:bCs/>
        </w:rPr>
        <w:t xml:space="preserve"> член</w:t>
      </w:r>
      <w:r w:rsidR="004B76C0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AF511B" w:rsidP="002B5EB3">
      <w:pPr>
        <w:spacing w:line="276" w:lineRule="auto"/>
        <w:jc w:val="both"/>
      </w:pPr>
      <w:r>
        <w:t>Председатель комиссии                                              Малиновская Екатерина Сергеевна</w:t>
      </w:r>
    </w:p>
    <w:p w:rsidR="00AF511B" w:rsidRDefault="00AF511B" w:rsidP="00E157F6">
      <w:pPr>
        <w:spacing w:line="276" w:lineRule="auto"/>
        <w:jc w:val="both"/>
      </w:pPr>
    </w:p>
    <w:p w:rsidR="00560483" w:rsidRDefault="008903A2" w:rsidP="00E157F6">
      <w:pPr>
        <w:spacing w:line="276" w:lineRule="auto"/>
        <w:jc w:val="both"/>
      </w:pPr>
      <w:r>
        <w:t>Заместитель предсе</w:t>
      </w:r>
      <w:r w:rsidR="002B5EB3">
        <w:t>датель</w:t>
      </w:r>
      <w:r>
        <w:t xml:space="preserve"> комиссии</w:t>
      </w:r>
      <w:r w:rsidR="002B5EB3">
        <w:t xml:space="preserve">: </w:t>
      </w:r>
      <w:r>
        <w:t xml:space="preserve">                       Кайгородцева Елена Владимировна</w:t>
      </w:r>
      <w:r w:rsidR="00FC1399" w:rsidRPr="00191B37">
        <w:t xml:space="preserve">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F511B" w:rsidRDefault="008903A2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AF511B">
              <w:t>Таранова Ольга Николаевна</w:t>
            </w:r>
          </w:p>
          <w:p w:rsidR="00270671" w:rsidRPr="00191B37" w:rsidRDefault="00AF511B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270671">
              <w:t>Стародубцева Елена Витальевна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bookmarkStart w:id="0" w:name="_GoBack"/>
            <w:bookmarkEnd w:id="0"/>
          </w:p>
        </w:tc>
        <w:tc>
          <w:tcPr>
            <w:tcW w:w="5387" w:type="dxa"/>
          </w:tcPr>
          <w:p w:rsidR="002B5EB3" w:rsidRPr="00191B37" w:rsidRDefault="002B5EB3" w:rsidP="00C80590">
            <w:pPr>
              <w:spacing w:line="276" w:lineRule="auto"/>
              <w:jc w:val="both"/>
            </w:pP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>.</w:t>
      </w:r>
      <w:r w:rsidR="004B76C0">
        <w:t xml:space="preserve"> </w:t>
      </w:r>
      <w:r w:rsidR="00AF511B">
        <w:t>У</w:t>
      </w:r>
      <w:r w:rsidR="008979D3">
        <w:t>частник</w:t>
      </w:r>
      <w:r w:rsidR="00AF511B">
        <w:t>и</w:t>
      </w:r>
      <w:r w:rsidR="008979D3">
        <w:t xml:space="preserve"> </w:t>
      </w:r>
      <w:r w:rsidR="00210C7C">
        <w:t>продажи</w:t>
      </w:r>
      <w:r w:rsidR="008979D3">
        <w:t>:</w:t>
      </w:r>
    </w:p>
    <w:p w:rsidR="00AF511B" w:rsidRDefault="00877084" w:rsidP="007B5666">
      <w:pPr>
        <w:spacing w:line="276" w:lineRule="auto"/>
        <w:jc w:val="both"/>
      </w:pPr>
      <w:r w:rsidRPr="00877084">
        <w:rPr>
          <w:b/>
        </w:rPr>
        <w:t xml:space="preserve">          </w:t>
      </w:r>
      <w:r w:rsidR="007B5666">
        <w:rPr>
          <w:b/>
        </w:rPr>
        <w:t xml:space="preserve"> </w:t>
      </w:r>
      <w:r w:rsidRPr="00877084">
        <w:rPr>
          <w:b/>
        </w:rPr>
        <w:t xml:space="preserve"> </w:t>
      </w:r>
      <w:r w:rsidR="00AF511B">
        <w:t>Заявка № 1 - Овчинников Антон Олегович – Участник 1.</w:t>
      </w:r>
    </w:p>
    <w:p w:rsidR="00AF511B" w:rsidRDefault="00AF511B" w:rsidP="00AF511B">
      <w:pPr>
        <w:spacing w:line="276" w:lineRule="auto"/>
        <w:ind w:firstLine="709"/>
        <w:jc w:val="both"/>
      </w:pPr>
      <w:r>
        <w:t>Заявка № 2 - Степанова Тамара Александровна - Участник 2.</w:t>
      </w:r>
    </w:p>
    <w:p w:rsidR="00AF511B" w:rsidRDefault="00AF511B" w:rsidP="00AF511B">
      <w:pPr>
        <w:spacing w:line="276" w:lineRule="auto"/>
        <w:ind w:firstLine="709"/>
        <w:jc w:val="both"/>
      </w:pPr>
      <w:r>
        <w:t>Заявка № 3 - индивидуальный предприниматель Медведков Константин Юрьевич - Участник 3.</w:t>
      </w:r>
    </w:p>
    <w:p w:rsidR="00AF511B" w:rsidRDefault="00AF511B" w:rsidP="00AF511B">
      <w:pPr>
        <w:spacing w:line="276" w:lineRule="auto"/>
        <w:ind w:firstLine="709"/>
        <w:jc w:val="both"/>
      </w:pPr>
      <w:r>
        <w:t>Заявка № 4 - Хлыбов Василий Алексеевич - Участник 4.</w:t>
      </w:r>
    </w:p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AF511B" w:rsidRDefault="004B76C0" w:rsidP="00AF511B">
      <w:pPr>
        <w:tabs>
          <w:tab w:val="left" w:pos="3119"/>
        </w:tabs>
        <w:ind w:firstLine="709"/>
        <w:jc w:val="both"/>
      </w:pPr>
      <w:r>
        <w:t>8</w:t>
      </w:r>
      <w:r w:rsidR="00A65F89">
        <w:t xml:space="preserve">. </w:t>
      </w:r>
      <w:r w:rsidR="00AF511B">
        <w:t xml:space="preserve">Предложение о цене </w:t>
      </w:r>
      <w:r w:rsidR="00AF511B" w:rsidRPr="00EF1667">
        <w:t>в отношении</w:t>
      </w:r>
      <w:r w:rsidR="00AF511B">
        <w:t xml:space="preserve"> лота 1</w:t>
      </w:r>
      <w:r w:rsidR="00AF511B" w:rsidRPr="00EF1667">
        <w:t xml:space="preserve"> поступили от </w:t>
      </w:r>
      <w:r w:rsidR="00AF511B">
        <w:t>3</w:t>
      </w:r>
      <w:r w:rsidR="00AF511B" w:rsidRPr="00EF1667">
        <w:t xml:space="preserve"> участник</w:t>
      </w:r>
      <w:r w:rsidR="00AF511B">
        <w:t>ов:</w:t>
      </w: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AF511B" w:rsidRPr="003560A1" w:rsidTr="00367B57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rPr>
                <w:bCs/>
                <w:shd w:val="clear" w:color="auto" w:fill="FFFFFF"/>
              </w:rPr>
              <w:t>Дата поступления предложения</w:t>
            </w:r>
          </w:p>
        </w:tc>
      </w:tr>
      <w:tr w:rsidR="00AF511B" w:rsidRPr="003560A1" w:rsidTr="007B5666">
        <w:trPr>
          <w:trHeight w:val="6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511B"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11B" w:rsidRPr="00AF511B" w:rsidRDefault="00AF511B" w:rsidP="00AF511B">
            <w:r w:rsidRPr="00AF511B">
              <w:rPr>
                <w:rStyle w:val="ab"/>
                <w:b w:val="0"/>
              </w:rPr>
              <w:t>Порядковый номер участника</w:t>
            </w:r>
            <w:r w:rsidRPr="00AF511B">
              <w:t> 1</w:t>
            </w:r>
          </w:p>
          <w:p w:rsidR="00AF511B" w:rsidRPr="00AF511B" w:rsidRDefault="00AF511B" w:rsidP="00AF511B">
            <w:hyperlink r:id="rId5" w:history="1">
              <w:r w:rsidRPr="00AF511B">
                <w:rPr>
                  <w:rStyle w:val="a3"/>
                  <w:color w:val="auto"/>
                  <w:u w:val="none"/>
                </w:rPr>
                <w:t>Овчинников Антон Олегович</w:t>
              </w:r>
            </w:hyperlink>
          </w:p>
          <w:p w:rsidR="00AF511B" w:rsidRPr="00AF511B" w:rsidRDefault="00AF511B" w:rsidP="00AF511B">
            <w:r w:rsidRPr="00AF511B">
              <w:rPr>
                <w:rStyle w:val="ab"/>
                <w:b w:val="0"/>
              </w:rPr>
              <w:t>ИНН</w:t>
            </w:r>
            <w:r w:rsidRPr="00AF511B">
              <w:t> 434588703814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jc w:val="center"/>
              <w:textAlignment w:val="baseline"/>
            </w:pPr>
            <w:r w:rsidRPr="00AF511B">
              <w:t>1 479 055,20</w:t>
            </w:r>
          </w:p>
          <w:p w:rsidR="00AF511B" w:rsidRPr="00AF511B" w:rsidRDefault="00AF511B" w:rsidP="00367B57">
            <w:pPr>
              <w:jc w:val="center"/>
              <w:textAlignment w:val="baseline"/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jc w:val="center"/>
            </w:pPr>
            <w:r w:rsidRPr="00AF511B">
              <w:t>25.12.2023 10:34:19</w:t>
            </w:r>
          </w:p>
        </w:tc>
      </w:tr>
      <w:tr w:rsidR="00AF511B" w:rsidRPr="003560A1" w:rsidTr="00AF511B">
        <w:trPr>
          <w:trHeight w:val="58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 w:rsidRPr="00AF511B">
              <w:rPr>
                <w:shd w:val="clear" w:color="auto" w:fill="FFFFFF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AF511B">
            <w:r w:rsidRPr="00AF511B">
              <w:rPr>
                <w:rStyle w:val="ab"/>
                <w:b w:val="0"/>
              </w:rPr>
              <w:t>Порядковый номер участника</w:t>
            </w:r>
            <w:r w:rsidRPr="00AF511B">
              <w:t> 4</w:t>
            </w:r>
          </w:p>
          <w:p w:rsidR="00AF511B" w:rsidRPr="00AF511B" w:rsidRDefault="00AF511B" w:rsidP="00AF511B">
            <w:hyperlink r:id="rId6" w:history="1">
              <w:r w:rsidRPr="00AF511B">
                <w:rPr>
                  <w:rStyle w:val="a3"/>
                  <w:color w:val="auto"/>
                  <w:u w:val="none"/>
                </w:rPr>
                <w:t> Хлыбов Василий Алексеевич</w:t>
              </w:r>
            </w:hyperlink>
          </w:p>
          <w:p w:rsidR="00AF511B" w:rsidRPr="00AF511B" w:rsidRDefault="00AF511B" w:rsidP="00AF511B">
            <w:r w:rsidRPr="00AF511B">
              <w:rPr>
                <w:rStyle w:val="ab"/>
                <w:b w:val="0"/>
              </w:rPr>
              <w:t>ИНН</w:t>
            </w:r>
            <w:r w:rsidRPr="00AF511B">
              <w:t> 432400358010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jc w:val="center"/>
              <w:textAlignment w:val="baseline"/>
            </w:pPr>
            <w:r w:rsidRPr="00AF511B">
              <w:t>1 452 643,50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jc w:val="center"/>
            </w:pPr>
            <w:r w:rsidRPr="00AF511B">
              <w:t>25.12.2023 10:28:29</w:t>
            </w:r>
          </w:p>
        </w:tc>
      </w:tr>
      <w:tr w:rsidR="00AF511B" w:rsidRPr="003560A1" w:rsidTr="00367B57">
        <w:trPr>
          <w:trHeight w:val="62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widowControl w:val="0"/>
              <w:autoSpaceDE w:val="0"/>
              <w:autoSpaceDN w:val="0"/>
              <w:adjustRightInd w:val="0"/>
              <w:jc w:val="center"/>
              <w:rPr>
                <w:shd w:val="clear" w:color="auto" w:fill="FFFFFF"/>
              </w:rPr>
            </w:pPr>
            <w:r w:rsidRPr="00AF511B">
              <w:rPr>
                <w:shd w:val="clear" w:color="auto" w:fill="FFFFFF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AF511B">
            <w:r w:rsidRPr="00AF511B">
              <w:rPr>
                <w:rStyle w:val="ab"/>
                <w:b w:val="0"/>
              </w:rPr>
              <w:t>Порядковый номер участника</w:t>
            </w:r>
            <w:r w:rsidRPr="00AF511B">
              <w:t> 3</w:t>
            </w:r>
          </w:p>
          <w:p w:rsidR="00AF511B" w:rsidRPr="00AF511B" w:rsidRDefault="00AF511B" w:rsidP="00AF511B">
            <w:hyperlink r:id="rId7" w:history="1">
              <w:r w:rsidRPr="00AF511B">
                <w:rPr>
                  <w:rStyle w:val="a3"/>
                  <w:color w:val="auto"/>
                  <w:u w:val="none"/>
                </w:rPr>
                <w:t> М</w:t>
              </w:r>
              <w:r w:rsidRPr="00AF511B">
                <w:rPr>
                  <w:rStyle w:val="a3"/>
                  <w:color w:val="auto"/>
                  <w:u w:val="none"/>
                </w:rPr>
                <w:t xml:space="preserve">едведков Константин </w:t>
              </w:r>
              <w:r w:rsidRPr="00AF511B">
                <w:rPr>
                  <w:rStyle w:val="a3"/>
                  <w:color w:val="auto"/>
                  <w:u w:val="none"/>
                </w:rPr>
                <w:t>Ю</w:t>
              </w:r>
            </w:hyperlink>
            <w:r w:rsidRPr="00AF511B">
              <w:t>рьевич</w:t>
            </w:r>
          </w:p>
          <w:p w:rsidR="00AF511B" w:rsidRPr="00AF511B" w:rsidRDefault="00AF511B" w:rsidP="00AF511B">
            <w:r w:rsidRPr="00AF511B">
              <w:rPr>
                <w:rStyle w:val="ab"/>
                <w:b w:val="0"/>
              </w:rPr>
              <w:t>ИНН</w:t>
            </w:r>
            <w:r w:rsidRPr="00AF511B">
              <w:t> 434536807322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jc w:val="center"/>
              <w:textAlignment w:val="baseline"/>
            </w:pPr>
            <w:r w:rsidRPr="00AF511B">
              <w:t>607 469,10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11B" w:rsidRPr="00AF511B" w:rsidRDefault="00AF511B" w:rsidP="00367B57">
            <w:pPr>
              <w:jc w:val="center"/>
            </w:pPr>
            <w:r w:rsidRPr="00AF511B">
              <w:t>25.12.2023 10:02:30</w:t>
            </w:r>
          </w:p>
        </w:tc>
      </w:tr>
    </w:tbl>
    <w:p w:rsidR="00350E29" w:rsidRDefault="004B76C0" w:rsidP="008903A2">
      <w:pPr>
        <w:ind w:right="-57" w:firstLine="709"/>
        <w:jc w:val="both"/>
      </w:pPr>
      <w:r>
        <w:t xml:space="preserve"> </w:t>
      </w:r>
    </w:p>
    <w:p w:rsidR="00AF511B" w:rsidRDefault="004B76C0" w:rsidP="007B5666">
      <w:pPr>
        <w:ind w:firstLine="709"/>
        <w:jc w:val="both"/>
        <w:textAlignment w:val="baseline"/>
      </w:pPr>
      <w:r>
        <w:t>9.</w:t>
      </w:r>
      <w:r w:rsidR="00350E29">
        <w:t xml:space="preserve"> </w:t>
      </w:r>
      <w:r w:rsidR="00AF511B">
        <w:t xml:space="preserve">По результатам проведения </w:t>
      </w:r>
      <w:r w:rsidR="00AF511B">
        <w:t>аукциона</w:t>
      </w:r>
      <w:r w:rsidR="00AF511B">
        <w:t xml:space="preserve">, комиссией принято решение: </w:t>
      </w:r>
      <w:r w:rsidR="00AF511B" w:rsidRPr="00850793">
        <w:t xml:space="preserve">признать участника № </w:t>
      </w:r>
      <w:r w:rsidR="00AF511B">
        <w:t>1</w:t>
      </w:r>
      <w:r w:rsidR="00AF511B">
        <w:t xml:space="preserve"> – </w:t>
      </w:r>
      <w:hyperlink r:id="rId8" w:history="1">
        <w:r w:rsidR="00AF511B" w:rsidRPr="00AF511B">
          <w:rPr>
            <w:rStyle w:val="a3"/>
            <w:color w:val="auto"/>
            <w:u w:val="none"/>
          </w:rPr>
          <w:t>Овчинников</w:t>
        </w:r>
        <w:r w:rsidR="00AF511B">
          <w:rPr>
            <w:rStyle w:val="a3"/>
            <w:color w:val="auto"/>
            <w:u w:val="none"/>
          </w:rPr>
          <w:t>а</w:t>
        </w:r>
        <w:r w:rsidR="00AF511B" w:rsidRPr="00AF511B">
          <w:rPr>
            <w:rStyle w:val="a3"/>
            <w:color w:val="auto"/>
            <w:u w:val="none"/>
          </w:rPr>
          <w:t xml:space="preserve"> Антон</w:t>
        </w:r>
        <w:r w:rsidR="00AF511B">
          <w:rPr>
            <w:rStyle w:val="a3"/>
            <w:color w:val="auto"/>
            <w:u w:val="none"/>
          </w:rPr>
          <w:t>а</w:t>
        </w:r>
        <w:r w:rsidR="00AF511B" w:rsidRPr="00AF511B">
          <w:rPr>
            <w:rStyle w:val="a3"/>
            <w:color w:val="auto"/>
            <w:u w:val="none"/>
          </w:rPr>
          <w:t xml:space="preserve"> Олегович</w:t>
        </w:r>
      </w:hyperlink>
      <w:r w:rsidR="00AF511B">
        <w:t xml:space="preserve">а </w:t>
      </w:r>
      <w:r w:rsidR="00AF511B">
        <w:t xml:space="preserve">победителем продажи </w:t>
      </w:r>
      <w:r w:rsidR="007B5666">
        <w:t xml:space="preserve">на аукционе </w:t>
      </w:r>
      <w:r w:rsidR="00AF511B">
        <w:t xml:space="preserve">с предложением о цене продажи государственного имущества Кировской области </w:t>
      </w:r>
      <w:r w:rsidR="007B5666" w:rsidRPr="00AF511B">
        <w:t>1 479 055</w:t>
      </w:r>
      <w:r w:rsidR="007B5666" w:rsidRPr="009B799E">
        <w:t xml:space="preserve"> </w:t>
      </w:r>
      <w:r w:rsidR="00AF511B" w:rsidRPr="009B799E">
        <w:t>(</w:t>
      </w:r>
      <w:r w:rsidR="007B5666" w:rsidRPr="007B5666">
        <w:t>один миллион четыреста семьдесят девять тысяч пятьдесят пять</w:t>
      </w:r>
      <w:r w:rsidR="00AF511B" w:rsidRPr="00560483">
        <w:t>)</w:t>
      </w:r>
      <w:r w:rsidR="00AF511B" w:rsidRPr="00850793">
        <w:t xml:space="preserve"> рубл</w:t>
      </w:r>
      <w:r w:rsidR="007B5666">
        <w:t>ей</w:t>
      </w:r>
      <w:r w:rsidR="00AF511B" w:rsidRPr="00850793">
        <w:t xml:space="preserve"> </w:t>
      </w:r>
      <w:r w:rsidR="00AF511B">
        <w:t>20</w:t>
      </w:r>
      <w:r w:rsidR="00AF511B" w:rsidRPr="00850793">
        <w:t xml:space="preserve"> копеек.</w:t>
      </w:r>
    </w:p>
    <w:p w:rsidR="00AF511B" w:rsidRDefault="00AF511B" w:rsidP="007B5666">
      <w:pPr>
        <w:tabs>
          <w:tab w:val="left" w:pos="3119"/>
        </w:tabs>
        <w:ind w:firstLine="709"/>
        <w:jc w:val="both"/>
      </w:pPr>
      <w:r>
        <w:t>10. 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7B5666">
      <w:pPr>
        <w:tabs>
          <w:tab w:val="left" w:pos="3119"/>
        </w:tabs>
        <w:spacing w:line="276" w:lineRule="auto"/>
        <w:jc w:val="both"/>
      </w:pPr>
    </w:p>
    <w:p w:rsidR="007B5666" w:rsidRDefault="007B5666" w:rsidP="007B5666">
      <w:pPr>
        <w:tabs>
          <w:tab w:val="left" w:pos="3119"/>
        </w:tabs>
        <w:spacing w:line="276" w:lineRule="auto"/>
        <w:jc w:val="both"/>
      </w:pPr>
      <w:r>
        <w:t>Председатель комиссии                                               Малиновская Екатерина Сергеевна</w:t>
      </w:r>
    </w:p>
    <w:p w:rsidR="007B5666" w:rsidRDefault="007B5666" w:rsidP="007B5666">
      <w:pPr>
        <w:tabs>
          <w:tab w:val="left" w:pos="3119"/>
        </w:tabs>
        <w:spacing w:line="276" w:lineRule="auto"/>
        <w:jc w:val="both"/>
      </w:pPr>
    </w:p>
    <w:p w:rsidR="002B5EB3" w:rsidRDefault="002B5EB3" w:rsidP="007B5666">
      <w:pPr>
        <w:ind w:firstLine="709"/>
        <w:jc w:val="both"/>
      </w:pPr>
    </w:p>
    <w:p w:rsidR="002B5EB3" w:rsidRDefault="008903A2" w:rsidP="007B5666">
      <w:pPr>
        <w:tabs>
          <w:tab w:val="left" w:pos="5409"/>
        </w:tabs>
        <w:spacing w:line="276" w:lineRule="auto"/>
        <w:jc w:val="both"/>
      </w:pPr>
      <w:r>
        <w:t>Заместитель п</w:t>
      </w:r>
      <w:r w:rsidR="002B5EB3">
        <w:t>редседател</w:t>
      </w:r>
      <w:r>
        <w:t>я</w:t>
      </w:r>
      <w:r w:rsidR="002B5EB3">
        <w:t xml:space="preserve"> комиссии:                     </w:t>
      </w:r>
      <w:r>
        <w:t xml:space="preserve"> </w:t>
      </w:r>
      <w:r w:rsidR="008711E8" w:rsidRPr="00191B37">
        <w:t xml:space="preserve">   </w:t>
      </w:r>
      <w:r>
        <w:t>Кайгородцева Елена Владимировна</w:t>
      </w:r>
      <w:r w:rsidR="008711E8" w:rsidRPr="00191B37">
        <w:t xml:space="preserve">   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7B5666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7B5666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7B5666">
            <w:pPr>
              <w:spacing w:line="360" w:lineRule="auto"/>
              <w:jc w:val="both"/>
            </w:pPr>
          </w:p>
        </w:tc>
      </w:tr>
      <w:tr w:rsidR="002856C4" w:rsidRPr="00191B37" w:rsidTr="007B5666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7B5666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B5666" w:rsidRDefault="007B5666" w:rsidP="007B5666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7B5666" w:rsidRDefault="007B5666" w:rsidP="007B5666">
            <w:pPr>
              <w:spacing w:line="360" w:lineRule="auto"/>
              <w:jc w:val="both"/>
            </w:pPr>
          </w:p>
          <w:p w:rsidR="002B5EB3" w:rsidRPr="00191B37" w:rsidRDefault="002856C4" w:rsidP="007B5666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</w:tbl>
    <w:p w:rsidR="004516C9" w:rsidRPr="006F6B7E" w:rsidRDefault="004516C9" w:rsidP="007B5666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019F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D51A8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B5666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B08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AF511B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2A50"/>
    <w:rsid w:val="00D0704C"/>
    <w:rsid w:val="00D375F2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3238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brikant.ru/firms/view_firm.html?id=lPuLZUP1Ije8U3PQDTcVnP7DYavB9AQssk-B6bu1mj9kwv0JUkUZN-1etvU8IEHhKRDwbGrk86oQ6ai8xi1Wrg&amp;fi=20312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abrikant.ru/firms/view_firm.html?id=lPuLZUP1Ije8U3PQDTcVnFA8D-ZYLXgwScW-95PKOQdlnwhXigaRQQeQJSDcfu1c4zbmt3Cp5a8-mXwtzmjU3Q&amp;fi=8384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brikant.ru/firms/view_firm.html?id=lPuLZUP1Ije8U3PQDTcVnDlV9LgofZzY-ka-KfUky9owius0edLSjPtRhTFtdjk9GHXjNFagjBe0qZO321Tg_Q&amp;fi=2024709" TargetMode="External"/><Relationship Id="rId5" Type="http://schemas.openxmlformats.org/officeDocument/2006/relationships/hyperlink" Target="https://fabrikant.ru/firms/view_firm.html?id=lPuLZUP1Ije8U3PQDTcVnP7DYavB9AQssk-B6bu1mj9kwv0JUkUZN-1etvU8IEHhKRDwbGrk86oQ6ai8xi1Wrg&amp;fi=2031298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6439A1BD44B6B8EB6F09F35AC506B92D50A7024F764C423567B9634B652D240ED282209AC591AA881F3D6BYB19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2023-12-25T09:35:00Z</cp:lastPrinted>
  <dcterms:created xsi:type="dcterms:W3CDTF">2023-12-25T09:35:00Z</dcterms:created>
  <dcterms:modified xsi:type="dcterms:W3CDTF">2023-12-25T09:35:00Z</dcterms:modified>
</cp:coreProperties>
</file>