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CA764D">
        <w:rPr>
          <w:rFonts w:ascii="Times New Roman" w:hAnsi="Times New Roman" w:cs="Times New Roman"/>
        </w:rPr>
        <w:t>26</w:t>
      </w:r>
      <w:r w:rsidR="00AA57E6" w:rsidRPr="00582B3B">
        <w:rPr>
          <w:rFonts w:ascii="Times New Roman" w:hAnsi="Times New Roman" w:cs="Times New Roman"/>
        </w:rPr>
        <w:t>.</w:t>
      </w:r>
      <w:r w:rsidR="00877084">
        <w:rPr>
          <w:rFonts w:ascii="Times New Roman" w:hAnsi="Times New Roman" w:cs="Times New Roman"/>
        </w:rPr>
        <w:t>0</w:t>
      </w:r>
      <w:r w:rsidR="00A65F89">
        <w:rPr>
          <w:rFonts w:ascii="Times New Roman" w:hAnsi="Times New Roman" w:cs="Times New Roman"/>
        </w:rPr>
        <w:t>1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877084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2019F" w:rsidRDefault="00E2019F" w:rsidP="001A6F43">
      <w:pPr>
        <w:spacing w:line="276" w:lineRule="auto"/>
        <w:ind w:firstLine="709"/>
        <w:jc w:val="both"/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CC0631">
        <w:t xml:space="preserve">торгов </w:t>
      </w:r>
      <w:r w:rsidR="00851A45">
        <w:t xml:space="preserve">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630900" w:rsidRPr="00986F48" w:rsidRDefault="00851A45" w:rsidP="00630900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630900" w:rsidRPr="006F6B7E">
        <w:rPr>
          <w:bCs/>
          <w:iCs/>
        </w:rPr>
        <w:t>Основание проведения торгов -</w:t>
      </w:r>
      <w:r w:rsidR="00630900" w:rsidRPr="006F6B7E">
        <w:rPr>
          <w:color w:val="000000"/>
        </w:rPr>
        <w:t xml:space="preserve"> </w:t>
      </w:r>
      <w:r w:rsidR="00630900" w:rsidRPr="00142D02">
        <w:t xml:space="preserve">Прогнозный </w:t>
      </w:r>
      <w:hyperlink r:id="rId4" w:history="1">
        <w:r w:rsidR="00630900" w:rsidRPr="00142D02">
          <w:t>план</w:t>
        </w:r>
      </w:hyperlink>
      <w:r w:rsidR="00630900" w:rsidRPr="00142D02">
        <w:t xml:space="preserve"> (программа) приватизации государственного имущества Кировской области на 20</w:t>
      </w:r>
      <w:r w:rsidR="00630900">
        <w:t>22</w:t>
      </w:r>
      <w:r w:rsidR="00630900" w:rsidRPr="00142D02">
        <w:t xml:space="preserve"> год и на период 202</w:t>
      </w:r>
      <w:r w:rsidR="00630900">
        <w:t>3</w:t>
      </w:r>
      <w:r w:rsidR="00630900" w:rsidRPr="00142D02">
        <w:t xml:space="preserve"> - 202</w:t>
      </w:r>
      <w:r w:rsidR="00630900">
        <w:t>4</w:t>
      </w:r>
      <w:r w:rsidR="00630900" w:rsidRPr="00142D02">
        <w:t xml:space="preserve"> годов, утвержденный постановление</w:t>
      </w:r>
      <w:r w:rsidR="00630900">
        <w:t>м</w:t>
      </w:r>
      <w:r w:rsidR="00630900" w:rsidRPr="00142D02">
        <w:t xml:space="preserve"> Правительства Кировской области от </w:t>
      </w:r>
      <w:r w:rsidR="00630900">
        <w:t>25</w:t>
      </w:r>
      <w:r w:rsidR="00630900" w:rsidRPr="00142D02">
        <w:t>.10.20</w:t>
      </w:r>
      <w:r w:rsidR="00630900">
        <w:t>21</w:t>
      </w:r>
      <w:r w:rsidR="00630900" w:rsidRPr="00142D02">
        <w:t xml:space="preserve"> года </w:t>
      </w:r>
      <w:r w:rsidR="00630900" w:rsidRPr="00142D02">
        <w:br/>
        <w:t xml:space="preserve">№ </w:t>
      </w:r>
      <w:r w:rsidR="00630900">
        <w:t>569</w:t>
      </w:r>
      <w:r w:rsidR="00630900" w:rsidRPr="00142D02">
        <w:t xml:space="preserve"> - П, распоряжени</w:t>
      </w:r>
      <w:r w:rsidR="00630900">
        <w:t>е</w:t>
      </w:r>
      <w:r w:rsidR="00630900" w:rsidRPr="00142D02">
        <w:t xml:space="preserve"> </w:t>
      </w:r>
      <w:r w:rsidR="00630900" w:rsidRPr="00D20DF4">
        <w:t xml:space="preserve">министерства имущественных отношений Кировской области </w:t>
      </w:r>
      <w:r w:rsidR="00630900">
        <w:br/>
      </w:r>
      <w:r w:rsidR="00630900" w:rsidRPr="00B257FB">
        <w:t xml:space="preserve">от </w:t>
      </w:r>
      <w:r w:rsidR="00CA764D">
        <w:t>03</w:t>
      </w:r>
      <w:r w:rsidR="00630900">
        <w:t>.1</w:t>
      </w:r>
      <w:r w:rsidR="00CA764D">
        <w:t>1</w:t>
      </w:r>
      <w:r w:rsidR="00630900" w:rsidRPr="00B257FB">
        <w:t>.20</w:t>
      </w:r>
      <w:r w:rsidR="00630900">
        <w:t>22</w:t>
      </w:r>
      <w:r w:rsidR="00630900" w:rsidRPr="00B257FB">
        <w:t xml:space="preserve"> года №</w:t>
      </w:r>
      <w:r w:rsidR="00630900">
        <w:t xml:space="preserve"> 1</w:t>
      </w:r>
      <w:r w:rsidR="00CA764D">
        <w:t>363</w:t>
      </w:r>
      <w:r w:rsidR="00630900" w:rsidRPr="00B257FB">
        <w:t>.</w:t>
      </w:r>
    </w:p>
    <w:p w:rsidR="00630900" w:rsidRDefault="00630900" w:rsidP="00630900">
      <w:pPr>
        <w:spacing w:line="276" w:lineRule="auto"/>
        <w:ind w:firstLine="709"/>
        <w:jc w:val="both"/>
      </w:pPr>
      <w:r>
        <w:t>3</w:t>
      </w:r>
      <w:r w:rsidRPr="006F6B7E">
        <w:t>. Продавец 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350E29" w:rsidRDefault="00350E29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630900" w:rsidRDefault="00630900" w:rsidP="00630900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CA764D" w:rsidRPr="00CA764D" w:rsidRDefault="00CA764D" w:rsidP="00CA764D">
      <w:pPr>
        <w:ind w:right="227" w:firstLine="709"/>
        <w:jc w:val="both"/>
      </w:pPr>
      <w:r w:rsidRPr="00CA764D">
        <w:t>Объект недвижимого имущества, расположенный по адресу</w:t>
      </w:r>
      <w:proofErr w:type="gramStart"/>
      <w:r w:rsidRPr="00CA764D">
        <w:t>:</w:t>
      </w:r>
      <w:proofErr w:type="gramEnd"/>
      <w:r w:rsidRPr="00CA764D">
        <w:t xml:space="preserve"> Кировская область, г. Кирово-Чепецк, ул. Труда, тер. </w:t>
      </w:r>
      <w:proofErr w:type="spellStart"/>
      <w:r w:rsidRPr="00CA764D">
        <w:t>гк</w:t>
      </w:r>
      <w:proofErr w:type="spellEnd"/>
      <w:r w:rsidRPr="00CA764D">
        <w:t xml:space="preserve"> № З-3/4, бокс 23:</w:t>
      </w:r>
    </w:p>
    <w:p w:rsidR="00CA764D" w:rsidRPr="00CA764D" w:rsidRDefault="00CA764D" w:rsidP="00CA764D">
      <w:pPr>
        <w:spacing w:line="240" w:lineRule="exact"/>
        <w:ind w:firstLine="709"/>
        <w:jc w:val="both"/>
        <w:rPr>
          <w:color w:val="FF0000"/>
          <w:sz w:val="28"/>
          <w:szCs w:val="28"/>
        </w:rPr>
      </w:pPr>
      <w:r w:rsidRPr="00CA764D">
        <w:rPr>
          <w:color w:val="FF0000"/>
        </w:rPr>
        <w:t xml:space="preserve">            </w:t>
      </w:r>
    </w:p>
    <w:p w:rsidR="00CA764D" w:rsidRPr="00CA764D" w:rsidRDefault="00CA764D" w:rsidP="00CA764D">
      <w:pPr>
        <w:spacing w:line="240" w:lineRule="exact"/>
        <w:ind w:firstLine="709"/>
        <w:jc w:val="both"/>
      </w:pPr>
      <w:r w:rsidRPr="00CA764D">
        <w:t>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A764D" w:rsidRPr="00CA764D" w:rsidTr="00125925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A764D" w:rsidRPr="00CA764D" w:rsidRDefault="00CA764D" w:rsidP="00CA764D">
            <w:pPr>
              <w:spacing w:line="240" w:lineRule="exact"/>
              <w:ind w:firstLine="709"/>
              <w:jc w:val="center"/>
            </w:pPr>
            <w:r w:rsidRPr="00CA764D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A764D" w:rsidRPr="00CA764D" w:rsidRDefault="00CA764D" w:rsidP="00CA764D">
            <w:pPr>
              <w:spacing w:line="240" w:lineRule="exact"/>
              <w:ind w:firstLine="709"/>
              <w:jc w:val="center"/>
            </w:pPr>
            <w:r w:rsidRPr="00CA764D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A764D" w:rsidRPr="00CA764D" w:rsidRDefault="00CA764D" w:rsidP="00CA764D">
            <w:pPr>
              <w:spacing w:line="240" w:lineRule="exact"/>
              <w:jc w:val="center"/>
            </w:pPr>
            <w:r w:rsidRPr="00CA764D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A764D" w:rsidRPr="00CA764D" w:rsidRDefault="00CA764D" w:rsidP="00CA764D">
            <w:pPr>
              <w:spacing w:line="240" w:lineRule="exact"/>
              <w:jc w:val="center"/>
            </w:pPr>
            <w:r w:rsidRPr="00CA764D">
              <w:t>Кадастровый номер</w:t>
            </w:r>
          </w:p>
        </w:tc>
      </w:tr>
      <w:tr w:rsidR="00CA764D" w:rsidRPr="00CA764D" w:rsidTr="00125925">
        <w:trPr>
          <w:trHeight w:hRule="exact" w:val="1291"/>
        </w:trPr>
        <w:tc>
          <w:tcPr>
            <w:tcW w:w="709" w:type="dxa"/>
            <w:shd w:val="clear" w:color="auto" w:fill="FFFFFF"/>
            <w:vAlign w:val="center"/>
            <w:hideMark/>
          </w:tcPr>
          <w:p w:rsidR="00CA764D" w:rsidRPr="00CA764D" w:rsidRDefault="00CA764D" w:rsidP="00CA764D">
            <w:pPr>
              <w:spacing w:line="240" w:lineRule="exact"/>
              <w:ind w:firstLine="709"/>
              <w:jc w:val="center"/>
            </w:pPr>
            <w:r w:rsidRPr="00CA764D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A764D" w:rsidRPr="00CA764D" w:rsidRDefault="00CA764D" w:rsidP="00CA764D">
            <w:pPr>
              <w:spacing w:line="240" w:lineRule="exact"/>
              <w:ind w:right="227"/>
              <w:jc w:val="both"/>
            </w:pPr>
            <w:r w:rsidRPr="00CA764D">
              <w:t xml:space="preserve">Нежилое помещение, назначение: нежилое, номер, тип этажа, на котором расположено помещение: 1, расположенное по адресу: Кировская область, г. Кирово-Чепецк, </w:t>
            </w:r>
            <w:r w:rsidRPr="00CA764D">
              <w:br/>
              <w:t xml:space="preserve">ул. Труда, тер </w:t>
            </w:r>
            <w:proofErr w:type="spellStart"/>
            <w:r w:rsidRPr="00CA764D">
              <w:t>гк</w:t>
            </w:r>
            <w:proofErr w:type="spellEnd"/>
            <w:r w:rsidRPr="00CA764D">
              <w:t xml:space="preserve"> № З-3/4, бокс 23</w:t>
            </w:r>
          </w:p>
          <w:p w:rsidR="00CA764D" w:rsidRPr="00CA764D" w:rsidRDefault="00CA764D" w:rsidP="00CA764D">
            <w:pPr>
              <w:spacing w:line="240" w:lineRule="exact"/>
              <w:ind w:firstLine="709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CA764D" w:rsidRPr="00CA764D" w:rsidRDefault="00CA764D" w:rsidP="00CA764D">
            <w:pPr>
              <w:spacing w:line="240" w:lineRule="exact"/>
              <w:jc w:val="center"/>
            </w:pPr>
            <w:r w:rsidRPr="00CA764D">
              <w:t>75,6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A764D" w:rsidRPr="00CA764D" w:rsidRDefault="00CA764D" w:rsidP="00CA764D">
            <w:pPr>
              <w:spacing w:line="240" w:lineRule="exact"/>
              <w:jc w:val="center"/>
            </w:pPr>
            <w:r w:rsidRPr="00CA764D">
              <w:t>43:42:000028:756</w:t>
            </w:r>
          </w:p>
        </w:tc>
      </w:tr>
    </w:tbl>
    <w:p w:rsidR="00CA764D" w:rsidRPr="00CA764D" w:rsidRDefault="00CA764D" w:rsidP="00CA764D">
      <w:pPr>
        <w:spacing w:line="240" w:lineRule="exact"/>
        <w:ind w:right="227" w:firstLine="709"/>
        <w:jc w:val="both"/>
      </w:pPr>
    </w:p>
    <w:p w:rsidR="00CA764D" w:rsidRPr="00CA764D" w:rsidRDefault="00CA764D" w:rsidP="00CA764D">
      <w:pPr>
        <w:ind w:right="-57" w:firstLine="709"/>
        <w:jc w:val="both"/>
        <w:rPr>
          <w:bCs/>
        </w:rPr>
      </w:pPr>
      <w:r w:rsidRPr="00CA764D">
        <w:t>Цена первоначального предложения (начальная цена): 260 000 (двести шестьдесят тысяч) рублей 00 копеек, в том числе НДС 43 333 (сорок три тысячи триста тридцать три) ру</w:t>
      </w:r>
      <w:r w:rsidRPr="00CA764D">
        <w:t>б</w:t>
      </w:r>
      <w:r w:rsidRPr="00CA764D">
        <w:t>ля 33 копейки.</w:t>
      </w:r>
      <w:r w:rsidRPr="00CA764D">
        <w:rPr>
          <w:bCs/>
        </w:rPr>
        <w:t xml:space="preserve"> </w:t>
      </w:r>
    </w:p>
    <w:p w:rsidR="00CA764D" w:rsidRPr="00CA764D" w:rsidRDefault="00CA764D" w:rsidP="00CA764D">
      <w:pPr>
        <w:ind w:firstLine="709"/>
        <w:jc w:val="both"/>
      </w:pPr>
      <w:r w:rsidRPr="00CA764D">
        <w:t xml:space="preserve">Величина снижения первоначального предложения («шаг понижения»): </w:t>
      </w:r>
      <w:r w:rsidRPr="00CA764D">
        <w:br/>
        <w:t>26 000 (двадцать шесть тысяч) рублей 00 к</w:t>
      </w:r>
      <w:r w:rsidRPr="00CA764D">
        <w:t>о</w:t>
      </w:r>
      <w:r w:rsidRPr="00CA764D">
        <w:t>пеек.</w:t>
      </w:r>
    </w:p>
    <w:p w:rsidR="00CA764D" w:rsidRPr="00CA764D" w:rsidRDefault="00CA764D" w:rsidP="00CA764D">
      <w:pPr>
        <w:ind w:right="-57" w:firstLine="709"/>
        <w:jc w:val="both"/>
      </w:pPr>
      <w:r w:rsidRPr="00CA764D">
        <w:t>Величина повышения начальной цены («шаг аукциона»): 13 000 (тринадцать тысяч) рублей 00 к</w:t>
      </w:r>
      <w:r w:rsidRPr="00CA764D">
        <w:t>о</w:t>
      </w:r>
      <w:r w:rsidRPr="00CA764D">
        <w:t>пеек.</w:t>
      </w:r>
    </w:p>
    <w:p w:rsidR="00CA764D" w:rsidRPr="00CA764D" w:rsidRDefault="00CA764D" w:rsidP="00CA764D">
      <w:pPr>
        <w:ind w:firstLine="709"/>
        <w:jc w:val="both"/>
      </w:pPr>
      <w:r w:rsidRPr="00CA764D">
        <w:rPr>
          <w:bCs/>
        </w:rPr>
        <w:t>Минимальная цена предложения («цена отсечения»): 130 000</w:t>
      </w:r>
      <w:r w:rsidRPr="00CA764D">
        <w:t xml:space="preserve"> (сто тридцать тысяч) рублей 00 копеек, в том числе НДС 21 666 (двадцать одна тысяча шестьсот шестьдесят шесть) рублей 67 копеек.</w:t>
      </w:r>
      <w:r w:rsidRPr="00CA764D">
        <w:rPr>
          <w:bCs/>
        </w:rPr>
        <w:t xml:space="preserve"> </w:t>
      </w:r>
    </w:p>
    <w:p w:rsidR="00CA764D" w:rsidRPr="00CA764D" w:rsidRDefault="00CA764D" w:rsidP="00CA764D">
      <w:pPr>
        <w:ind w:right="-57" w:firstLine="709"/>
        <w:jc w:val="both"/>
      </w:pPr>
      <w:r w:rsidRPr="00CA764D">
        <w:t>Существующие ограничения (обременения) права: не зарегистрировано.</w:t>
      </w:r>
    </w:p>
    <w:p w:rsidR="00630900" w:rsidRDefault="00630900" w:rsidP="00630900">
      <w:pPr>
        <w:ind w:firstLine="709"/>
        <w:jc w:val="both"/>
      </w:pPr>
    </w:p>
    <w:p w:rsidR="00FB4676" w:rsidRPr="000F34F4" w:rsidRDefault="00C755AD" w:rsidP="00630900">
      <w:pPr>
        <w:spacing w:line="326" w:lineRule="exact"/>
        <w:ind w:firstLine="709"/>
        <w:jc w:val="both"/>
      </w:pPr>
      <w:r>
        <w:t xml:space="preserve"> </w:t>
      </w:r>
      <w:r w:rsidR="000D36F2"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1A6F43">
      <w:pPr>
        <w:spacing w:line="276" w:lineRule="auto"/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2B5EB3" w:rsidP="00E157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</w:t>
      </w:r>
      <w:r w:rsidR="00541208">
        <w:t xml:space="preserve"> </w:t>
      </w:r>
      <w:r w:rsidR="00A65F89">
        <w:t xml:space="preserve">  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630900" w:rsidP="00C80590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2B5EB3">
            <w:pPr>
              <w:spacing w:line="276" w:lineRule="auto"/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C80590">
            <w:pPr>
              <w:spacing w:line="276" w:lineRule="auto"/>
              <w:jc w:val="both"/>
            </w:pPr>
          </w:p>
          <w:p w:rsidR="002B5EB3" w:rsidRPr="00191B37" w:rsidRDefault="002B5EB3" w:rsidP="00C80590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9567EC">
            <w:pPr>
              <w:spacing w:line="276" w:lineRule="auto"/>
              <w:jc w:val="both"/>
            </w:pPr>
          </w:p>
        </w:tc>
      </w:tr>
    </w:tbl>
    <w:p w:rsidR="000D36F2" w:rsidRDefault="001C584F" w:rsidP="00AC6336">
      <w:pPr>
        <w:spacing w:line="276" w:lineRule="auto"/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877084" w:rsidRPr="00877084" w:rsidRDefault="00877084" w:rsidP="00AC6336">
      <w:pPr>
        <w:spacing w:line="276" w:lineRule="auto"/>
        <w:jc w:val="both"/>
        <w:rPr>
          <w:b/>
        </w:rPr>
      </w:pPr>
      <w:r w:rsidRPr="00877084">
        <w:rPr>
          <w:b/>
        </w:rPr>
        <w:t xml:space="preserve">           </w:t>
      </w:r>
    </w:p>
    <w:p w:rsidR="00CA764D" w:rsidRDefault="00CA764D" w:rsidP="00CA764D">
      <w:pPr>
        <w:spacing w:line="276" w:lineRule="auto"/>
        <w:ind w:firstLine="709"/>
        <w:jc w:val="both"/>
      </w:pPr>
      <w:r>
        <w:t>Заявка № 1 Жесков Андрей Юрьевич.</w:t>
      </w:r>
    </w:p>
    <w:p w:rsidR="00CA764D" w:rsidRDefault="00CA764D" w:rsidP="00CA764D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Маренин</w:t>
      </w:r>
      <w:proofErr w:type="spellEnd"/>
      <w:r>
        <w:t xml:space="preserve"> Лев Иванович.</w:t>
      </w:r>
    </w:p>
    <w:p w:rsidR="00CA764D" w:rsidRDefault="00CA764D" w:rsidP="00CA764D">
      <w:pPr>
        <w:spacing w:line="276" w:lineRule="auto"/>
        <w:ind w:firstLine="709"/>
        <w:jc w:val="both"/>
      </w:pPr>
      <w:r>
        <w:t>Заявка № 3 Сивков Олег Владиславович, в лице Дмитриева Игоря Николаевича – Участник 3.</w:t>
      </w:r>
    </w:p>
    <w:p w:rsidR="00877084" w:rsidRDefault="00877084" w:rsidP="00630900">
      <w:pPr>
        <w:spacing w:line="276" w:lineRule="auto"/>
        <w:ind w:firstLine="709"/>
        <w:jc w:val="both"/>
      </w:pPr>
    </w:p>
    <w:p w:rsidR="00877084" w:rsidRDefault="00877084" w:rsidP="00877084">
      <w:pPr>
        <w:tabs>
          <w:tab w:val="left" w:pos="3119"/>
        </w:tabs>
        <w:spacing w:line="276" w:lineRule="auto"/>
        <w:ind w:firstLine="709"/>
        <w:jc w:val="both"/>
      </w:pPr>
      <w:r>
        <w:t>8. Предложение по цене</w:t>
      </w:r>
      <w:r w:rsidR="00CA764D">
        <w:t xml:space="preserve"> </w:t>
      </w:r>
      <w:r w:rsidRPr="00EF1667">
        <w:t>в отношении имущества поступили от</w:t>
      </w:r>
      <w:r>
        <w:t>:</w:t>
      </w:r>
    </w:p>
    <w:p w:rsidR="00877084" w:rsidRPr="00491C2B" w:rsidRDefault="00877084" w:rsidP="00877084">
      <w:pPr>
        <w:tabs>
          <w:tab w:val="left" w:pos="3119"/>
        </w:tabs>
        <w:spacing w:line="276" w:lineRule="auto"/>
        <w:ind w:firstLine="709"/>
        <w:jc w:val="both"/>
      </w:pPr>
    </w:p>
    <w:tbl>
      <w:tblPr>
        <w:tblW w:w="9640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2212"/>
        <w:gridCol w:w="2892"/>
      </w:tblGrid>
      <w:tr w:rsidR="00877084" w:rsidRPr="00E2019F" w:rsidTr="00597D85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E2019F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019F">
              <w:rPr>
                <w:bCs/>
                <w:color w:val="000000"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E2019F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019F">
              <w:rPr>
                <w:bCs/>
                <w:color w:val="000000"/>
                <w:sz w:val="22"/>
                <w:szCs w:val="22"/>
                <w:shd w:val="clear" w:color="auto" w:fill="FFFFFF"/>
              </w:rPr>
              <w:t>Участник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E2019F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019F">
              <w:rPr>
                <w:bCs/>
                <w:color w:val="000000"/>
                <w:sz w:val="22"/>
                <w:szCs w:val="22"/>
                <w:shd w:val="clear" w:color="auto" w:fill="FFFFFF"/>
              </w:rPr>
              <w:t>Предложение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7084" w:rsidRPr="00E2019F" w:rsidRDefault="00877084" w:rsidP="00597D8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019F">
              <w:rPr>
                <w:bCs/>
                <w:color w:val="000000"/>
                <w:sz w:val="22"/>
                <w:szCs w:val="22"/>
                <w:shd w:val="clear" w:color="auto" w:fill="FFFFFF"/>
              </w:rPr>
              <w:t>Дата поступления предложения</w:t>
            </w:r>
          </w:p>
        </w:tc>
      </w:tr>
      <w:tr w:rsidR="00E2019F" w:rsidRPr="00E2019F" w:rsidTr="00AD4DD5">
        <w:trPr>
          <w:trHeight w:val="724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widowControl w:val="0"/>
              <w:autoSpaceDE w:val="0"/>
              <w:autoSpaceDN w:val="0"/>
              <w:adjustRightInd w:val="0"/>
              <w:jc w:val="center"/>
            </w:pPr>
            <w:bookmarkStart w:id="0" w:name="_GoBack" w:colFirst="2" w:colLast="3"/>
            <w:r w:rsidRPr="00E2019F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2019F" w:rsidRPr="00E2019F" w:rsidRDefault="00E2019F" w:rsidP="00E2019F">
            <w:r w:rsidRPr="00E2019F">
              <w:rPr>
                <w:rStyle w:val="ab"/>
                <w:b w:val="0"/>
              </w:rPr>
              <w:t>Порядковый номер участника</w:t>
            </w:r>
            <w:r w:rsidRPr="00E2019F">
              <w:t> 3</w:t>
            </w:r>
          </w:p>
          <w:p w:rsidR="00E2019F" w:rsidRPr="00E2019F" w:rsidRDefault="00E2019F" w:rsidP="00E2019F">
            <w:r w:rsidRPr="00E2019F">
              <w:rPr>
                <w:rStyle w:val="ab"/>
                <w:b w:val="0"/>
              </w:rPr>
              <w:t>ФИО</w:t>
            </w:r>
            <w:r w:rsidRPr="00E2019F">
              <w:rPr>
                <w:rStyle w:val="ab"/>
                <w:b w:val="0"/>
              </w:rPr>
              <w:t xml:space="preserve"> </w:t>
            </w:r>
            <w:r w:rsidRPr="00E2019F">
              <w:t xml:space="preserve">Сивков Олег Владиславович, </w:t>
            </w:r>
            <w:r w:rsidRPr="00E2019F">
              <w:br/>
            </w:r>
            <w:r w:rsidRPr="00E2019F">
              <w:t>в лице Дмитриева Игоря Николаевич</w:t>
            </w:r>
            <w:r w:rsidRPr="00E2019F">
              <w:t>а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divId w:val="353651507"/>
              <w:rPr>
                <w:color w:val="000000"/>
              </w:rPr>
            </w:pPr>
            <w:r w:rsidRPr="00E2019F">
              <w:rPr>
                <w:color w:val="000000"/>
              </w:rPr>
              <w:t>273 000,00 рубль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rPr>
                <w:color w:val="000000"/>
              </w:rPr>
            </w:pPr>
            <w:r w:rsidRPr="00E2019F">
              <w:rPr>
                <w:color w:val="000000"/>
              </w:rPr>
              <w:t>26.01.2023 11:02:47</w:t>
            </w:r>
          </w:p>
        </w:tc>
      </w:tr>
      <w:tr w:rsidR="00E2019F" w:rsidRPr="00E2019F" w:rsidTr="00E2019F">
        <w:trPr>
          <w:trHeight w:val="571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E2019F">
              <w:rPr>
                <w:color w:val="000000"/>
                <w:shd w:val="clear" w:color="auto" w:fill="FFFFFF"/>
              </w:rPr>
              <w:t>2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divId w:val="185406836"/>
            </w:pPr>
            <w:r w:rsidRPr="00E2019F">
              <w:rPr>
                <w:rStyle w:val="ab"/>
                <w:b w:val="0"/>
              </w:rPr>
              <w:t>Порядковый номер участника</w:t>
            </w:r>
            <w:r w:rsidRPr="00E2019F">
              <w:t> 1</w:t>
            </w:r>
          </w:p>
          <w:p w:rsidR="00E2019F" w:rsidRPr="00E2019F" w:rsidRDefault="00E2019F" w:rsidP="00E2019F">
            <w:pPr>
              <w:divId w:val="28916265"/>
            </w:pPr>
            <w:r w:rsidRPr="00E2019F">
              <w:rPr>
                <w:rStyle w:val="ab"/>
                <w:b w:val="0"/>
              </w:rPr>
              <w:t>ФИО</w:t>
            </w:r>
            <w:hyperlink r:id="rId5" w:history="1">
              <w:r w:rsidRPr="00E2019F">
                <w:rPr>
                  <w:rStyle w:val="a3"/>
                  <w:color w:val="auto"/>
                  <w:u w:val="none"/>
                </w:rPr>
                <w:t> Жесков Андрей Юрьевич</w:t>
              </w:r>
            </w:hyperlink>
          </w:p>
          <w:p w:rsidR="00E2019F" w:rsidRPr="00E2019F" w:rsidRDefault="00E2019F" w:rsidP="00E2019F">
            <w:pPr>
              <w:divId w:val="797600777"/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divId w:val="1899900100"/>
              <w:rPr>
                <w:color w:val="000000"/>
              </w:rPr>
            </w:pPr>
            <w:r w:rsidRPr="00E2019F">
              <w:rPr>
                <w:color w:val="000000"/>
              </w:rPr>
              <w:t>260 000,00 рубль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rPr>
                <w:color w:val="000000"/>
              </w:rPr>
            </w:pPr>
            <w:r w:rsidRPr="00E2019F">
              <w:rPr>
                <w:color w:val="000000"/>
              </w:rPr>
              <w:t>26.01.2023 10:29:07</w:t>
            </w:r>
          </w:p>
        </w:tc>
      </w:tr>
      <w:tr w:rsidR="00E2019F" w:rsidRPr="00E2019F" w:rsidTr="00E2019F">
        <w:trPr>
          <w:trHeight w:val="599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hd w:val="clear" w:color="auto" w:fill="FFFFFF"/>
              </w:rPr>
            </w:pPr>
            <w:r w:rsidRPr="00E2019F"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divId w:val="1273391811"/>
            </w:pPr>
            <w:r w:rsidRPr="00E2019F">
              <w:rPr>
                <w:rStyle w:val="ab"/>
                <w:b w:val="0"/>
              </w:rPr>
              <w:t>Порядковый номер участника</w:t>
            </w:r>
            <w:r w:rsidRPr="00E2019F">
              <w:t> 2</w:t>
            </w:r>
          </w:p>
          <w:p w:rsidR="00E2019F" w:rsidRPr="00E2019F" w:rsidRDefault="00E2019F" w:rsidP="00E2019F">
            <w:pPr>
              <w:divId w:val="1582327632"/>
            </w:pPr>
            <w:r w:rsidRPr="00E2019F">
              <w:rPr>
                <w:rStyle w:val="ab"/>
                <w:b w:val="0"/>
              </w:rPr>
              <w:t>ФИО</w:t>
            </w:r>
            <w:hyperlink r:id="rId6" w:history="1">
              <w:r w:rsidRPr="00E2019F">
                <w:rPr>
                  <w:rStyle w:val="a3"/>
                  <w:color w:val="auto"/>
                  <w:u w:val="none"/>
                </w:rPr>
                <w:t> </w:t>
              </w:r>
              <w:proofErr w:type="spellStart"/>
              <w:r w:rsidRPr="00E2019F">
                <w:rPr>
                  <w:rStyle w:val="a3"/>
                  <w:color w:val="auto"/>
                  <w:u w:val="none"/>
                </w:rPr>
                <w:t>Маренин</w:t>
              </w:r>
              <w:proofErr w:type="spellEnd"/>
              <w:r w:rsidRPr="00E2019F">
                <w:rPr>
                  <w:rStyle w:val="a3"/>
                  <w:color w:val="auto"/>
                  <w:u w:val="none"/>
                </w:rPr>
                <w:t xml:space="preserve"> Лев</w:t>
              </w:r>
            </w:hyperlink>
            <w:r w:rsidRPr="00E2019F">
              <w:t xml:space="preserve"> Иванович</w:t>
            </w:r>
          </w:p>
          <w:p w:rsidR="00E2019F" w:rsidRPr="00E2019F" w:rsidRDefault="00E2019F" w:rsidP="00E2019F">
            <w:pPr>
              <w:divId w:val="1253932805"/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divId w:val="1069765686"/>
              <w:rPr>
                <w:color w:val="000000"/>
              </w:rPr>
            </w:pPr>
            <w:r w:rsidRPr="00E2019F">
              <w:rPr>
                <w:color w:val="000000"/>
              </w:rPr>
              <w:t>260 000,00 рубль</w:t>
            </w:r>
          </w:p>
        </w:tc>
        <w:tc>
          <w:tcPr>
            <w:tcW w:w="2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2019F" w:rsidRPr="00E2019F" w:rsidRDefault="00E2019F" w:rsidP="00E2019F">
            <w:pPr>
              <w:jc w:val="center"/>
              <w:rPr>
                <w:color w:val="000000"/>
              </w:rPr>
            </w:pPr>
            <w:r w:rsidRPr="00E2019F">
              <w:rPr>
                <w:color w:val="000000"/>
              </w:rPr>
              <w:t>26.01.2023 10:29:15</w:t>
            </w:r>
          </w:p>
        </w:tc>
      </w:tr>
      <w:bookmarkEnd w:id="0"/>
    </w:tbl>
    <w:p w:rsidR="00877084" w:rsidRDefault="00877084" w:rsidP="00A65F89">
      <w:pPr>
        <w:tabs>
          <w:tab w:val="left" w:pos="3119"/>
        </w:tabs>
        <w:spacing w:line="276" w:lineRule="auto"/>
        <w:ind w:firstLine="709"/>
        <w:jc w:val="both"/>
      </w:pPr>
    </w:p>
    <w:p w:rsidR="00350E29" w:rsidRDefault="00A65F89" w:rsidP="00350E29">
      <w:pPr>
        <w:tabs>
          <w:tab w:val="left" w:pos="3119"/>
        </w:tabs>
        <w:spacing w:line="276" w:lineRule="auto"/>
        <w:ind w:firstLine="709"/>
        <w:jc w:val="both"/>
      </w:pPr>
      <w:r>
        <w:t xml:space="preserve">9. </w:t>
      </w:r>
      <w:r w:rsidR="00350E29">
        <w:t xml:space="preserve">По результатам проведения продажи </w:t>
      </w:r>
      <w:r w:rsidR="00350E29" w:rsidRPr="000F34F4">
        <w:t>посредством публичного предложения</w:t>
      </w:r>
      <w:r w:rsidR="00350E29">
        <w:t>, комиссией принято решение:</w:t>
      </w:r>
    </w:p>
    <w:p w:rsidR="00350E29" w:rsidRDefault="00350E29" w:rsidP="00350E29">
      <w:pPr>
        <w:spacing w:line="276" w:lineRule="auto"/>
        <w:ind w:left="-142" w:firstLine="851"/>
        <w:jc w:val="both"/>
      </w:pPr>
      <w:r>
        <w:t>п</w:t>
      </w:r>
      <w:r w:rsidRPr="00850793">
        <w:t xml:space="preserve">ризнать участника № </w:t>
      </w:r>
      <w:r w:rsidR="00E2019F">
        <w:t>3</w:t>
      </w:r>
      <w:r>
        <w:t xml:space="preserve"> – </w:t>
      </w:r>
      <w:proofErr w:type="spellStart"/>
      <w:r w:rsidR="00E2019F">
        <w:t>Сивков</w:t>
      </w:r>
      <w:r w:rsidR="00E2019F">
        <w:t>а</w:t>
      </w:r>
      <w:proofErr w:type="spellEnd"/>
      <w:r w:rsidR="00E2019F">
        <w:t xml:space="preserve"> Олег</w:t>
      </w:r>
      <w:r w:rsidR="00E2019F">
        <w:t>а</w:t>
      </w:r>
      <w:r w:rsidR="00E2019F">
        <w:t xml:space="preserve"> Владиславович</w:t>
      </w:r>
      <w:r w:rsidR="00E2019F">
        <w:t>а</w:t>
      </w:r>
      <w:r w:rsidR="00E2019F">
        <w:t>, в лице Дмитриева Игоря Николаевича</w:t>
      </w:r>
      <w:r>
        <w:t xml:space="preserve">, победителем продажи </w:t>
      </w:r>
      <w:r w:rsidRPr="000F34F4">
        <w:t>посредством публичного предложения</w:t>
      </w:r>
      <w:r>
        <w:t xml:space="preserve"> с предложением о цене продажи государственного имущества Кировской области </w:t>
      </w:r>
      <w:r w:rsidR="00E2019F">
        <w:t>273</w:t>
      </w:r>
      <w:r>
        <w:rPr>
          <w:color w:val="000000"/>
          <w:shd w:val="clear" w:color="auto" w:fill="FFFFFF"/>
        </w:rPr>
        <w:t xml:space="preserve"> 000</w:t>
      </w:r>
      <w:r w:rsidRPr="00560483">
        <w:rPr>
          <w:color w:val="000000"/>
          <w:shd w:val="clear" w:color="auto" w:fill="FFFFFF"/>
        </w:rPr>
        <w:t xml:space="preserve"> </w:t>
      </w:r>
      <w:r w:rsidRPr="009B799E">
        <w:t>(</w:t>
      </w:r>
      <w:r w:rsidR="00E2019F" w:rsidRPr="00E2019F">
        <w:t>двести семьдесят три тысячи</w:t>
      </w:r>
      <w:r w:rsidRPr="00560483">
        <w:t>)</w:t>
      </w:r>
      <w:r w:rsidRPr="00850793">
        <w:t xml:space="preserve"> рублей </w:t>
      </w:r>
      <w:r>
        <w:t>00</w:t>
      </w:r>
      <w:r w:rsidRPr="00850793">
        <w:t xml:space="preserve"> копеек.</w:t>
      </w:r>
    </w:p>
    <w:p w:rsidR="00350E29" w:rsidRDefault="00350E29" w:rsidP="00350E29">
      <w:pPr>
        <w:tabs>
          <w:tab w:val="left" w:pos="3119"/>
        </w:tabs>
        <w:spacing w:line="276" w:lineRule="auto"/>
        <w:ind w:firstLine="709"/>
        <w:jc w:val="both"/>
      </w:pPr>
      <w:r>
        <w:lastRenderedPageBreak/>
        <w:t>10. Настоящий протокол является документом, удостоверяющим право победителей на заключение договоров купли-продажи имущества, находящегося в собственности Кировской области, определенного пунктом 4 настоящего протокола.</w:t>
      </w:r>
    </w:p>
    <w:p w:rsidR="00350E29" w:rsidRDefault="00350E29" w:rsidP="00350E29">
      <w:pPr>
        <w:spacing w:line="276" w:lineRule="auto"/>
        <w:jc w:val="both"/>
      </w:pPr>
    </w:p>
    <w:p w:rsidR="002B5EB3" w:rsidRDefault="002B5EB3" w:rsidP="00350E29">
      <w:pPr>
        <w:ind w:firstLine="709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</w:t>
      </w:r>
      <w:r w:rsidR="00A65F89">
        <w:t xml:space="preserve">  </w:t>
      </w:r>
      <w:r w:rsidR="00850793">
        <w:t xml:space="preserve">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A65F89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E2019F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0E29"/>
    <w:rsid w:val="0035786D"/>
    <w:rsid w:val="00360695"/>
    <w:rsid w:val="00373096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60483"/>
    <w:rsid w:val="0057419D"/>
    <w:rsid w:val="00582B3B"/>
    <w:rsid w:val="005B005B"/>
    <w:rsid w:val="005F07AC"/>
    <w:rsid w:val="0061445A"/>
    <w:rsid w:val="006243B2"/>
    <w:rsid w:val="00630900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77084"/>
    <w:rsid w:val="00894340"/>
    <w:rsid w:val="00897228"/>
    <w:rsid w:val="008976B1"/>
    <w:rsid w:val="008979D3"/>
    <w:rsid w:val="008A4B08"/>
    <w:rsid w:val="0093518C"/>
    <w:rsid w:val="00956EDD"/>
    <w:rsid w:val="00967191"/>
    <w:rsid w:val="00970025"/>
    <w:rsid w:val="00974607"/>
    <w:rsid w:val="009C4473"/>
    <w:rsid w:val="00A65F89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A764D"/>
    <w:rsid w:val="00CC0631"/>
    <w:rsid w:val="00CD2EB7"/>
    <w:rsid w:val="00CF2A50"/>
    <w:rsid w:val="00D0704C"/>
    <w:rsid w:val="00D375F2"/>
    <w:rsid w:val="00D83924"/>
    <w:rsid w:val="00DA168E"/>
    <w:rsid w:val="00DB3D37"/>
    <w:rsid w:val="00DC1B0D"/>
    <w:rsid w:val="00E143C6"/>
    <w:rsid w:val="00E157F6"/>
    <w:rsid w:val="00E2019F"/>
    <w:rsid w:val="00E36CEF"/>
    <w:rsid w:val="00E4493D"/>
    <w:rsid w:val="00E611BB"/>
    <w:rsid w:val="00E61FB4"/>
    <w:rsid w:val="00E6288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D8400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iPriority w:val="99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DA1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9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6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7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8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9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8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7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1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0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brikant.ru/firms/view_firm.html?id=lPuLZUP1Ije8U3PQDTcVnJdDaE3uueGekeDr9LeU_FDqyZIQ2A4TJ-29J2sFgmZDTUnVuTvNNOM7bh0O-I7Eow&amp;fi=1904842" TargetMode="External"/><Relationship Id="rId5" Type="http://schemas.openxmlformats.org/officeDocument/2006/relationships/hyperlink" Target="https://fabrikant.ru/firms/view_firm.html?id=lPuLZUP1Ije8U3PQDTcVnJLNYoPPD8YK3OEv2dGylAqY_HlevTld9U6dJVqYnXPgx4NA5AO1L0FqL4Rdf5S91g&amp;fi=1904650" TargetMode="External"/><Relationship Id="rId4" Type="http://schemas.openxmlformats.org/officeDocument/2006/relationships/hyperlink" Target="consultantplus://offline/ref=6439A1BD44B6B8EB6F09F35AC506B92D50A7024F764C423567B9634B652D240ED282209AC591AA881F3D6BYB19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2023-01-26T09:35:00Z</cp:lastPrinted>
  <dcterms:created xsi:type="dcterms:W3CDTF">2023-01-26T09:36:00Z</dcterms:created>
  <dcterms:modified xsi:type="dcterms:W3CDTF">2023-01-26T09:36:00Z</dcterms:modified>
</cp:coreProperties>
</file>